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75D9" w14:textId="77777777" w:rsidR="006F01E2" w:rsidRPr="006F01E2" w:rsidRDefault="006F01E2" w:rsidP="00DF510D">
      <w:pPr>
        <w:pStyle w:val="Default"/>
        <w:jc w:val="center"/>
        <w:rPr>
          <w:rFonts w:ascii="Avenir Next" w:hAnsi="Avenir Next"/>
          <w:b/>
          <w:bCs/>
          <w:color w:val="0070C0"/>
          <w:sz w:val="28"/>
          <w:szCs w:val="28"/>
        </w:rPr>
      </w:pPr>
      <w:r w:rsidRPr="006F01E2">
        <w:rPr>
          <w:rFonts w:ascii="Avenir Next" w:hAnsi="Avenir Next"/>
          <w:b/>
          <w:bCs/>
          <w:color w:val="0070C0"/>
          <w:sz w:val="28"/>
          <w:szCs w:val="28"/>
        </w:rPr>
        <w:t>Kit digital de materiales de formación de otoño de la UTO 2025</w:t>
      </w:r>
    </w:p>
    <w:p w14:paraId="612B2C09" w14:textId="4D2F19AA" w:rsidR="006F01E2" w:rsidRPr="007765FE" w:rsidRDefault="006F01E2" w:rsidP="00DF510D">
      <w:pPr>
        <w:pStyle w:val="Default"/>
        <w:rPr>
          <w:rFonts w:ascii="Avenir Next" w:hAnsi="Avenir Next"/>
          <w:i/>
          <w:iCs/>
          <w:sz w:val="22"/>
          <w:szCs w:val="22"/>
        </w:rPr>
      </w:pPr>
      <w:r w:rsidRPr="007765FE">
        <w:rPr>
          <w:rFonts w:ascii="Avenir Next" w:hAnsi="Avenir Next"/>
          <w:i/>
          <w:iCs/>
          <w:sz w:val="22"/>
          <w:szCs w:val="22"/>
        </w:rPr>
        <w:t>Notas sobre el uso: Los siguientes materiales están hechos para que usted pueda agregar fácilmente detalles específicos de su congregación, así que tenga en cuenta las áreas en rojo para eliminarlas o completarlas.</w:t>
      </w:r>
    </w:p>
    <w:p w14:paraId="0B40DEEC" w14:textId="77777777" w:rsidR="006F01E2" w:rsidRPr="006F01E2" w:rsidRDefault="006F01E2" w:rsidP="00DF510D">
      <w:pPr>
        <w:pStyle w:val="Default"/>
        <w:rPr>
          <w:rFonts w:ascii="Avenir Next" w:hAnsi="Avenir Next"/>
          <w:sz w:val="22"/>
          <w:szCs w:val="22"/>
        </w:rPr>
      </w:pPr>
    </w:p>
    <w:p w14:paraId="71C9F3D4" w14:textId="77777777" w:rsidR="007765FE" w:rsidRDefault="006F01E2" w:rsidP="00DF510D">
      <w:pPr>
        <w:pStyle w:val="Default"/>
        <w:jc w:val="center"/>
        <w:rPr>
          <w:rFonts w:ascii="Avenir Next" w:hAnsi="Avenir Next"/>
          <w:b/>
          <w:bCs/>
          <w:color w:val="0070C0"/>
          <w:sz w:val="28"/>
          <w:szCs w:val="28"/>
        </w:rPr>
      </w:pPr>
      <w:r w:rsidRPr="007765FE">
        <w:rPr>
          <w:rFonts w:ascii="Avenir Next" w:hAnsi="Avenir Next"/>
          <w:b/>
          <w:bCs/>
          <w:color w:val="0070C0"/>
          <w:sz w:val="28"/>
          <w:szCs w:val="28"/>
        </w:rPr>
        <w:t>Ejemplo de artículo introductorio para boletín informativo</w:t>
      </w:r>
    </w:p>
    <w:p w14:paraId="176C09B3" w14:textId="669D693D" w:rsidR="007765FE" w:rsidRPr="007765FE" w:rsidRDefault="006F01E2" w:rsidP="00DF510D">
      <w:pPr>
        <w:pStyle w:val="Default"/>
        <w:jc w:val="center"/>
        <w:rPr>
          <w:rFonts w:ascii="Avenir Next" w:hAnsi="Avenir Next"/>
          <w:b/>
          <w:bCs/>
          <w:i/>
          <w:iCs/>
          <w:color w:val="0070C0"/>
        </w:rPr>
      </w:pPr>
      <w:r w:rsidRPr="007765FE">
        <w:rPr>
          <w:rFonts w:ascii="Avenir Next" w:hAnsi="Avenir Next"/>
          <w:b/>
          <w:bCs/>
          <w:i/>
          <w:iCs/>
          <w:color w:val="0070C0"/>
        </w:rPr>
        <w:t>(Para congregaciones que no utilizan los materiales para niños/familias).</w:t>
      </w:r>
    </w:p>
    <w:p w14:paraId="5057E0E2" w14:textId="77777777" w:rsidR="007765FE" w:rsidRDefault="007765FE" w:rsidP="00DF510D">
      <w:pPr>
        <w:pStyle w:val="Default"/>
        <w:rPr>
          <w:rFonts w:ascii="Avenir Next" w:hAnsi="Avenir Next"/>
          <w:b/>
          <w:bCs/>
          <w:color w:val="auto"/>
          <w:sz w:val="22"/>
          <w:szCs w:val="22"/>
        </w:rPr>
      </w:pPr>
    </w:p>
    <w:p w14:paraId="2D04F1CA" w14:textId="6A97FFF1" w:rsidR="006F01E2" w:rsidRPr="007765FE" w:rsidRDefault="007765FE" w:rsidP="00DF510D">
      <w:pPr>
        <w:pStyle w:val="Default"/>
        <w:rPr>
          <w:rFonts w:ascii="Avenir Next" w:hAnsi="Avenir Next"/>
          <w:b/>
          <w:bCs/>
          <w:color w:val="auto"/>
          <w:sz w:val="22"/>
          <w:szCs w:val="22"/>
        </w:rPr>
      </w:pPr>
      <w:r>
        <w:rPr>
          <w:rFonts w:ascii="Avenir Next" w:hAnsi="Avenir Next"/>
          <w:b/>
          <w:bCs/>
          <w:color w:val="auto"/>
          <w:sz w:val="22"/>
          <w:szCs w:val="22"/>
        </w:rPr>
        <w:t>Una invitación a un otoño sa</w:t>
      </w:r>
      <w:r w:rsidR="00554A45">
        <w:rPr>
          <w:rFonts w:ascii="Avenir Next" w:hAnsi="Avenir Next"/>
          <w:b/>
          <w:bCs/>
          <w:color w:val="auto"/>
          <w:sz w:val="22"/>
          <w:szCs w:val="22"/>
        </w:rPr>
        <w:t>grad</w:t>
      </w:r>
      <w:r>
        <w:rPr>
          <w:rFonts w:ascii="Avenir Next" w:hAnsi="Avenir Next"/>
          <w:b/>
          <w:bCs/>
          <w:color w:val="auto"/>
          <w:sz w:val="22"/>
          <w:szCs w:val="22"/>
        </w:rPr>
        <w:t>o: Programa de formación de otoño</w:t>
      </w:r>
    </w:p>
    <w:p w14:paraId="31BC8DCD" w14:textId="05D2A09E" w:rsidR="006F01E2" w:rsidRDefault="007765FE" w:rsidP="00DF510D">
      <w:pPr>
        <w:pStyle w:val="Default"/>
        <w:rPr>
          <w:rFonts w:ascii="Avenir Next" w:hAnsi="Avenir Next"/>
          <w:color w:val="FF0000"/>
          <w:sz w:val="22"/>
          <w:szCs w:val="22"/>
        </w:rPr>
      </w:pPr>
      <w:r>
        <w:rPr>
          <w:rFonts w:ascii="Avenir Next" w:hAnsi="Avenir Next"/>
          <w:color w:val="auto"/>
          <w:sz w:val="22"/>
          <w:szCs w:val="22"/>
        </w:rPr>
        <w:t>Este otoño, nuestra congregación participa en el programa de la Ofrenda Unida de Acción de Gracias (UTO</w:t>
      </w:r>
      <w:r w:rsidR="00E41306">
        <w:rPr>
          <w:rFonts w:ascii="Avenir Next" w:hAnsi="Avenir Next"/>
          <w:color w:val="auto"/>
          <w:sz w:val="22"/>
          <w:szCs w:val="22"/>
        </w:rPr>
        <w:t>, por sus siglas en ingles</w:t>
      </w:r>
      <w:r>
        <w:rPr>
          <w:rFonts w:ascii="Avenir Next" w:hAnsi="Avenir Next"/>
          <w:color w:val="auto"/>
          <w:sz w:val="22"/>
          <w:szCs w:val="22"/>
        </w:rPr>
        <w:t xml:space="preserve">), que nos invita a explorar la idea de celebrar un Otoño Sagrado. Esta puede ser una de las épocas más ocupadas del año, ya que regresamos de las vacaciones de verano a la escuela y al trabajo, y comenzamos a prepararnos para el Adviento y la Navidad. </w:t>
      </w:r>
      <w:r>
        <w:rPr>
          <w:rFonts w:ascii="Avenir Next" w:hAnsi="Avenir Next"/>
          <w:color w:val="FF0000"/>
          <w:sz w:val="22"/>
          <w:szCs w:val="22"/>
        </w:rPr>
        <w:t>Puede</w:t>
      </w:r>
      <w:r w:rsidR="00E80BDB">
        <w:rPr>
          <w:rFonts w:ascii="Avenir Next" w:hAnsi="Avenir Next"/>
          <w:color w:val="FF0000"/>
          <w:sz w:val="22"/>
          <w:szCs w:val="22"/>
        </w:rPr>
        <w:t>s</w:t>
      </w:r>
      <w:r>
        <w:rPr>
          <w:rFonts w:ascii="Avenir Next" w:hAnsi="Avenir Next"/>
          <w:color w:val="FF0000"/>
          <w:sz w:val="22"/>
          <w:szCs w:val="22"/>
        </w:rPr>
        <w:t xml:space="preserve"> compartir información sobre </w:t>
      </w:r>
      <w:r w:rsidR="00E80BDB">
        <w:rPr>
          <w:rFonts w:ascii="Avenir Next" w:hAnsi="Avenir Next"/>
          <w:color w:val="FF0000"/>
          <w:sz w:val="22"/>
          <w:szCs w:val="22"/>
        </w:rPr>
        <w:t xml:space="preserve">el </w:t>
      </w:r>
      <w:r>
        <w:rPr>
          <w:rFonts w:ascii="Avenir Next" w:hAnsi="Avenir Next"/>
          <w:color w:val="FF0000"/>
          <w:sz w:val="22"/>
          <w:szCs w:val="22"/>
        </w:rPr>
        <w:t xml:space="preserve">por qué </w:t>
      </w:r>
      <w:r w:rsidR="00E80BDB">
        <w:rPr>
          <w:rFonts w:ascii="Avenir Next" w:hAnsi="Avenir Next"/>
          <w:color w:val="FF0000"/>
          <w:sz w:val="22"/>
          <w:szCs w:val="22"/>
        </w:rPr>
        <w:t>eligió</w:t>
      </w:r>
      <w:r>
        <w:rPr>
          <w:rFonts w:ascii="Avenir Next" w:hAnsi="Avenir Next"/>
          <w:color w:val="FF0000"/>
          <w:sz w:val="22"/>
          <w:szCs w:val="22"/>
        </w:rPr>
        <w:t xml:space="preserve"> este programa para la congregación o qué espera</w:t>
      </w:r>
      <w:r w:rsidR="00554A45">
        <w:rPr>
          <w:rFonts w:ascii="Avenir Next" w:hAnsi="Avenir Next"/>
          <w:color w:val="FF0000"/>
          <w:sz w:val="22"/>
          <w:szCs w:val="22"/>
        </w:rPr>
        <w:t>n</w:t>
      </w:r>
      <w:r>
        <w:rPr>
          <w:rFonts w:ascii="Avenir Next" w:hAnsi="Avenir Next"/>
          <w:color w:val="FF0000"/>
          <w:sz w:val="22"/>
          <w:szCs w:val="22"/>
        </w:rPr>
        <w:t xml:space="preserve"> experimentar juntos al usarlo.</w:t>
      </w:r>
    </w:p>
    <w:p w14:paraId="56E504CE" w14:textId="77777777" w:rsidR="007765FE" w:rsidRPr="007765FE" w:rsidRDefault="007765FE" w:rsidP="00DF510D">
      <w:pPr>
        <w:pStyle w:val="Default"/>
        <w:rPr>
          <w:rFonts w:ascii="Avenir Next" w:hAnsi="Avenir Next"/>
          <w:color w:val="FF0000"/>
          <w:sz w:val="22"/>
          <w:szCs w:val="22"/>
        </w:rPr>
      </w:pPr>
    </w:p>
    <w:p w14:paraId="2998CCE3" w14:textId="2F6BDEF8" w:rsidR="006F01E2" w:rsidRPr="006F01E2" w:rsidRDefault="006F01E2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  <w:bookmarkStart w:id="0" w:name="_Hlk203589053"/>
      <w:r w:rsidRPr="006F01E2">
        <w:rPr>
          <w:rFonts w:ascii="Avenir Next" w:hAnsi="Avenir Next"/>
          <w:color w:val="auto"/>
          <w:sz w:val="22"/>
          <w:szCs w:val="22"/>
        </w:rPr>
        <w:t>“Una invitación al otoño sa</w:t>
      </w:r>
      <w:r w:rsidR="00554A45">
        <w:rPr>
          <w:rFonts w:ascii="Avenir Next" w:hAnsi="Avenir Next"/>
          <w:color w:val="auto"/>
          <w:sz w:val="22"/>
          <w:szCs w:val="22"/>
        </w:rPr>
        <w:t>grado</w:t>
      </w:r>
      <w:r w:rsidRPr="006F01E2">
        <w:rPr>
          <w:rFonts w:ascii="Avenir Next" w:hAnsi="Avenir Next"/>
          <w:color w:val="auto"/>
          <w:sz w:val="22"/>
          <w:szCs w:val="22"/>
        </w:rPr>
        <w:t>” ofrece recursos para este tiempo de cosecha</w:t>
      </w:r>
      <w:r w:rsidR="00E41306">
        <w:rPr>
          <w:rFonts w:ascii="Avenir Next" w:hAnsi="Avenir Next"/>
          <w:color w:val="auto"/>
          <w:sz w:val="22"/>
          <w:szCs w:val="22"/>
        </w:rPr>
        <w:t xml:space="preserve">, la </w:t>
      </w:r>
      <w:r w:rsidRPr="006F01E2">
        <w:rPr>
          <w:rFonts w:ascii="Avenir Next" w:hAnsi="Avenir Next"/>
          <w:color w:val="auto"/>
          <w:sz w:val="22"/>
          <w:szCs w:val="22"/>
        </w:rPr>
        <w:t>comprensión</w:t>
      </w:r>
      <w:r w:rsidR="00E41306">
        <w:rPr>
          <w:rFonts w:ascii="Avenir Next" w:hAnsi="Avenir Next"/>
          <w:color w:val="auto"/>
          <w:sz w:val="22"/>
          <w:szCs w:val="22"/>
        </w:rPr>
        <w:t>,</w:t>
      </w:r>
      <w:r w:rsidRPr="006F01E2">
        <w:rPr>
          <w:rFonts w:ascii="Avenir Next" w:hAnsi="Avenir Next"/>
          <w:color w:val="auto"/>
          <w:sz w:val="22"/>
          <w:szCs w:val="22"/>
        </w:rPr>
        <w:t xml:space="preserve"> y </w:t>
      </w:r>
      <w:r w:rsidR="008646DF">
        <w:rPr>
          <w:rFonts w:ascii="Avenir Next" w:hAnsi="Avenir Next"/>
          <w:color w:val="auto"/>
          <w:sz w:val="22"/>
          <w:szCs w:val="22"/>
        </w:rPr>
        <w:t>para guardar un sábado para que tod</w:t>
      </w:r>
      <w:r w:rsidR="008C7377">
        <w:rPr>
          <w:rFonts w:ascii="Avenir Next" w:hAnsi="Avenir Next"/>
          <w:color w:val="auto"/>
          <w:sz w:val="22"/>
          <w:szCs w:val="22"/>
        </w:rPr>
        <w:t>o</w:t>
      </w:r>
      <w:r w:rsidR="008646DF">
        <w:rPr>
          <w:rFonts w:ascii="Avenir Next" w:hAnsi="Avenir Next"/>
          <w:color w:val="auto"/>
          <w:sz w:val="22"/>
          <w:szCs w:val="22"/>
        </w:rPr>
        <w:t>s puedan encontrar descanso y renovación.</w:t>
      </w:r>
    </w:p>
    <w:p w14:paraId="077EC601" w14:textId="77777777" w:rsidR="007765FE" w:rsidRDefault="007765F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65F8EB04" w14:textId="476BA3FC" w:rsidR="006F01E2" w:rsidRPr="006F01E2" w:rsidRDefault="006F01E2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Este programa incluye:</w:t>
      </w:r>
    </w:p>
    <w:p w14:paraId="539201AD" w14:textId="6650F981" w:rsidR="007765FE" w:rsidRDefault="006F01E2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 xml:space="preserve">Cuatro módulos semanales con </w:t>
      </w:r>
      <w:r w:rsidR="00E41306" w:rsidRPr="006F01E2">
        <w:rPr>
          <w:rFonts w:ascii="Avenir Next" w:hAnsi="Avenir Next"/>
          <w:color w:val="auto"/>
          <w:sz w:val="22"/>
          <w:szCs w:val="22"/>
        </w:rPr>
        <w:t>reflexion</w:t>
      </w:r>
      <w:r w:rsidR="00E41306">
        <w:rPr>
          <w:rFonts w:ascii="Avenir Next" w:hAnsi="Avenir Next"/>
          <w:color w:val="auto"/>
          <w:sz w:val="22"/>
          <w:szCs w:val="22"/>
        </w:rPr>
        <w:t>es</w:t>
      </w:r>
      <w:r w:rsidRPr="006F01E2">
        <w:rPr>
          <w:rFonts w:ascii="Avenir Next" w:hAnsi="Avenir Next"/>
          <w:color w:val="auto"/>
          <w:sz w:val="22"/>
          <w:szCs w:val="22"/>
        </w:rPr>
        <w:t>, preguntas para discusión/diario, actividades, recursos y consejos.</w:t>
      </w:r>
    </w:p>
    <w:p w14:paraId="12C049DA" w14:textId="4C5EBEFF" w:rsidR="007765FE" w:rsidRDefault="006F01E2" w:rsidP="00DF510D">
      <w:pPr>
        <w:pStyle w:val="Default"/>
        <w:ind w:firstLine="720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Primera parte: Una invitación a un otoño sa</w:t>
      </w:r>
      <w:r w:rsidR="008646DF">
        <w:rPr>
          <w:rFonts w:ascii="Avenir Next" w:hAnsi="Avenir Next"/>
          <w:color w:val="auto"/>
          <w:sz w:val="22"/>
          <w:szCs w:val="22"/>
        </w:rPr>
        <w:t>grado</w:t>
      </w:r>
    </w:p>
    <w:p w14:paraId="11263581" w14:textId="77777777" w:rsidR="007765FE" w:rsidRDefault="006F01E2" w:rsidP="00DF510D">
      <w:pPr>
        <w:pStyle w:val="Default"/>
        <w:ind w:firstLine="720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Segunda parte: ¿Qué es guardar “el” sábado?</w:t>
      </w:r>
    </w:p>
    <w:p w14:paraId="695BDAED" w14:textId="77777777" w:rsidR="007765FE" w:rsidRDefault="006F01E2" w:rsidP="00DF510D">
      <w:pPr>
        <w:pStyle w:val="Default"/>
        <w:ind w:firstLine="720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Tercera parte: ¿Qué es guardar “un” sábado?</w:t>
      </w:r>
    </w:p>
    <w:p w14:paraId="05E26B1B" w14:textId="4AB55F20" w:rsidR="006F01E2" w:rsidRPr="006F01E2" w:rsidRDefault="006F01E2" w:rsidP="00DF510D">
      <w:pPr>
        <w:pStyle w:val="Default"/>
        <w:ind w:firstLine="720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Parte cuatro: Renovación/Refresc</w:t>
      </w:r>
      <w:r w:rsidR="00FD6998">
        <w:rPr>
          <w:rFonts w:ascii="Avenir Next" w:hAnsi="Avenir Next"/>
          <w:color w:val="auto"/>
          <w:sz w:val="22"/>
          <w:szCs w:val="22"/>
        </w:rPr>
        <w:t>ar</w:t>
      </w:r>
      <w:r w:rsidRPr="006F01E2">
        <w:rPr>
          <w:rFonts w:ascii="Avenir Next" w:hAnsi="Avenir Next"/>
          <w:color w:val="auto"/>
          <w:sz w:val="22"/>
          <w:szCs w:val="22"/>
        </w:rPr>
        <w:t>/Descanso</w:t>
      </w:r>
    </w:p>
    <w:bookmarkEnd w:id="0"/>
    <w:p w14:paraId="5A33A64D" w14:textId="6D618DFE" w:rsidR="006F01E2" w:rsidRPr="007765FE" w:rsidRDefault="007765FE" w:rsidP="00DF510D">
      <w:pPr>
        <w:pStyle w:val="Default"/>
        <w:rPr>
          <w:rFonts w:ascii="Avenir Next" w:hAnsi="Avenir Next"/>
          <w:color w:val="FF0000"/>
          <w:sz w:val="22"/>
          <w:szCs w:val="22"/>
        </w:rPr>
      </w:pPr>
      <w:r w:rsidRPr="007765FE">
        <w:rPr>
          <w:rFonts w:ascii="Avenir Next" w:hAnsi="Avenir Next"/>
          <w:color w:val="FF0000"/>
          <w:sz w:val="22"/>
          <w:szCs w:val="22"/>
        </w:rPr>
        <w:t>Recopilaremos fechas, horas y lugares para trabajar los cuatro módulos.</w:t>
      </w:r>
    </w:p>
    <w:p w14:paraId="0A7FBA5B" w14:textId="77777777" w:rsidR="006F01E2" w:rsidRDefault="006F01E2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6C26A70E" w14:textId="69E6454C" w:rsidR="003C271E" w:rsidRDefault="00425FB0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  <w:bookmarkStart w:id="1" w:name="_Hlk203589949"/>
      <w:r>
        <w:rPr>
          <w:rFonts w:ascii="Avenir Next" w:hAnsi="Avenir Next"/>
          <w:color w:val="auto"/>
          <w:sz w:val="22"/>
          <w:szCs w:val="22"/>
        </w:rPr>
        <w:t>Para aquellos que buscan</w:t>
      </w:r>
      <w:r w:rsidR="003C271E">
        <w:rPr>
          <w:rFonts w:ascii="Avenir Next" w:hAnsi="Avenir Next"/>
          <w:color w:val="auto"/>
          <w:sz w:val="22"/>
          <w:szCs w:val="22"/>
        </w:rPr>
        <w:t xml:space="preserve"> aprender más sobre la gratitud escuchando conversaciones sobre </w:t>
      </w:r>
      <w:r>
        <w:rPr>
          <w:rFonts w:ascii="Avenir Next" w:hAnsi="Avenir Next"/>
          <w:color w:val="auto"/>
          <w:sz w:val="22"/>
          <w:szCs w:val="22"/>
        </w:rPr>
        <w:t>lo mismo</w:t>
      </w:r>
      <w:r w:rsidR="003C271E">
        <w:rPr>
          <w:rFonts w:ascii="Avenir Next" w:hAnsi="Avenir Next"/>
          <w:color w:val="auto"/>
          <w:sz w:val="22"/>
          <w:szCs w:val="22"/>
        </w:rPr>
        <w:t xml:space="preserve">, le recomendamos suscribirse al podcast de </w:t>
      </w:r>
      <w:r>
        <w:rPr>
          <w:rFonts w:ascii="Avenir Next" w:hAnsi="Avenir Next"/>
          <w:color w:val="auto"/>
          <w:sz w:val="22"/>
          <w:szCs w:val="22"/>
        </w:rPr>
        <w:t xml:space="preserve">la </w:t>
      </w:r>
      <w:r w:rsidR="003C271E">
        <w:rPr>
          <w:rFonts w:ascii="Avenir Next" w:hAnsi="Avenir Next"/>
          <w:color w:val="auto"/>
          <w:sz w:val="22"/>
          <w:szCs w:val="22"/>
        </w:rPr>
        <w:t>UTO: Buenas Noticias y Gratitud. Esta temporada presenta a la Rev.</w:t>
      </w:r>
      <w:r w:rsidR="00FD6998">
        <w:rPr>
          <w:rFonts w:ascii="Avenir Next" w:hAnsi="Avenir Next"/>
          <w:color w:val="auto"/>
          <w:sz w:val="22"/>
          <w:szCs w:val="22"/>
        </w:rPr>
        <w:t xml:space="preserve"> </w:t>
      </w:r>
      <w:r w:rsidR="003C271E">
        <w:rPr>
          <w:rFonts w:ascii="Avenir Next" w:hAnsi="Avenir Next"/>
          <w:color w:val="auto"/>
          <w:sz w:val="22"/>
          <w:szCs w:val="22"/>
        </w:rPr>
        <w:t>Valerie Mayo conversando con líderes episcopales, rabinos</w:t>
      </w:r>
      <w:r w:rsidR="00FD6998">
        <w:rPr>
          <w:rFonts w:ascii="Avenir Next" w:hAnsi="Avenir Next"/>
          <w:color w:val="auto"/>
          <w:sz w:val="22"/>
          <w:szCs w:val="22"/>
        </w:rPr>
        <w:t>,</w:t>
      </w:r>
      <w:r w:rsidR="003C271E">
        <w:rPr>
          <w:rFonts w:ascii="Avenir Next" w:hAnsi="Avenir Next"/>
          <w:color w:val="auto"/>
          <w:sz w:val="22"/>
          <w:szCs w:val="22"/>
        </w:rPr>
        <w:t xml:space="preserve"> y defensores de la comunidad</w:t>
      </w:r>
      <w:r w:rsidR="00FD6998">
        <w:rPr>
          <w:rFonts w:ascii="Avenir Next" w:hAnsi="Avenir Next"/>
          <w:color w:val="auto"/>
          <w:sz w:val="22"/>
          <w:szCs w:val="22"/>
        </w:rPr>
        <w:t>,</w:t>
      </w:r>
      <w:r w:rsidR="003C271E">
        <w:rPr>
          <w:rFonts w:ascii="Avenir Next" w:hAnsi="Avenir Next"/>
          <w:color w:val="auto"/>
          <w:sz w:val="22"/>
          <w:szCs w:val="22"/>
        </w:rPr>
        <w:t xml:space="preserve"> sobre el papel de la gratitud en sus vidas. Suscríbase al podcast aquí: </w:t>
      </w:r>
      <w:hyperlink r:id="rId4" w:history="1">
        <w:r w:rsidR="003C271E" w:rsidRPr="003F5A49">
          <w:rPr>
            <w:rStyle w:val="Hyperlink"/>
            <w:rFonts w:ascii="Avenir Next" w:hAnsi="Avenir Next"/>
            <w:sz w:val="22"/>
            <w:szCs w:val="22"/>
          </w:rPr>
          <w:t xml:space="preserve">www.unitedthankoffering.com/podcast </w:t>
        </w:r>
      </w:hyperlink>
      <w:r w:rsidR="003C271E">
        <w:rPr>
          <w:rFonts w:ascii="Avenir Next" w:hAnsi="Avenir Next"/>
          <w:color w:val="auto"/>
          <w:sz w:val="22"/>
          <w:szCs w:val="22"/>
        </w:rPr>
        <w:t>o escuche la primera temporada.</w:t>
      </w:r>
    </w:p>
    <w:bookmarkEnd w:id="1"/>
    <w:p w14:paraId="383EF007" w14:textId="77777777" w:rsidR="003C271E" w:rsidRDefault="003C271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6CA1713E" w14:textId="67B1E903" w:rsidR="00DF510D" w:rsidRDefault="009313B2" w:rsidP="00DF510D">
      <w:pPr>
        <w:spacing w:after="0" w:line="240" w:lineRule="auto"/>
        <w:rPr>
          <w:rFonts w:ascii="Avenir Next" w:hAnsi="Avenir Next"/>
          <w:sz w:val="22"/>
          <w:szCs w:val="22"/>
        </w:rPr>
      </w:pPr>
      <w:bookmarkStart w:id="2" w:name="_Hlk203589824"/>
      <w:bookmarkStart w:id="3" w:name="_Hlk203594827"/>
      <w:r>
        <w:rPr>
          <w:rFonts w:ascii="Avenir Next" w:hAnsi="Avenir Next"/>
          <w:sz w:val="22"/>
          <w:szCs w:val="22"/>
        </w:rPr>
        <w:t xml:space="preserve">Junto con </w:t>
      </w:r>
      <w:r w:rsidR="00DF510D">
        <w:rPr>
          <w:rFonts w:ascii="Avenir Next" w:hAnsi="Avenir Next"/>
          <w:sz w:val="22"/>
          <w:szCs w:val="22"/>
        </w:rPr>
        <w:t>este programa de formación, también tendremos disponibles las Caj</w:t>
      </w:r>
      <w:r>
        <w:rPr>
          <w:rFonts w:ascii="Avenir Next" w:hAnsi="Avenir Next"/>
          <w:sz w:val="22"/>
          <w:szCs w:val="22"/>
        </w:rPr>
        <w:t>it</w:t>
      </w:r>
      <w:r w:rsidR="00DF510D">
        <w:rPr>
          <w:rFonts w:ascii="Avenir Next" w:hAnsi="Avenir Next"/>
          <w:sz w:val="22"/>
          <w:szCs w:val="22"/>
        </w:rPr>
        <w:t>as Azules de la UTO y sobres para donaciones. La UTO se fundó a fin</w:t>
      </w:r>
      <w:r>
        <w:rPr>
          <w:rFonts w:ascii="Avenir Next" w:hAnsi="Avenir Next"/>
          <w:sz w:val="22"/>
          <w:szCs w:val="22"/>
        </w:rPr>
        <w:t>es de la década del 1800</w:t>
      </w:r>
      <w:r w:rsidR="00DF510D">
        <w:rPr>
          <w:rFonts w:ascii="Avenir Next" w:hAnsi="Avenir Next"/>
          <w:sz w:val="22"/>
          <w:szCs w:val="22"/>
        </w:rPr>
        <w:t xml:space="preserve"> para </w:t>
      </w:r>
      <w:r>
        <w:rPr>
          <w:rFonts w:ascii="Avenir Next" w:hAnsi="Avenir Next"/>
          <w:sz w:val="22"/>
          <w:szCs w:val="22"/>
        </w:rPr>
        <w:t>alent</w:t>
      </w:r>
      <w:r w:rsidR="00DF510D">
        <w:rPr>
          <w:rFonts w:ascii="Avenir Next" w:hAnsi="Avenir Next"/>
          <w:sz w:val="22"/>
          <w:szCs w:val="22"/>
        </w:rPr>
        <w:t xml:space="preserve">ar a los episcopales a </w:t>
      </w:r>
      <w:r>
        <w:rPr>
          <w:rFonts w:ascii="Avenir Next" w:hAnsi="Avenir Next"/>
          <w:sz w:val="22"/>
          <w:szCs w:val="22"/>
        </w:rPr>
        <w:t xml:space="preserve">practicar la gratitud </w:t>
      </w:r>
      <w:r w:rsidR="00DF510D">
        <w:rPr>
          <w:rFonts w:ascii="Avenir Next" w:hAnsi="Avenir Next"/>
          <w:sz w:val="22"/>
          <w:szCs w:val="22"/>
        </w:rPr>
        <w:t xml:space="preserve">y a hacer una ofrenda de agradecimiento para apoyar misiones y ministerios innovadores en todo el mundo. El 100% de </w:t>
      </w:r>
      <w:r>
        <w:rPr>
          <w:rFonts w:ascii="Avenir Next" w:hAnsi="Avenir Next"/>
          <w:sz w:val="22"/>
          <w:szCs w:val="22"/>
        </w:rPr>
        <w:t xml:space="preserve">todas las </w:t>
      </w:r>
      <w:r w:rsidR="00DF510D">
        <w:rPr>
          <w:rFonts w:ascii="Avenir Next" w:hAnsi="Avenir Next"/>
          <w:sz w:val="22"/>
          <w:szCs w:val="22"/>
        </w:rPr>
        <w:t xml:space="preserve">donaciones </w:t>
      </w:r>
      <w:r>
        <w:rPr>
          <w:rFonts w:ascii="Avenir Next" w:hAnsi="Avenir Next"/>
          <w:sz w:val="22"/>
          <w:szCs w:val="22"/>
        </w:rPr>
        <w:t xml:space="preserve">entregadas </w:t>
      </w:r>
      <w:r w:rsidR="00DF510D">
        <w:rPr>
          <w:rFonts w:ascii="Avenir Next" w:hAnsi="Avenir Next"/>
          <w:sz w:val="22"/>
          <w:szCs w:val="22"/>
        </w:rPr>
        <w:t>a la UTO</w:t>
      </w:r>
      <w:r>
        <w:rPr>
          <w:rFonts w:ascii="Avenir Next" w:hAnsi="Avenir Next"/>
          <w:sz w:val="22"/>
          <w:szCs w:val="22"/>
        </w:rPr>
        <w:t>, son entregadas e</w:t>
      </w:r>
      <w:r w:rsidR="00DF510D">
        <w:rPr>
          <w:rFonts w:ascii="Avenir Next" w:hAnsi="Avenir Next"/>
          <w:sz w:val="22"/>
          <w:szCs w:val="22"/>
        </w:rPr>
        <w:t>l año siguiente. Puedes u</w:t>
      </w:r>
      <w:r w:rsidR="00FD6998">
        <w:rPr>
          <w:rFonts w:ascii="Avenir Next" w:hAnsi="Avenir Next"/>
          <w:sz w:val="22"/>
          <w:szCs w:val="22"/>
        </w:rPr>
        <w:t>tiliz</w:t>
      </w:r>
      <w:r w:rsidR="00DF510D">
        <w:rPr>
          <w:rFonts w:ascii="Avenir Next" w:hAnsi="Avenir Next"/>
          <w:sz w:val="22"/>
          <w:szCs w:val="22"/>
        </w:rPr>
        <w:t>ar tu Caj</w:t>
      </w:r>
      <w:r w:rsidR="00595A97">
        <w:rPr>
          <w:rFonts w:ascii="Avenir Next" w:hAnsi="Avenir Next"/>
          <w:sz w:val="22"/>
          <w:szCs w:val="22"/>
        </w:rPr>
        <w:t>it</w:t>
      </w:r>
      <w:r w:rsidR="00DF510D">
        <w:rPr>
          <w:rFonts w:ascii="Avenir Next" w:hAnsi="Avenir Next"/>
          <w:sz w:val="22"/>
          <w:szCs w:val="22"/>
        </w:rPr>
        <w:t>a Azul para recolectar monedas cuando te suceda algo bueno</w:t>
      </w:r>
      <w:r w:rsidR="00595A97">
        <w:rPr>
          <w:rFonts w:ascii="Avenir Next" w:hAnsi="Avenir Next"/>
          <w:sz w:val="22"/>
          <w:szCs w:val="22"/>
        </w:rPr>
        <w:t xml:space="preserve"> en su vida</w:t>
      </w:r>
      <w:r w:rsidR="00DF510D">
        <w:rPr>
          <w:rFonts w:ascii="Avenir Next" w:hAnsi="Avenir Next"/>
          <w:sz w:val="22"/>
          <w:szCs w:val="22"/>
        </w:rPr>
        <w:t>, o simplemente</w:t>
      </w:r>
      <w:r w:rsidR="00FD6998">
        <w:rPr>
          <w:rFonts w:ascii="Avenir Next" w:hAnsi="Avenir Next"/>
          <w:sz w:val="22"/>
          <w:szCs w:val="22"/>
        </w:rPr>
        <w:t>,</w:t>
      </w:r>
      <w:r w:rsidR="00DF510D">
        <w:rPr>
          <w:rFonts w:ascii="Avenir Next" w:hAnsi="Avenir Next"/>
          <w:sz w:val="22"/>
          <w:szCs w:val="22"/>
        </w:rPr>
        <w:t xml:space="preserve"> </w:t>
      </w:r>
      <w:r w:rsidR="00595A97">
        <w:rPr>
          <w:rFonts w:ascii="Avenir Next" w:hAnsi="Avenir Next"/>
          <w:sz w:val="22"/>
          <w:szCs w:val="22"/>
        </w:rPr>
        <w:t xml:space="preserve">puedes </w:t>
      </w:r>
      <w:r w:rsidR="00595A97" w:rsidRPr="00595A97">
        <w:rPr>
          <w:rFonts w:ascii="Avenir Next" w:hAnsi="Avenir Next"/>
          <w:sz w:val="22"/>
          <w:szCs w:val="22"/>
        </w:rPr>
        <w:t>u</w:t>
      </w:r>
      <w:r w:rsidR="00FD6998">
        <w:rPr>
          <w:rFonts w:ascii="Avenir Next" w:hAnsi="Avenir Next"/>
          <w:sz w:val="22"/>
          <w:szCs w:val="22"/>
        </w:rPr>
        <w:t>tiliz</w:t>
      </w:r>
      <w:r w:rsidR="00595A97" w:rsidRPr="00595A97">
        <w:rPr>
          <w:rFonts w:ascii="Avenir Next" w:hAnsi="Avenir Next"/>
          <w:sz w:val="22"/>
          <w:szCs w:val="22"/>
        </w:rPr>
        <w:t xml:space="preserve">arla para </w:t>
      </w:r>
      <w:r w:rsidR="00FD6998">
        <w:rPr>
          <w:rFonts w:ascii="Avenir Next" w:hAnsi="Avenir Next"/>
          <w:sz w:val="22"/>
          <w:szCs w:val="22"/>
        </w:rPr>
        <w:t>po</w:t>
      </w:r>
      <w:r w:rsidR="00595A97" w:rsidRPr="00595A97">
        <w:rPr>
          <w:rFonts w:ascii="Avenir Next" w:hAnsi="Avenir Next"/>
          <w:sz w:val="22"/>
          <w:szCs w:val="22"/>
        </w:rPr>
        <w:t>ner trozos de papel nombrando cosas por las que está agradecido en su vida:</w:t>
      </w:r>
      <w:r w:rsidR="00595A97">
        <w:rPr>
          <w:rFonts w:ascii="Avenir Next" w:hAnsi="Avenir Next"/>
          <w:sz w:val="22"/>
          <w:szCs w:val="22"/>
        </w:rPr>
        <w:t xml:space="preserve"> </w:t>
      </w:r>
      <w:r w:rsidR="00DF510D">
        <w:rPr>
          <w:rFonts w:ascii="Avenir Next" w:hAnsi="Avenir Next"/>
          <w:sz w:val="22"/>
          <w:szCs w:val="22"/>
        </w:rPr>
        <w:t xml:space="preserve">cosas </w:t>
      </w:r>
      <w:r w:rsidR="00595A97">
        <w:rPr>
          <w:rFonts w:ascii="Avenir Next" w:hAnsi="Avenir Next"/>
          <w:sz w:val="22"/>
          <w:szCs w:val="22"/>
        </w:rPr>
        <w:t xml:space="preserve">pequeñas </w:t>
      </w:r>
      <w:r w:rsidR="00DF510D">
        <w:rPr>
          <w:rFonts w:ascii="Avenir Next" w:hAnsi="Avenir Next"/>
          <w:sz w:val="22"/>
          <w:szCs w:val="22"/>
        </w:rPr>
        <w:t xml:space="preserve">como </w:t>
      </w:r>
      <w:r w:rsidR="00595A97">
        <w:rPr>
          <w:rFonts w:ascii="Avenir Next" w:hAnsi="Avenir Next"/>
          <w:sz w:val="22"/>
          <w:szCs w:val="22"/>
        </w:rPr>
        <w:t xml:space="preserve">encontrar </w:t>
      </w:r>
      <w:r w:rsidR="00DF510D">
        <w:rPr>
          <w:rFonts w:ascii="Avenir Next" w:hAnsi="Avenir Next"/>
          <w:sz w:val="22"/>
          <w:szCs w:val="22"/>
        </w:rPr>
        <w:t>un buen lugar para estacionar</w:t>
      </w:r>
      <w:r w:rsidR="00595A97">
        <w:rPr>
          <w:rFonts w:ascii="Avenir Next" w:hAnsi="Avenir Next"/>
          <w:sz w:val="22"/>
          <w:szCs w:val="22"/>
        </w:rPr>
        <w:t>se</w:t>
      </w:r>
      <w:r w:rsidR="00DF510D">
        <w:rPr>
          <w:rFonts w:ascii="Avenir Next" w:hAnsi="Avenir Next"/>
          <w:sz w:val="22"/>
          <w:szCs w:val="22"/>
        </w:rPr>
        <w:t xml:space="preserve"> y cosas </w:t>
      </w:r>
      <w:r w:rsidR="00595A97">
        <w:rPr>
          <w:rFonts w:ascii="Avenir Next" w:hAnsi="Avenir Next"/>
          <w:sz w:val="22"/>
          <w:szCs w:val="22"/>
        </w:rPr>
        <w:t xml:space="preserve">grandes </w:t>
      </w:r>
      <w:r w:rsidR="00DF510D">
        <w:rPr>
          <w:rFonts w:ascii="Avenir Next" w:hAnsi="Avenir Next"/>
          <w:sz w:val="22"/>
          <w:szCs w:val="22"/>
        </w:rPr>
        <w:t xml:space="preserve">como ver a un viejo amigo. Recogeremos </w:t>
      </w:r>
      <w:r w:rsidR="00595A97">
        <w:rPr>
          <w:rFonts w:ascii="Avenir Next" w:hAnsi="Avenir Next"/>
          <w:sz w:val="22"/>
          <w:szCs w:val="22"/>
        </w:rPr>
        <w:t xml:space="preserve">las </w:t>
      </w:r>
      <w:r w:rsidR="00DF510D">
        <w:rPr>
          <w:rFonts w:ascii="Avenir Next" w:hAnsi="Avenir Next"/>
          <w:sz w:val="22"/>
          <w:szCs w:val="22"/>
        </w:rPr>
        <w:t>caj</w:t>
      </w:r>
      <w:r w:rsidR="00595A97">
        <w:rPr>
          <w:rFonts w:ascii="Avenir Next" w:hAnsi="Avenir Next"/>
          <w:sz w:val="22"/>
          <w:szCs w:val="22"/>
        </w:rPr>
        <w:t>it</w:t>
      </w:r>
      <w:r w:rsidR="00DF510D">
        <w:rPr>
          <w:rFonts w:ascii="Avenir Next" w:hAnsi="Avenir Next"/>
          <w:sz w:val="22"/>
          <w:szCs w:val="22"/>
        </w:rPr>
        <w:t xml:space="preserve">as y </w:t>
      </w:r>
      <w:r w:rsidR="00595A97">
        <w:rPr>
          <w:rFonts w:ascii="Avenir Next" w:hAnsi="Avenir Next"/>
          <w:sz w:val="22"/>
          <w:szCs w:val="22"/>
        </w:rPr>
        <w:t xml:space="preserve">los </w:t>
      </w:r>
      <w:r w:rsidR="00DF510D">
        <w:rPr>
          <w:rFonts w:ascii="Avenir Next" w:hAnsi="Avenir Next"/>
          <w:sz w:val="22"/>
          <w:szCs w:val="22"/>
        </w:rPr>
        <w:t xml:space="preserve">sobres el </w:t>
      </w:r>
      <w:r w:rsidR="00595A97" w:rsidRPr="00FD6998">
        <w:rPr>
          <w:rFonts w:ascii="Avenir Next" w:hAnsi="Avenir Next"/>
          <w:color w:val="EE0000"/>
          <w:sz w:val="22"/>
          <w:szCs w:val="22"/>
        </w:rPr>
        <w:t>FECHA</w:t>
      </w:r>
      <w:r w:rsidR="00DF510D">
        <w:rPr>
          <w:rFonts w:ascii="Avenir Next" w:hAnsi="Avenir Next"/>
          <w:sz w:val="22"/>
          <w:szCs w:val="22"/>
        </w:rPr>
        <w:t xml:space="preserve"> como parte de nuestra celebración de la UTO. Para obtener más información sobre </w:t>
      </w:r>
      <w:r w:rsidR="00FD6998">
        <w:rPr>
          <w:rFonts w:ascii="Avenir Next" w:hAnsi="Avenir Next"/>
          <w:sz w:val="22"/>
          <w:szCs w:val="22"/>
        </w:rPr>
        <w:t>la labor que realiza</w:t>
      </w:r>
      <w:r w:rsidR="00DF510D">
        <w:rPr>
          <w:rFonts w:ascii="Avenir Next" w:hAnsi="Avenir Next"/>
          <w:sz w:val="22"/>
          <w:szCs w:val="22"/>
        </w:rPr>
        <w:t xml:space="preserve"> la UTO o ver una lista de las subvenciones que ha</w:t>
      </w:r>
      <w:r w:rsidR="00595A97">
        <w:rPr>
          <w:rFonts w:ascii="Avenir Next" w:hAnsi="Avenir Next"/>
          <w:sz w:val="22"/>
          <w:szCs w:val="22"/>
        </w:rPr>
        <w:t>n</w:t>
      </w:r>
      <w:r w:rsidR="00DF510D">
        <w:rPr>
          <w:rFonts w:ascii="Avenir Next" w:hAnsi="Avenir Next"/>
          <w:sz w:val="22"/>
          <w:szCs w:val="22"/>
        </w:rPr>
        <w:t xml:space="preserve"> otorgado, visita </w:t>
      </w:r>
      <w:hyperlink r:id="rId5" w:history="1">
        <w:r w:rsidR="00DF510D" w:rsidRPr="003F5A49">
          <w:rPr>
            <w:rStyle w:val="Hyperlink"/>
            <w:rFonts w:ascii="Avenir Next" w:hAnsi="Avenir Next"/>
            <w:sz w:val="22"/>
            <w:szCs w:val="22"/>
          </w:rPr>
          <w:t xml:space="preserve">www.unitedthankoffering.com </w:t>
        </w:r>
      </w:hyperlink>
      <w:r w:rsidR="00DF510D">
        <w:rPr>
          <w:rFonts w:ascii="Avenir Next" w:hAnsi="Avenir Next"/>
          <w:sz w:val="22"/>
          <w:szCs w:val="22"/>
        </w:rPr>
        <w:t xml:space="preserve">. </w:t>
      </w:r>
      <w:r w:rsidR="00DF510D">
        <w:rPr>
          <w:rFonts w:ascii="Avenir Next" w:hAnsi="Avenir Next"/>
          <w:color w:val="FF0000"/>
          <w:sz w:val="22"/>
          <w:szCs w:val="22"/>
        </w:rPr>
        <w:t xml:space="preserve">Si has recibido una subvención reciente en tu </w:t>
      </w:r>
      <w:r w:rsidR="00247E76">
        <w:rPr>
          <w:rFonts w:ascii="Avenir Next" w:hAnsi="Avenir Next"/>
          <w:color w:val="FF0000"/>
          <w:sz w:val="22"/>
          <w:szCs w:val="22"/>
        </w:rPr>
        <w:t>área</w:t>
      </w:r>
      <w:r w:rsidR="00DF510D">
        <w:rPr>
          <w:rFonts w:ascii="Avenir Next" w:hAnsi="Avenir Next"/>
          <w:color w:val="FF0000"/>
          <w:sz w:val="22"/>
          <w:szCs w:val="22"/>
        </w:rPr>
        <w:t xml:space="preserve">, también puedes compartirla aquí para ayudar a conectar la recaudación de fondos con tu </w:t>
      </w:r>
      <w:r w:rsidR="00247E76">
        <w:rPr>
          <w:rFonts w:ascii="Avenir Next" w:hAnsi="Avenir Next"/>
          <w:color w:val="FF0000"/>
          <w:sz w:val="22"/>
          <w:szCs w:val="22"/>
        </w:rPr>
        <w:t>área</w:t>
      </w:r>
      <w:r w:rsidR="00DF510D">
        <w:rPr>
          <w:rFonts w:ascii="Avenir Next" w:hAnsi="Avenir Next"/>
          <w:color w:val="FF0000"/>
          <w:sz w:val="22"/>
          <w:szCs w:val="22"/>
        </w:rPr>
        <w:t>.</w:t>
      </w:r>
      <w:r w:rsidR="00DF510D">
        <w:rPr>
          <w:rFonts w:ascii="Avenir Next" w:hAnsi="Avenir Next"/>
          <w:sz w:val="22"/>
          <w:szCs w:val="22"/>
        </w:rPr>
        <w:t xml:space="preserve"> </w:t>
      </w:r>
      <w:bookmarkEnd w:id="2"/>
    </w:p>
    <w:bookmarkEnd w:id="3"/>
    <w:p w14:paraId="62A20932" w14:textId="77777777" w:rsidR="00DF510D" w:rsidRDefault="00DF510D" w:rsidP="00DF510D">
      <w:pPr>
        <w:spacing w:after="0" w:line="240" w:lineRule="auto"/>
        <w:rPr>
          <w:rFonts w:ascii="Avenir Next" w:hAnsi="Avenir Next"/>
          <w:sz w:val="22"/>
          <w:szCs w:val="22"/>
        </w:rPr>
      </w:pPr>
    </w:p>
    <w:p w14:paraId="2B075BB5" w14:textId="506AF5B3" w:rsidR="007765FE" w:rsidRDefault="007765F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  <w:r>
        <w:rPr>
          <w:rFonts w:ascii="Avenir Next" w:hAnsi="Avenir Next"/>
          <w:color w:val="auto"/>
          <w:sz w:val="22"/>
          <w:szCs w:val="22"/>
        </w:rPr>
        <w:t>¡Esperamos que te unas a nosotros este otoño mientras hacemos espacio para lo sagrado en medio de la prisa de la temporada!</w:t>
      </w:r>
    </w:p>
    <w:p w14:paraId="0620F18E" w14:textId="77777777" w:rsidR="007765FE" w:rsidRDefault="007765F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06A7267F" w14:textId="41F302D1" w:rsidR="007765FE" w:rsidRDefault="007765FE" w:rsidP="00DF510D">
      <w:pPr>
        <w:pStyle w:val="Default"/>
        <w:jc w:val="center"/>
        <w:rPr>
          <w:rFonts w:ascii="Avenir Next" w:hAnsi="Avenir Next"/>
          <w:b/>
          <w:bCs/>
          <w:color w:val="0070C0"/>
          <w:sz w:val="28"/>
          <w:szCs w:val="28"/>
        </w:rPr>
      </w:pPr>
      <w:r w:rsidRPr="007765FE">
        <w:rPr>
          <w:rFonts w:ascii="Avenir Next" w:hAnsi="Avenir Next"/>
          <w:b/>
          <w:bCs/>
          <w:color w:val="0070C0"/>
          <w:sz w:val="28"/>
          <w:szCs w:val="28"/>
        </w:rPr>
        <w:t xml:space="preserve">Ejemplo de artículo introductorio para </w:t>
      </w:r>
      <w:r w:rsidR="00247E76">
        <w:rPr>
          <w:rFonts w:ascii="Avenir Next" w:hAnsi="Avenir Next"/>
          <w:b/>
          <w:bCs/>
          <w:color w:val="0070C0"/>
          <w:sz w:val="28"/>
          <w:szCs w:val="28"/>
        </w:rPr>
        <w:t xml:space="preserve">el </w:t>
      </w:r>
      <w:r w:rsidRPr="007765FE">
        <w:rPr>
          <w:rFonts w:ascii="Avenir Next" w:hAnsi="Avenir Next"/>
          <w:b/>
          <w:bCs/>
          <w:color w:val="0070C0"/>
          <w:sz w:val="28"/>
          <w:szCs w:val="28"/>
        </w:rPr>
        <w:t>boletín informativo</w:t>
      </w:r>
    </w:p>
    <w:p w14:paraId="557C8903" w14:textId="16BC8BC1" w:rsidR="007765FE" w:rsidRPr="007765FE" w:rsidRDefault="007765FE" w:rsidP="00DF510D">
      <w:pPr>
        <w:pStyle w:val="Default"/>
        <w:jc w:val="center"/>
        <w:rPr>
          <w:rFonts w:ascii="Avenir Next" w:hAnsi="Avenir Next"/>
          <w:b/>
          <w:bCs/>
          <w:i/>
          <w:iCs/>
          <w:color w:val="0070C0"/>
        </w:rPr>
      </w:pPr>
      <w:r w:rsidRPr="007765FE">
        <w:rPr>
          <w:rFonts w:ascii="Avenir Next" w:hAnsi="Avenir Next"/>
          <w:b/>
          <w:bCs/>
          <w:i/>
          <w:iCs/>
          <w:color w:val="0070C0"/>
        </w:rPr>
        <w:t>(Para congregaciones que utilizan los materiales para niños/familias).</w:t>
      </w:r>
    </w:p>
    <w:p w14:paraId="25A11EBE" w14:textId="77777777" w:rsidR="007765FE" w:rsidRDefault="007765FE" w:rsidP="00DF510D">
      <w:pPr>
        <w:pStyle w:val="Default"/>
        <w:rPr>
          <w:rFonts w:ascii="Avenir Next" w:hAnsi="Avenir Next"/>
          <w:b/>
          <w:bCs/>
          <w:color w:val="auto"/>
          <w:sz w:val="22"/>
          <w:szCs w:val="22"/>
        </w:rPr>
      </w:pPr>
    </w:p>
    <w:p w14:paraId="31253305" w14:textId="62A4E3B6" w:rsidR="007765FE" w:rsidRPr="007765FE" w:rsidRDefault="007765FE" w:rsidP="00DF510D">
      <w:pPr>
        <w:pStyle w:val="Default"/>
        <w:rPr>
          <w:rFonts w:ascii="Avenir Next" w:hAnsi="Avenir Next"/>
          <w:b/>
          <w:bCs/>
          <w:color w:val="auto"/>
          <w:sz w:val="22"/>
          <w:szCs w:val="22"/>
        </w:rPr>
      </w:pPr>
      <w:r>
        <w:rPr>
          <w:rFonts w:ascii="Avenir Next" w:hAnsi="Avenir Next"/>
          <w:b/>
          <w:bCs/>
          <w:color w:val="auto"/>
          <w:sz w:val="22"/>
          <w:szCs w:val="22"/>
        </w:rPr>
        <w:t xml:space="preserve">Una </w:t>
      </w:r>
      <w:r w:rsidRPr="007765FE">
        <w:rPr>
          <w:rFonts w:ascii="Avenir Next" w:hAnsi="Avenir Next"/>
          <w:b/>
          <w:bCs/>
          <w:color w:val="auto"/>
          <w:sz w:val="22"/>
          <w:szCs w:val="22"/>
        </w:rPr>
        <w:t>invitación a un otoño sa</w:t>
      </w:r>
      <w:r w:rsidR="00247E76">
        <w:rPr>
          <w:rFonts w:ascii="Avenir Next" w:hAnsi="Avenir Next"/>
          <w:b/>
          <w:bCs/>
          <w:color w:val="auto"/>
          <w:sz w:val="22"/>
          <w:szCs w:val="22"/>
        </w:rPr>
        <w:t>grado</w:t>
      </w:r>
      <w:r w:rsidRPr="007765FE">
        <w:rPr>
          <w:rFonts w:ascii="Avenir Next" w:hAnsi="Avenir Next"/>
          <w:b/>
          <w:bCs/>
          <w:color w:val="auto"/>
          <w:sz w:val="22"/>
          <w:szCs w:val="22"/>
        </w:rPr>
        <w:t>: Programa de formación de otoño para todas las edades</w:t>
      </w:r>
    </w:p>
    <w:p w14:paraId="7B23120B" w14:textId="525E2BAA" w:rsidR="007765FE" w:rsidRDefault="007765FE" w:rsidP="00DF510D">
      <w:pPr>
        <w:pStyle w:val="Default"/>
        <w:rPr>
          <w:rFonts w:ascii="Avenir Next" w:hAnsi="Avenir Next"/>
          <w:color w:val="FF0000"/>
          <w:sz w:val="22"/>
          <w:szCs w:val="22"/>
        </w:rPr>
      </w:pPr>
      <w:r>
        <w:rPr>
          <w:rFonts w:ascii="Avenir Next" w:hAnsi="Avenir Next"/>
          <w:color w:val="auto"/>
          <w:sz w:val="22"/>
          <w:szCs w:val="22"/>
        </w:rPr>
        <w:t>Este otoño, nuestra congregación participa</w:t>
      </w:r>
      <w:r w:rsidR="00247E76">
        <w:rPr>
          <w:rFonts w:ascii="Avenir Next" w:hAnsi="Avenir Next"/>
          <w:color w:val="auto"/>
          <w:sz w:val="22"/>
          <w:szCs w:val="22"/>
        </w:rPr>
        <w:t>rá</w:t>
      </w:r>
      <w:r>
        <w:rPr>
          <w:rFonts w:ascii="Avenir Next" w:hAnsi="Avenir Next"/>
          <w:color w:val="auto"/>
          <w:sz w:val="22"/>
          <w:szCs w:val="22"/>
        </w:rPr>
        <w:t xml:space="preserve"> en el programa de la Ofrenda Unida de Acción de Gracias (UTO), que nos invita a explorar la idea de </w:t>
      </w:r>
      <w:r w:rsidR="00247E76">
        <w:rPr>
          <w:rFonts w:ascii="Avenir Next" w:hAnsi="Avenir Next"/>
          <w:color w:val="auto"/>
          <w:sz w:val="22"/>
          <w:szCs w:val="22"/>
        </w:rPr>
        <w:t>mantene</w:t>
      </w:r>
      <w:r>
        <w:rPr>
          <w:rFonts w:ascii="Avenir Next" w:hAnsi="Avenir Next"/>
          <w:color w:val="auto"/>
          <w:sz w:val="22"/>
          <w:szCs w:val="22"/>
        </w:rPr>
        <w:t xml:space="preserve">r un Otoño Sagrado. Esta puede ser una de las épocas más ocupadas del año, ya que regresamos de las vacaciones de verano a la escuela y al trabajo, y </w:t>
      </w:r>
      <w:r>
        <w:rPr>
          <w:rFonts w:ascii="Avenir Next" w:hAnsi="Avenir Next"/>
          <w:color w:val="auto"/>
          <w:sz w:val="22"/>
          <w:szCs w:val="22"/>
        </w:rPr>
        <w:lastRenderedPageBreak/>
        <w:t xml:space="preserve">comenzamos a prepararnos para el Adviento y la Navidad. </w:t>
      </w:r>
      <w:r>
        <w:rPr>
          <w:rFonts w:ascii="Avenir Next" w:hAnsi="Avenir Next"/>
          <w:color w:val="FF0000"/>
          <w:sz w:val="22"/>
          <w:szCs w:val="22"/>
        </w:rPr>
        <w:t>Puede</w:t>
      </w:r>
      <w:r w:rsidR="00247E76">
        <w:rPr>
          <w:rFonts w:ascii="Avenir Next" w:hAnsi="Avenir Next"/>
          <w:color w:val="FF0000"/>
          <w:sz w:val="22"/>
          <w:szCs w:val="22"/>
        </w:rPr>
        <w:t>s</w:t>
      </w:r>
      <w:r>
        <w:rPr>
          <w:rFonts w:ascii="Avenir Next" w:hAnsi="Avenir Next"/>
          <w:color w:val="FF0000"/>
          <w:sz w:val="22"/>
          <w:szCs w:val="22"/>
        </w:rPr>
        <w:t xml:space="preserve"> compartir información sobre por qué </w:t>
      </w:r>
      <w:r w:rsidR="008C7377">
        <w:rPr>
          <w:rFonts w:ascii="Avenir Next" w:hAnsi="Avenir Next"/>
          <w:color w:val="FF0000"/>
          <w:sz w:val="22"/>
          <w:szCs w:val="22"/>
        </w:rPr>
        <w:t>elegiste</w:t>
      </w:r>
      <w:r>
        <w:rPr>
          <w:rFonts w:ascii="Avenir Next" w:hAnsi="Avenir Next"/>
          <w:color w:val="FF0000"/>
          <w:sz w:val="22"/>
          <w:szCs w:val="22"/>
        </w:rPr>
        <w:t xml:space="preserve"> este programa para la congregación o qué esperan experimentar juntos al usarlo.</w:t>
      </w:r>
    </w:p>
    <w:p w14:paraId="4A8C2CCD" w14:textId="66A816BD" w:rsidR="00C548C7" w:rsidRDefault="00C548C7" w:rsidP="00DF510D">
      <w:pPr>
        <w:pStyle w:val="Default"/>
        <w:rPr>
          <w:rFonts w:ascii="Avenir Next" w:hAnsi="Avenir Next"/>
          <w:color w:val="FF0000"/>
          <w:sz w:val="22"/>
          <w:szCs w:val="22"/>
        </w:rPr>
      </w:pPr>
    </w:p>
    <w:p w14:paraId="3E8AF138" w14:textId="1996A1A7" w:rsidR="00C548C7" w:rsidRPr="006F01E2" w:rsidRDefault="00C548C7" w:rsidP="00C548C7">
      <w:pPr>
        <w:pStyle w:val="Default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“Una invitación al otoño sa</w:t>
      </w:r>
      <w:r>
        <w:rPr>
          <w:rFonts w:ascii="Avenir Next" w:hAnsi="Avenir Next"/>
          <w:color w:val="auto"/>
          <w:sz w:val="22"/>
          <w:szCs w:val="22"/>
        </w:rPr>
        <w:t>grado</w:t>
      </w:r>
      <w:r w:rsidRPr="006F01E2">
        <w:rPr>
          <w:rFonts w:ascii="Avenir Next" w:hAnsi="Avenir Next"/>
          <w:color w:val="auto"/>
          <w:sz w:val="22"/>
          <w:szCs w:val="22"/>
        </w:rPr>
        <w:t>” ofrece recursos para este tiempo de cosecha</w:t>
      </w:r>
      <w:r>
        <w:rPr>
          <w:rFonts w:ascii="Avenir Next" w:hAnsi="Avenir Next"/>
          <w:color w:val="auto"/>
          <w:sz w:val="22"/>
          <w:szCs w:val="22"/>
        </w:rPr>
        <w:t xml:space="preserve">, la </w:t>
      </w:r>
      <w:r w:rsidRPr="006F01E2">
        <w:rPr>
          <w:rFonts w:ascii="Avenir Next" w:hAnsi="Avenir Next"/>
          <w:color w:val="auto"/>
          <w:sz w:val="22"/>
          <w:szCs w:val="22"/>
        </w:rPr>
        <w:t>comprensión</w:t>
      </w:r>
      <w:r>
        <w:rPr>
          <w:rFonts w:ascii="Avenir Next" w:hAnsi="Avenir Next"/>
          <w:color w:val="auto"/>
          <w:sz w:val="22"/>
          <w:szCs w:val="22"/>
        </w:rPr>
        <w:t>,</w:t>
      </w:r>
      <w:r w:rsidRPr="006F01E2">
        <w:rPr>
          <w:rFonts w:ascii="Avenir Next" w:hAnsi="Avenir Next"/>
          <w:color w:val="auto"/>
          <w:sz w:val="22"/>
          <w:szCs w:val="22"/>
        </w:rPr>
        <w:t xml:space="preserve"> y </w:t>
      </w:r>
      <w:r>
        <w:rPr>
          <w:rFonts w:ascii="Avenir Next" w:hAnsi="Avenir Next"/>
          <w:color w:val="auto"/>
          <w:sz w:val="22"/>
          <w:szCs w:val="22"/>
        </w:rPr>
        <w:t>para guardar un sábado para que todos puedan encontrar descanso y renovación.</w:t>
      </w:r>
    </w:p>
    <w:p w14:paraId="7354B454" w14:textId="16771712" w:rsidR="00C548C7" w:rsidRDefault="00C548C7" w:rsidP="00C548C7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1396E332" w14:textId="64F3A8E3" w:rsidR="00C548C7" w:rsidRPr="006F01E2" w:rsidRDefault="00C548C7" w:rsidP="00C548C7">
      <w:pPr>
        <w:pStyle w:val="Default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Este programa incluye:</w:t>
      </w:r>
    </w:p>
    <w:p w14:paraId="1E969F34" w14:textId="299456F4" w:rsidR="00C548C7" w:rsidRDefault="00C548C7" w:rsidP="00C548C7">
      <w:pPr>
        <w:pStyle w:val="Default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Cuatro módulos semanales con reflexion</w:t>
      </w:r>
      <w:r>
        <w:rPr>
          <w:rFonts w:ascii="Avenir Next" w:hAnsi="Avenir Next"/>
          <w:color w:val="auto"/>
          <w:sz w:val="22"/>
          <w:szCs w:val="22"/>
        </w:rPr>
        <w:t>es</w:t>
      </w:r>
      <w:r w:rsidRPr="006F01E2">
        <w:rPr>
          <w:rFonts w:ascii="Avenir Next" w:hAnsi="Avenir Next"/>
          <w:color w:val="auto"/>
          <w:sz w:val="22"/>
          <w:szCs w:val="22"/>
        </w:rPr>
        <w:t>, preguntas para discusión/diario, actividades, recursos y consejos.</w:t>
      </w:r>
    </w:p>
    <w:p w14:paraId="13663D8C" w14:textId="77777777" w:rsidR="00C548C7" w:rsidRDefault="00C548C7" w:rsidP="00C548C7">
      <w:pPr>
        <w:pStyle w:val="Default"/>
        <w:ind w:firstLine="720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Primera parte: Una invitación a un otoño sa</w:t>
      </w:r>
      <w:r>
        <w:rPr>
          <w:rFonts w:ascii="Avenir Next" w:hAnsi="Avenir Next"/>
          <w:color w:val="auto"/>
          <w:sz w:val="22"/>
          <w:szCs w:val="22"/>
        </w:rPr>
        <w:t>grado</w:t>
      </w:r>
    </w:p>
    <w:p w14:paraId="5453EB6A" w14:textId="77777777" w:rsidR="00C548C7" w:rsidRDefault="00C548C7" w:rsidP="00C548C7">
      <w:pPr>
        <w:pStyle w:val="Default"/>
        <w:ind w:firstLine="720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Segunda parte: ¿Qué es guardar “el” sábado?</w:t>
      </w:r>
    </w:p>
    <w:p w14:paraId="327B2D41" w14:textId="77777777" w:rsidR="00C548C7" w:rsidRDefault="00C548C7" w:rsidP="00C548C7">
      <w:pPr>
        <w:pStyle w:val="Default"/>
        <w:ind w:firstLine="720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Tercera parte: ¿Qué es guardar “un” sábado?</w:t>
      </w:r>
    </w:p>
    <w:p w14:paraId="3A83F818" w14:textId="77777777" w:rsidR="00C548C7" w:rsidRPr="006F01E2" w:rsidRDefault="00C548C7" w:rsidP="00C548C7">
      <w:pPr>
        <w:pStyle w:val="Default"/>
        <w:ind w:firstLine="720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Parte cuatro: Renovación/Refresc</w:t>
      </w:r>
      <w:r>
        <w:rPr>
          <w:rFonts w:ascii="Avenir Next" w:hAnsi="Avenir Next"/>
          <w:color w:val="auto"/>
          <w:sz w:val="22"/>
          <w:szCs w:val="22"/>
        </w:rPr>
        <w:t>ar</w:t>
      </w:r>
      <w:r w:rsidRPr="006F01E2">
        <w:rPr>
          <w:rFonts w:ascii="Avenir Next" w:hAnsi="Avenir Next"/>
          <w:color w:val="auto"/>
          <w:sz w:val="22"/>
          <w:szCs w:val="22"/>
        </w:rPr>
        <w:t>/Descanso</w:t>
      </w:r>
    </w:p>
    <w:p w14:paraId="36718440" w14:textId="77777777" w:rsidR="007765FE" w:rsidRPr="007765FE" w:rsidRDefault="007765FE" w:rsidP="00DF510D">
      <w:pPr>
        <w:pStyle w:val="Default"/>
        <w:rPr>
          <w:rFonts w:ascii="Avenir Next" w:hAnsi="Avenir Next"/>
          <w:color w:val="FF0000"/>
          <w:sz w:val="22"/>
          <w:szCs w:val="22"/>
        </w:rPr>
      </w:pPr>
      <w:r w:rsidRPr="007765FE">
        <w:rPr>
          <w:rFonts w:ascii="Avenir Next" w:hAnsi="Avenir Next"/>
          <w:color w:val="FF0000"/>
          <w:sz w:val="22"/>
          <w:szCs w:val="22"/>
        </w:rPr>
        <w:t>Recopilaremos fechas, horas y lugares para trabajar los cuatro módulos.</w:t>
      </w:r>
    </w:p>
    <w:p w14:paraId="3BEB5F65" w14:textId="77777777" w:rsidR="007765FE" w:rsidRDefault="007765F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4FB77EDB" w14:textId="77777777" w:rsidR="007765FE" w:rsidRDefault="007765F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  <w:r>
        <w:rPr>
          <w:rFonts w:ascii="Avenir Next" w:hAnsi="Avenir Next"/>
          <w:color w:val="auto"/>
          <w:sz w:val="22"/>
          <w:szCs w:val="22"/>
        </w:rPr>
        <w:t>¡Esperamos que te unas a nosotros este otoño mientras hacemos espacio para lo sagrado en medio de la prisa de la temporada!</w:t>
      </w:r>
    </w:p>
    <w:p w14:paraId="4D8A773E" w14:textId="77777777" w:rsidR="007765FE" w:rsidRDefault="007765F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709F1490" w14:textId="522A9C4B" w:rsidR="007765FE" w:rsidRDefault="007765F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  <w:r>
        <w:rPr>
          <w:rFonts w:ascii="Avenir Next" w:hAnsi="Avenir Next"/>
          <w:color w:val="auto"/>
          <w:sz w:val="22"/>
          <w:szCs w:val="22"/>
        </w:rPr>
        <w:t xml:space="preserve">¡Nuestros jóvenes también están invitados a un otoño sagrado! </w:t>
      </w:r>
      <w:r w:rsidRPr="007765FE">
        <w:rPr>
          <w:rFonts w:ascii="Avenir Next" w:hAnsi="Avenir Next"/>
          <w:color w:val="FF0000"/>
          <w:sz w:val="22"/>
          <w:szCs w:val="22"/>
        </w:rPr>
        <w:t>Durante la Escuela Dominical</w:t>
      </w:r>
      <w:r w:rsidR="008C7377">
        <w:rPr>
          <w:rFonts w:ascii="Avenir Next" w:hAnsi="Avenir Next"/>
          <w:color w:val="FF0000"/>
          <w:sz w:val="22"/>
          <w:szCs w:val="22"/>
        </w:rPr>
        <w:t xml:space="preserve"> </w:t>
      </w:r>
      <w:r w:rsidR="00C548C7" w:rsidRPr="002C4AAD">
        <w:rPr>
          <w:rFonts w:ascii="Avenir Next" w:hAnsi="Avenir Next"/>
          <w:color w:val="auto"/>
          <w:sz w:val="22"/>
          <w:szCs w:val="22"/>
        </w:rPr>
        <w:t>el</w:t>
      </w:r>
      <w:r w:rsidR="00C548C7">
        <w:rPr>
          <w:rFonts w:ascii="Avenir Next" w:hAnsi="Avenir Next"/>
          <w:color w:val="FF0000"/>
          <w:sz w:val="22"/>
          <w:szCs w:val="22"/>
        </w:rPr>
        <w:t xml:space="preserve"> FECHA</w:t>
      </w:r>
      <w:r w:rsidRPr="007765FE">
        <w:rPr>
          <w:rFonts w:ascii="Avenir Next" w:hAnsi="Avenir Next"/>
          <w:color w:val="FF0000"/>
          <w:sz w:val="22"/>
          <w:szCs w:val="22"/>
        </w:rPr>
        <w:t xml:space="preserve">, </w:t>
      </w:r>
      <w:r>
        <w:rPr>
          <w:rFonts w:ascii="Avenir Next" w:hAnsi="Avenir Next"/>
          <w:color w:val="auto"/>
          <w:sz w:val="22"/>
          <w:szCs w:val="22"/>
        </w:rPr>
        <w:t xml:space="preserve">los estudiantes conversarán sobre un pasaje de Jeremías y considerarán los dones que Dios les ha dado y la labor que están llamados a realizar en el mundo que los rodea. Completarán una hoja divertida compartiendo todo lo que aman y cuáles son sus dones para compartir con los demás. Luego, tendrán una actividad para llevar a casa llamada "Aprende a romper el aburrimiento con gratitud". A veces, hacer espacio puede </w:t>
      </w:r>
      <w:r w:rsidR="008C7377">
        <w:rPr>
          <w:rFonts w:ascii="Avenir Next" w:hAnsi="Avenir Next"/>
          <w:color w:val="auto"/>
          <w:sz w:val="22"/>
          <w:szCs w:val="22"/>
        </w:rPr>
        <w:t>parece</w:t>
      </w:r>
      <w:r>
        <w:rPr>
          <w:rFonts w:ascii="Avenir Next" w:hAnsi="Avenir Next"/>
          <w:color w:val="auto"/>
          <w:sz w:val="22"/>
          <w:szCs w:val="22"/>
        </w:rPr>
        <w:t>r aburrido, así que los niños tendrán una hoja para raspar con actividades que pueden hacer</w:t>
      </w:r>
      <w:r w:rsidR="009E362B">
        <w:rPr>
          <w:rFonts w:ascii="Avenir Next" w:hAnsi="Avenir Next"/>
          <w:color w:val="auto"/>
          <w:sz w:val="22"/>
          <w:szCs w:val="22"/>
        </w:rPr>
        <w:t xml:space="preserve">, </w:t>
      </w:r>
      <w:r w:rsidR="009E362B">
        <w:rPr>
          <w:rFonts w:ascii="Avenir Next" w:hAnsi="Avenir Next"/>
          <w:color w:val="auto"/>
          <w:sz w:val="22"/>
          <w:szCs w:val="22"/>
        </w:rPr>
        <w:t>cuando estén aburridos</w:t>
      </w:r>
      <w:r w:rsidR="009E362B">
        <w:rPr>
          <w:rFonts w:ascii="Avenir Next" w:hAnsi="Avenir Next"/>
          <w:color w:val="auto"/>
          <w:sz w:val="22"/>
          <w:szCs w:val="22"/>
        </w:rPr>
        <w:t xml:space="preserve">, </w:t>
      </w:r>
      <w:r>
        <w:rPr>
          <w:rFonts w:ascii="Avenir Next" w:hAnsi="Avenir Next"/>
          <w:color w:val="auto"/>
          <w:sz w:val="22"/>
          <w:szCs w:val="22"/>
        </w:rPr>
        <w:t>para agradecer</w:t>
      </w:r>
      <w:r w:rsidR="009E362B">
        <w:rPr>
          <w:rFonts w:ascii="Avenir Next" w:hAnsi="Avenir Next"/>
          <w:color w:val="auto"/>
          <w:sz w:val="22"/>
          <w:szCs w:val="22"/>
        </w:rPr>
        <w:t>le</w:t>
      </w:r>
      <w:r>
        <w:rPr>
          <w:rFonts w:ascii="Avenir Next" w:hAnsi="Avenir Next"/>
          <w:color w:val="auto"/>
          <w:sz w:val="22"/>
          <w:szCs w:val="22"/>
        </w:rPr>
        <w:t xml:space="preserve"> </w:t>
      </w:r>
      <w:r w:rsidR="009E362B">
        <w:rPr>
          <w:rFonts w:ascii="Avenir Next" w:hAnsi="Avenir Next"/>
          <w:color w:val="auto"/>
          <w:sz w:val="22"/>
          <w:szCs w:val="22"/>
        </w:rPr>
        <w:t>a</w:t>
      </w:r>
      <w:r>
        <w:rPr>
          <w:rFonts w:ascii="Avenir Next" w:hAnsi="Avenir Next"/>
          <w:color w:val="auto"/>
          <w:sz w:val="22"/>
          <w:szCs w:val="22"/>
        </w:rPr>
        <w:t>l mundo que los rodea.</w:t>
      </w:r>
    </w:p>
    <w:p w14:paraId="607052DC" w14:textId="288BD6FF" w:rsidR="007765FE" w:rsidRDefault="007765F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771C4645" w14:textId="048ADB84" w:rsidR="00C548C7" w:rsidRDefault="00C548C7" w:rsidP="00C548C7">
      <w:pPr>
        <w:spacing w:after="0" w:line="240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Junto con este programa de formación, también tendremos disponibles las Cajitas Azules de la UTO y sobres para donaciones. La UTO se fundó a fines de la década del 1800 para alentar a los episcopales a practicar la gratitud y a hacer una ofrenda de agradecimiento para apoyar misiones y ministerios innovadores en todo el mundo. El 100% de todas las donaciones entregadas a la UTO, son entregadas el año siguiente. Puedes utilizar tu Cajita Azul para recolectar monedas cuando te suceda algo bueno en su vida, o simplemente, puedes </w:t>
      </w:r>
      <w:r w:rsidRPr="00595A97">
        <w:rPr>
          <w:rFonts w:ascii="Avenir Next" w:hAnsi="Avenir Next"/>
          <w:sz w:val="22"/>
          <w:szCs w:val="22"/>
        </w:rPr>
        <w:t>u</w:t>
      </w:r>
      <w:r>
        <w:rPr>
          <w:rFonts w:ascii="Avenir Next" w:hAnsi="Avenir Next"/>
          <w:sz w:val="22"/>
          <w:szCs w:val="22"/>
        </w:rPr>
        <w:t>tiliz</w:t>
      </w:r>
      <w:r w:rsidRPr="00595A97">
        <w:rPr>
          <w:rFonts w:ascii="Avenir Next" w:hAnsi="Avenir Next"/>
          <w:sz w:val="22"/>
          <w:szCs w:val="22"/>
        </w:rPr>
        <w:t xml:space="preserve">arla para </w:t>
      </w:r>
      <w:r>
        <w:rPr>
          <w:rFonts w:ascii="Avenir Next" w:hAnsi="Avenir Next"/>
          <w:sz w:val="22"/>
          <w:szCs w:val="22"/>
        </w:rPr>
        <w:t>po</w:t>
      </w:r>
      <w:r w:rsidRPr="00595A97">
        <w:rPr>
          <w:rFonts w:ascii="Avenir Next" w:hAnsi="Avenir Next"/>
          <w:sz w:val="22"/>
          <w:szCs w:val="22"/>
        </w:rPr>
        <w:t>ner trozos de papel nombrando cosas por las que está agradecido en su vida:</w:t>
      </w:r>
      <w:r>
        <w:rPr>
          <w:rFonts w:ascii="Avenir Next" w:hAnsi="Avenir Next"/>
          <w:sz w:val="22"/>
          <w:szCs w:val="22"/>
        </w:rPr>
        <w:t xml:space="preserve"> cosas pequeñas como encontrar un buen lugar para estacionarse y cosas grandes como ver a un viejo amigo. Recogeremos las cajitas y los sobres el </w:t>
      </w:r>
      <w:r w:rsidRPr="00FD6998">
        <w:rPr>
          <w:rFonts w:ascii="Avenir Next" w:hAnsi="Avenir Next"/>
          <w:color w:val="EE0000"/>
          <w:sz w:val="22"/>
          <w:szCs w:val="22"/>
        </w:rPr>
        <w:t>FECHA</w:t>
      </w:r>
      <w:r>
        <w:rPr>
          <w:rFonts w:ascii="Avenir Next" w:hAnsi="Avenir Next"/>
          <w:sz w:val="22"/>
          <w:szCs w:val="22"/>
        </w:rPr>
        <w:t xml:space="preserve"> como parte de nuestra celebración de la UTO. Para obtener más información sobre la labor que realiza la UTO o ver una lista de las subvenciones que han otorgado, visita </w:t>
      </w:r>
      <w:hyperlink r:id="rId6" w:history="1">
        <w:r w:rsidRPr="003F5A49">
          <w:rPr>
            <w:rStyle w:val="Hyperlink"/>
            <w:rFonts w:ascii="Avenir Next" w:hAnsi="Avenir Next"/>
            <w:sz w:val="22"/>
            <w:szCs w:val="22"/>
          </w:rPr>
          <w:t xml:space="preserve">www.unitedthankoffering.com </w:t>
        </w:r>
      </w:hyperlink>
      <w:r>
        <w:rPr>
          <w:rFonts w:ascii="Avenir Next" w:hAnsi="Avenir Next"/>
          <w:sz w:val="22"/>
          <w:szCs w:val="22"/>
        </w:rPr>
        <w:t xml:space="preserve">. </w:t>
      </w:r>
      <w:r>
        <w:rPr>
          <w:rFonts w:ascii="Avenir Next" w:hAnsi="Avenir Next"/>
          <w:color w:val="FF0000"/>
          <w:sz w:val="22"/>
          <w:szCs w:val="22"/>
        </w:rPr>
        <w:t>Si has recibido una subvención reciente en tu área, también puedes compartirla aquí para ayudar a conectar la recaudación de fondos con tu área.</w:t>
      </w:r>
      <w:r>
        <w:rPr>
          <w:rFonts w:ascii="Avenir Next" w:hAnsi="Avenir Next"/>
          <w:sz w:val="22"/>
          <w:szCs w:val="22"/>
        </w:rPr>
        <w:t xml:space="preserve"> </w:t>
      </w:r>
    </w:p>
    <w:p w14:paraId="7DC415DC" w14:textId="66FB4179" w:rsidR="00DF510D" w:rsidRDefault="00DF510D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4277E563" w14:textId="41039997" w:rsidR="009E362B" w:rsidRPr="009E362B" w:rsidRDefault="009E362B" w:rsidP="009E362B">
      <w:pPr>
        <w:pStyle w:val="Default"/>
        <w:rPr>
          <w:rFonts w:ascii="Avenir Next" w:hAnsi="Avenir Next"/>
          <w:sz w:val="22"/>
          <w:szCs w:val="22"/>
        </w:rPr>
      </w:pPr>
      <w:bookmarkStart w:id="4" w:name="_Hlk203590765"/>
      <w:r w:rsidRPr="009E362B">
        <w:rPr>
          <w:rFonts w:ascii="Avenir Next" w:hAnsi="Avenir Next"/>
          <w:sz w:val="22"/>
          <w:szCs w:val="22"/>
        </w:rPr>
        <w:t>Para aquellos que buscan aprender más sobre la gratitud escuchando conversaciones sobre lo mismo, le recomendamos suscribirse al podcast de la UTO: Buenas Noticias y Gratitud. Esta temporada presenta a la Rev. Valerie Mayo conversando con líderes episcopales, rabinos</w:t>
      </w:r>
      <w:r w:rsidR="00C548C7">
        <w:rPr>
          <w:rFonts w:ascii="Avenir Next" w:hAnsi="Avenir Next"/>
          <w:sz w:val="22"/>
          <w:szCs w:val="22"/>
        </w:rPr>
        <w:t>,</w:t>
      </w:r>
      <w:r w:rsidRPr="009E362B">
        <w:rPr>
          <w:rFonts w:ascii="Avenir Next" w:hAnsi="Avenir Next"/>
          <w:sz w:val="22"/>
          <w:szCs w:val="22"/>
        </w:rPr>
        <w:t xml:space="preserve"> y defensores de la comunidad</w:t>
      </w:r>
      <w:r w:rsidR="00C548C7">
        <w:rPr>
          <w:rFonts w:ascii="Avenir Next" w:hAnsi="Avenir Next"/>
          <w:sz w:val="22"/>
          <w:szCs w:val="22"/>
        </w:rPr>
        <w:t>,</w:t>
      </w:r>
      <w:r w:rsidRPr="009E362B">
        <w:rPr>
          <w:rFonts w:ascii="Avenir Next" w:hAnsi="Avenir Next"/>
          <w:sz w:val="22"/>
          <w:szCs w:val="22"/>
        </w:rPr>
        <w:t xml:space="preserve"> sobre el papel de la gratitud en sus vidas. Suscríbase al podcast aquí: </w:t>
      </w:r>
      <w:hyperlink r:id="rId7" w:history="1">
        <w:r w:rsidRPr="009E362B">
          <w:rPr>
            <w:rStyle w:val="Hyperlink"/>
            <w:rFonts w:ascii="Avenir Next" w:hAnsi="Avenir Next"/>
            <w:sz w:val="22"/>
            <w:szCs w:val="22"/>
          </w:rPr>
          <w:t xml:space="preserve">www.unitedthankoffering.com/podcast </w:t>
        </w:r>
      </w:hyperlink>
      <w:r w:rsidRPr="009E362B">
        <w:rPr>
          <w:rFonts w:ascii="Avenir Next" w:hAnsi="Avenir Next"/>
          <w:sz w:val="22"/>
          <w:szCs w:val="22"/>
        </w:rPr>
        <w:t>o escuche la primera temporada.</w:t>
      </w:r>
    </w:p>
    <w:bookmarkEnd w:id="4"/>
    <w:p w14:paraId="742C08A0" w14:textId="77777777" w:rsidR="003C271E" w:rsidRDefault="003C271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4D33F73C" w14:textId="123E28D7" w:rsidR="003C271E" w:rsidRDefault="003C271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  <w:r>
        <w:rPr>
          <w:rFonts w:ascii="Avenir Next" w:hAnsi="Avenir Next"/>
          <w:color w:val="auto"/>
          <w:sz w:val="22"/>
          <w:szCs w:val="22"/>
        </w:rPr>
        <w:t>¡Esperamos que te unas a nosotros este otoño mientras hacemos espacio para lo sagrado en medio de la prisa de la temporada!</w:t>
      </w:r>
    </w:p>
    <w:p w14:paraId="1F9C5161" w14:textId="77777777" w:rsidR="003C271E" w:rsidRDefault="003C271E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3761B22B" w14:textId="77777777" w:rsidR="00547C0F" w:rsidRPr="00547C0F" w:rsidRDefault="00547C0F" w:rsidP="00547C0F">
      <w:pPr>
        <w:pStyle w:val="Default"/>
        <w:jc w:val="center"/>
        <w:rPr>
          <w:rFonts w:ascii="Avenir Next" w:hAnsi="Avenir Next"/>
          <w:b/>
          <w:bCs/>
          <w:color w:val="0070C0"/>
          <w:sz w:val="28"/>
          <w:szCs w:val="28"/>
        </w:rPr>
      </w:pPr>
      <w:r w:rsidRPr="00547C0F">
        <w:rPr>
          <w:rFonts w:ascii="Avenir Next" w:hAnsi="Avenir Next"/>
          <w:b/>
          <w:bCs/>
          <w:color w:val="0070C0"/>
          <w:sz w:val="28"/>
          <w:szCs w:val="28"/>
        </w:rPr>
        <w:t>Ejemplo de artículo final del boletín informativo</w:t>
      </w:r>
    </w:p>
    <w:p w14:paraId="39FCF589" w14:textId="77777777" w:rsidR="00547C0F" w:rsidRPr="00547C0F" w:rsidRDefault="00547C0F" w:rsidP="00547C0F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38646169" w14:textId="3EFF402D" w:rsidR="00547C0F" w:rsidRPr="00547C0F" w:rsidRDefault="00547C0F" w:rsidP="00547C0F">
      <w:pPr>
        <w:pStyle w:val="Default"/>
        <w:rPr>
          <w:rFonts w:ascii="Avenir Next" w:hAnsi="Avenir Next"/>
          <w:b/>
          <w:bCs/>
          <w:color w:val="auto"/>
          <w:sz w:val="22"/>
          <w:szCs w:val="22"/>
        </w:rPr>
      </w:pPr>
      <w:r w:rsidRPr="00547C0F">
        <w:rPr>
          <w:rFonts w:ascii="Avenir Next" w:hAnsi="Avenir Next"/>
          <w:b/>
          <w:bCs/>
          <w:color w:val="auto"/>
          <w:sz w:val="22"/>
          <w:szCs w:val="22"/>
        </w:rPr>
        <w:t xml:space="preserve">¡Gracias por participar en </w:t>
      </w:r>
      <w:r w:rsidR="007216E6">
        <w:rPr>
          <w:rFonts w:ascii="Avenir Next" w:hAnsi="Avenir Next"/>
          <w:b/>
          <w:bCs/>
          <w:color w:val="auto"/>
          <w:sz w:val="22"/>
          <w:szCs w:val="22"/>
        </w:rPr>
        <w:t xml:space="preserve">la </w:t>
      </w:r>
      <w:r w:rsidRPr="00547C0F">
        <w:rPr>
          <w:rFonts w:ascii="Avenir Next" w:hAnsi="Avenir Next"/>
          <w:b/>
          <w:bCs/>
          <w:color w:val="auto"/>
          <w:sz w:val="22"/>
          <w:szCs w:val="22"/>
        </w:rPr>
        <w:t>UTO este otoño!</w:t>
      </w:r>
    </w:p>
    <w:p w14:paraId="7DF9CE69" w14:textId="77777777" w:rsidR="00547C0F" w:rsidRPr="00547C0F" w:rsidRDefault="00547C0F" w:rsidP="00547C0F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7370871B" w14:textId="614DD93C" w:rsidR="00547C0F" w:rsidRPr="00F54C44" w:rsidRDefault="00547C0F" w:rsidP="00547C0F">
      <w:pPr>
        <w:pStyle w:val="Default"/>
        <w:rPr>
          <w:rFonts w:ascii="Avenir Next" w:hAnsi="Avenir Next"/>
          <w:color w:val="EE0000"/>
          <w:sz w:val="22"/>
          <w:szCs w:val="22"/>
        </w:rPr>
      </w:pPr>
      <w:r w:rsidRPr="00547C0F">
        <w:rPr>
          <w:rFonts w:ascii="Avenir Next" w:hAnsi="Avenir Next"/>
          <w:color w:val="auto"/>
          <w:sz w:val="22"/>
          <w:szCs w:val="22"/>
        </w:rPr>
        <w:t>Gracias a todos los que participaron en nuestro programa de formación de otoño: Una Invitación a un Otoño S</w:t>
      </w:r>
      <w:r w:rsidR="009E362B">
        <w:rPr>
          <w:rFonts w:ascii="Avenir Next" w:hAnsi="Avenir Next"/>
          <w:color w:val="auto"/>
          <w:sz w:val="22"/>
          <w:szCs w:val="22"/>
        </w:rPr>
        <w:t>agrad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o con la Ofrenda Unida de Acción de Gracias. Concluimos nuestro programa con una </w:t>
      </w:r>
      <w:r w:rsidR="00F54C44">
        <w:rPr>
          <w:rFonts w:ascii="Avenir Next" w:hAnsi="Avenir Next"/>
          <w:color w:val="auto"/>
          <w:sz w:val="22"/>
          <w:szCs w:val="22"/>
        </w:rPr>
        <w:t>Re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colecta de </w:t>
      </w:r>
      <w:r w:rsidR="00F54C44">
        <w:rPr>
          <w:rFonts w:ascii="Avenir Next" w:hAnsi="Avenir Next"/>
          <w:color w:val="auto"/>
          <w:sz w:val="22"/>
          <w:szCs w:val="22"/>
        </w:rPr>
        <w:t xml:space="preserve">la 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UTO </w:t>
      </w:r>
      <w:r w:rsidR="00F54C44">
        <w:rPr>
          <w:rFonts w:ascii="Avenir Next" w:hAnsi="Avenir Next"/>
          <w:color w:val="auto"/>
          <w:sz w:val="22"/>
          <w:szCs w:val="22"/>
        </w:rPr>
        <w:t xml:space="preserve">el </w:t>
      </w:r>
      <w:r w:rsidR="00F54C44">
        <w:rPr>
          <w:rFonts w:ascii="Avenir Next" w:hAnsi="Avenir Next"/>
          <w:color w:val="FF0000"/>
          <w:sz w:val="22"/>
          <w:szCs w:val="22"/>
        </w:rPr>
        <w:t>FECHA</w:t>
      </w:r>
      <w:r w:rsidRPr="00547C0F">
        <w:rPr>
          <w:rFonts w:ascii="Avenir Next" w:hAnsi="Avenir Next"/>
          <w:color w:val="FF0000"/>
          <w:sz w:val="22"/>
          <w:szCs w:val="22"/>
        </w:rPr>
        <w:t xml:space="preserve">. </w:t>
      </w:r>
      <w:r w:rsidRPr="00547C0F">
        <w:rPr>
          <w:rFonts w:ascii="Avenir Next" w:hAnsi="Avenir Next"/>
          <w:color w:val="auto"/>
          <w:sz w:val="22"/>
          <w:szCs w:val="22"/>
        </w:rPr>
        <w:t>Gracias a todos los que trajeron sus caj</w:t>
      </w:r>
      <w:r w:rsidR="00F54C44">
        <w:rPr>
          <w:rFonts w:ascii="Avenir Next" w:hAnsi="Avenir Next"/>
          <w:color w:val="auto"/>
          <w:sz w:val="22"/>
          <w:szCs w:val="22"/>
        </w:rPr>
        <w:t>it</w:t>
      </w:r>
      <w:r w:rsidRPr="00547C0F">
        <w:rPr>
          <w:rFonts w:ascii="Avenir Next" w:hAnsi="Avenir Next"/>
          <w:color w:val="auto"/>
          <w:sz w:val="22"/>
          <w:szCs w:val="22"/>
        </w:rPr>
        <w:t>as azules, sobres de ofrenda</w:t>
      </w:r>
      <w:r w:rsidR="00F54C44">
        <w:rPr>
          <w:rFonts w:ascii="Avenir Next" w:hAnsi="Avenir Next"/>
          <w:color w:val="auto"/>
          <w:sz w:val="22"/>
          <w:szCs w:val="22"/>
        </w:rPr>
        <w:t>,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 o donaciones en línea</w:t>
      </w:r>
      <w:r w:rsidR="007216E6">
        <w:rPr>
          <w:rFonts w:ascii="Avenir Next" w:hAnsi="Avenir Next"/>
          <w:color w:val="auto"/>
          <w:sz w:val="22"/>
          <w:szCs w:val="22"/>
        </w:rPr>
        <w:t>,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 para apoyar la importan</w:t>
      </w:r>
      <w:r w:rsidR="00F54C44">
        <w:rPr>
          <w:rFonts w:ascii="Avenir Next" w:hAnsi="Avenir Next"/>
          <w:color w:val="auto"/>
          <w:sz w:val="22"/>
          <w:szCs w:val="22"/>
        </w:rPr>
        <w:t>cia de la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 labor </w:t>
      </w:r>
      <w:r w:rsidR="00F54C44">
        <w:rPr>
          <w:rFonts w:ascii="Avenir Next" w:hAnsi="Avenir Next"/>
          <w:color w:val="auto"/>
          <w:sz w:val="22"/>
          <w:szCs w:val="22"/>
        </w:rPr>
        <w:t>que realiza la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 UTO. </w:t>
      </w:r>
      <w:r w:rsidRPr="00547C0F">
        <w:rPr>
          <w:rFonts w:ascii="Avenir Next" w:hAnsi="Avenir Next"/>
          <w:color w:val="FF0000"/>
          <w:sz w:val="22"/>
          <w:szCs w:val="22"/>
        </w:rPr>
        <w:t xml:space="preserve">Recaudamos </w:t>
      </w:r>
      <w:r w:rsidRPr="00F54C44">
        <w:rPr>
          <w:rFonts w:ascii="Avenir Next" w:hAnsi="Avenir Next"/>
          <w:color w:val="EE0000"/>
          <w:sz w:val="22"/>
          <w:szCs w:val="22"/>
        </w:rPr>
        <w:t>MONTO. Si cada cosa buena que nos ha sucedido estuviera representada por una moneda de diez centavos, significa que recibimos NUM</w:t>
      </w:r>
      <w:r w:rsidR="00F54C44" w:rsidRPr="00F54C44">
        <w:rPr>
          <w:rFonts w:ascii="Avenir Next" w:hAnsi="Avenir Next"/>
          <w:color w:val="EE0000"/>
          <w:sz w:val="22"/>
          <w:szCs w:val="22"/>
        </w:rPr>
        <w:t>ERO</w:t>
      </w:r>
      <w:r w:rsidRPr="00F54C44">
        <w:rPr>
          <w:rFonts w:ascii="Avenir Next" w:hAnsi="Avenir Next"/>
          <w:color w:val="EE0000"/>
          <w:sz w:val="22"/>
          <w:szCs w:val="22"/>
        </w:rPr>
        <w:t xml:space="preserve"> de bendiciones el mes pasado. Gracias a todos los que participaron.</w:t>
      </w:r>
    </w:p>
    <w:p w14:paraId="3EFC057A" w14:textId="7344203E" w:rsidR="00547C0F" w:rsidRPr="00547C0F" w:rsidRDefault="00547C0F" w:rsidP="00547C0F">
      <w:pPr>
        <w:pStyle w:val="Default"/>
        <w:rPr>
          <w:rFonts w:ascii="Avenir Next" w:hAnsi="Avenir Next"/>
          <w:color w:val="auto"/>
          <w:sz w:val="22"/>
          <w:szCs w:val="22"/>
        </w:rPr>
      </w:pPr>
      <w:r>
        <w:rPr>
          <w:rFonts w:ascii="Avenir Next" w:hAnsi="Avenir Next"/>
          <w:noProof/>
          <w:sz w:val="22"/>
          <w:szCs w:val="22"/>
        </w:rPr>
        <w:lastRenderedPageBreak/>
        <w:drawing>
          <wp:anchor distT="0" distB="0" distL="114300" distR="114300" simplePos="0" relativeHeight="251671552" behindDoc="0" locked="0" layoutInCell="1" allowOverlap="1" wp14:anchorId="0F38B5E1" wp14:editId="65E63008">
            <wp:simplePos x="0" y="0"/>
            <wp:positionH relativeFrom="column">
              <wp:posOffset>-76200</wp:posOffset>
            </wp:positionH>
            <wp:positionV relativeFrom="paragraph">
              <wp:posOffset>126268</wp:posOffset>
            </wp:positionV>
            <wp:extent cx="627184" cy="627184"/>
            <wp:effectExtent l="0" t="0" r="0" b="0"/>
            <wp:wrapSquare wrapText="bothSides"/>
            <wp:docPr id="66303226" name="Picture 1" descr="A qr code with a square and square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59320" name="Picture 1" descr="A qr code with a square and square patter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84" cy="62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AFE19" w14:textId="2620DBD9" w:rsidR="00547C0F" w:rsidRPr="00547C0F" w:rsidRDefault="00547C0F" w:rsidP="00547C0F">
      <w:pPr>
        <w:pStyle w:val="Default"/>
        <w:rPr>
          <w:rFonts w:ascii="Avenir Next" w:hAnsi="Avenir Next"/>
          <w:color w:val="auto"/>
          <w:sz w:val="22"/>
          <w:szCs w:val="22"/>
        </w:rPr>
      </w:pPr>
      <w:r w:rsidRPr="00547C0F">
        <w:rPr>
          <w:rFonts w:ascii="Avenir Next" w:hAnsi="Avenir Next"/>
          <w:color w:val="FF0000"/>
          <w:sz w:val="22"/>
          <w:szCs w:val="22"/>
        </w:rPr>
        <w:t xml:space="preserve">Nuestra congregación participa en </w:t>
      </w:r>
      <w:r w:rsidR="00F54C44">
        <w:rPr>
          <w:rFonts w:ascii="Avenir Next" w:hAnsi="Avenir Next"/>
          <w:color w:val="FF0000"/>
          <w:sz w:val="22"/>
          <w:szCs w:val="22"/>
        </w:rPr>
        <w:t xml:space="preserve">la </w:t>
      </w:r>
      <w:r w:rsidRPr="00547C0F">
        <w:rPr>
          <w:rFonts w:ascii="Avenir Next" w:hAnsi="Avenir Next"/>
          <w:color w:val="FF0000"/>
          <w:sz w:val="22"/>
          <w:szCs w:val="22"/>
        </w:rPr>
        <w:t xml:space="preserve">UTO cada otoño, 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pero puedes continuar tu camino con </w:t>
      </w:r>
      <w:r w:rsidR="00F54C44">
        <w:rPr>
          <w:rFonts w:ascii="Avenir Next" w:hAnsi="Avenir Next"/>
          <w:color w:val="auto"/>
          <w:sz w:val="22"/>
          <w:szCs w:val="22"/>
        </w:rPr>
        <w:t xml:space="preserve">la 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UTO con los recursos en su sitio web o solicitando un kit de materiales </w:t>
      </w:r>
      <w:r w:rsidR="00F54C44">
        <w:rPr>
          <w:rFonts w:ascii="Avenir Next" w:hAnsi="Avenir Next"/>
          <w:color w:val="auto"/>
          <w:sz w:val="22"/>
          <w:szCs w:val="22"/>
        </w:rPr>
        <w:t>individual</w:t>
      </w:r>
      <w:r w:rsidR="00ED41EE">
        <w:rPr>
          <w:rFonts w:ascii="Avenir Next" w:hAnsi="Avenir Next"/>
          <w:color w:val="auto"/>
          <w:sz w:val="22"/>
          <w:szCs w:val="22"/>
        </w:rPr>
        <w:t xml:space="preserve">es </w:t>
      </w:r>
      <w:r w:rsidRPr="00547C0F">
        <w:rPr>
          <w:rFonts w:ascii="Avenir Next" w:hAnsi="Avenir Next"/>
          <w:color w:val="auto"/>
          <w:sz w:val="22"/>
          <w:szCs w:val="22"/>
        </w:rPr>
        <w:t>para u</w:t>
      </w:r>
      <w:r w:rsidR="002C4AAD">
        <w:rPr>
          <w:rFonts w:ascii="Avenir Next" w:hAnsi="Avenir Next"/>
          <w:color w:val="auto"/>
          <w:sz w:val="22"/>
          <w:szCs w:val="22"/>
        </w:rPr>
        <w:t>tiliz</w:t>
      </w:r>
      <w:r w:rsidRPr="00547C0F">
        <w:rPr>
          <w:rFonts w:ascii="Avenir Next" w:hAnsi="Avenir Next"/>
          <w:color w:val="auto"/>
          <w:sz w:val="22"/>
          <w:szCs w:val="22"/>
        </w:rPr>
        <w:t>ar durante la Cuaresma.</w:t>
      </w:r>
    </w:p>
    <w:p w14:paraId="54A2EAAF" w14:textId="77777777" w:rsidR="00547C0F" w:rsidRPr="00547C0F" w:rsidRDefault="00547C0F" w:rsidP="00547C0F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40544757" w14:textId="78388507" w:rsidR="00ED41EE" w:rsidRPr="00ED41EE" w:rsidRDefault="00ED41EE" w:rsidP="00ED41EE">
      <w:pPr>
        <w:pStyle w:val="Default"/>
        <w:rPr>
          <w:rFonts w:ascii="Avenir Next" w:hAnsi="Avenir Next"/>
          <w:sz w:val="22"/>
          <w:szCs w:val="22"/>
        </w:rPr>
      </w:pPr>
      <w:r w:rsidRPr="00ED41EE">
        <w:rPr>
          <w:rFonts w:ascii="Avenir Next" w:hAnsi="Avenir Next"/>
          <w:sz w:val="22"/>
          <w:szCs w:val="22"/>
        </w:rPr>
        <w:t>Para aquellos que buscan aprender más sobre la gratitud escuchando conversaciones sobre lo mismo, le recomendamos suscribirse al podcast de la UTO: Buenas Noticias y Gratitud. Esta temporada presenta a la Rev. Valerie Mayo conversando con líderes episcopales, rabinos</w:t>
      </w:r>
      <w:r w:rsidR="007216E6">
        <w:rPr>
          <w:rFonts w:ascii="Avenir Next" w:hAnsi="Avenir Next"/>
          <w:sz w:val="22"/>
          <w:szCs w:val="22"/>
        </w:rPr>
        <w:t>,</w:t>
      </w:r>
      <w:r w:rsidRPr="00ED41EE">
        <w:rPr>
          <w:rFonts w:ascii="Avenir Next" w:hAnsi="Avenir Next"/>
          <w:sz w:val="22"/>
          <w:szCs w:val="22"/>
        </w:rPr>
        <w:t xml:space="preserve"> y defensores de la comunidad</w:t>
      </w:r>
      <w:r w:rsidR="007216E6">
        <w:rPr>
          <w:rFonts w:ascii="Avenir Next" w:hAnsi="Avenir Next"/>
          <w:sz w:val="22"/>
          <w:szCs w:val="22"/>
        </w:rPr>
        <w:t>,</w:t>
      </w:r>
      <w:r w:rsidRPr="00ED41EE">
        <w:rPr>
          <w:rFonts w:ascii="Avenir Next" w:hAnsi="Avenir Next"/>
          <w:sz w:val="22"/>
          <w:szCs w:val="22"/>
        </w:rPr>
        <w:t xml:space="preserve"> sobre el papel de la gratitud en sus vidas. Suscríbase al podcast aquí: </w:t>
      </w:r>
      <w:hyperlink r:id="rId9" w:history="1">
        <w:r w:rsidRPr="00ED41EE">
          <w:rPr>
            <w:rStyle w:val="Hyperlink"/>
            <w:rFonts w:ascii="Avenir Next" w:hAnsi="Avenir Next"/>
            <w:sz w:val="22"/>
            <w:szCs w:val="22"/>
          </w:rPr>
          <w:t xml:space="preserve">www.unitedthankoffering.com/podcast </w:t>
        </w:r>
      </w:hyperlink>
      <w:r w:rsidRPr="00ED41EE">
        <w:rPr>
          <w:rFonts w:ascii="Avenir Next" w:hAnsi="Avenir Next"/>
          <w:sz w:val="22"/>
          <w:szCs w:val="22"/>
        </w:rPr>
        <w:t>o escuche la primera temporada.</w:t>
      </w:r>
    </w:p>
    <w:p w14:paraId="178CC102" w14:textId="580A3B3A" w:rsidR="00547C0F" w:rsidRPr="00547C0F" w:rsidRDefault="00547C0F" w:rsidP="00547C0F">
      <w:pPr>
        <w:pStyle w:val="Default"/>
        <w:rPr>
          <w:rFonts w:ascii="Avenir Next" w:hAnsi="Avenir Next"/>
          <w:color w:val="FF0000"/>
          <w:sz w:val="22"/>
          <w:szCs w:val="22"/>
        </w:rPr>
      </w:pPr>
      <w:r>
        <w:rPr>
          <w:rFonts w:ascii="Avenir Next" w:hAnsi="Avenir Next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4874D8D1" wp14:editId="6E0E06E4">
            <wp:simplePos x="0" y="0"/>
            <wp:positionH relativeFrom="column">
              <wp:posOffset>-29308</wp:posOffset>
            </wp:positionH>
            <wp:positionV relativeFrom="paragraph">
              <wp:posOffset>55929</wp:posOffset>
            </wp:positionV>
            <wp:extent cx="626745" cy="626745"/>
            <wp:effectExtent l="0" t="0" r="0" b="0"/>
            <wp:wrapSquare wrapText="bothSides"/>
            <wp:docPr id="708853044" name="Picture 2" descr="A qr code with a blu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53044" name="Picture 2" descr="A qr code with a blue circ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5260C" w14:textId="53BD4FC3" w:rsidR="00547C0F" w:rsidRPr="00547C0F" w:rsidRDefault="00547C0F" w:rsidP="00547C0F">
      <w:pPr>
        <w:pStyle w:val="Default"/>
        <w:rPr>
          <w:rFonts w:ascii="Avenir Next" w:hAnsi="Avenir Next"/>
          <w:color w:val="FF0000"/>
          <w:sz w:val="22"/>
          <w:szCs w:val="22"/>
        </w:rPr>
      </w:pPr>
      <w:r w:rsidRPr="00547C0F">
        <w:rPr>
          <w:rFonts w:ascii="Avenir Next" w:hAnsi="Avenir Next"/>
          <w:color w:val="FF0000"/>
          <w:sz w:val="22"/>
          <w:szCs w:val="22"/>
        </w:rPr>
        <w:t xml:space="preserve">Si te perdiste la </w:t>
      </w:r>
      <w:r w:rsidR="00ED41EE">
        <w:rPr>
          <w:rFonts w:ascii="Avenir Next" w:hAnsi="Avenir Next"/>
          <w:color w:val="FF0000"/>
          <w:sz w:val="22"/>
          <w:szCs w:val="22"/>
        </w:rPr>
        <w:t>Recolecta</w:t>
      </w:r>
      <w:r w:rsidRPr="00547C0F">
        <w:rPr>
          <w:rFonts w:ascii="Avenir Next" w:hAnsi="Avenir Next"/>
          <w:color w:val="FF0000"/>
          <w:sz w:val="22"/>
          <w:szCs w:val="22"/>
        </w:rPr>
        <w:t>, ¡aún puedes contribuir! Deja tu Caj</w:t>
      </w:r>
      <w:r w:rsidR="00ED41EE">
        <w:rPr>
          <w:rFonts w:ascii="Avenir Next" w:hAnsi="Avenir Next"/>
          <w:color w:val="FF0000"/>
          <w:sz w:val="22"/>
          <w:szCs w:val="22"/>
        </w:rPr>
        <w:t>it</w:t>
      </w:r>
      <w:r w:rsidRPr="00547C0F">
        <w:rPr>
          <w:rFonts w:ascii="Avenir Next" w:hAnsi="Avenir Next"/>
          <w:color w:val="FF0000"/>
          <w:sz w:val="22"/>
          <w:szCs w:val="22"/>
        </w:rPr>
        <w:t>a Azul, tu Sobre</w:t>
      </w:r>
      <w:r w:rsidR="00ED41EE">
        <w:rPr>
          <w:rFonts w:ascii="Avenir Next" w:hAnsi="Avenir Next"/>
          <w:color w:val="FF0000"/>
          <w:sz w:val="22"/>
          <w:szCs w:val="22"/>
        </w:rPr>
        <w:t>,</w:t>
      </w:r>
      <w:r w:rsidRPr="00547C0F">
        <w:rPr>
          <w:rFonts w:ascii="Avenir Next" w:hAnsi="Avenir Next"/>
          <w:color w:val="FF0000"/>
          <w:sz w:val="22"/>
          <w:szCs w:val="22"/>
        </w:rPr>
        <w:t xml:space="preserve"> o dona en línea</w:t>
      </w:r>
      <w:r w:rsidR="00ED41EE">
        <w:rPr>
          <w:rFonts w:ascii="Avenir Next" w:hAnsi="Avenir Next"/>
          <w:color w:val="FF0000"/>
          <w:sz w:val="22"/>
          <w:szCs w:val="22"/>
        </w:rPr>
        <w:t>,</w:t>
      </w:r>
      <w:r w:rsidRPr="00547C0F">
        <w:rPr>
          <w:rFonts w:ascii="Avenir Next" w:hAnsi="Avenir Next"/>
          <w:color w:val="FF0000"/>
          <w:sz w:val="22"/>
          <w:szCs w:val="22"/>
        </w:rPr>
        <w:t xml:space="preserve"> u</w:t>
      </w:r>
      <w:r w:rsidR="00ED41EE">
        <w:rPr>
          <w:rFonts w:ascii="Avenir Next" w:hAnsi="Avenir Next"/>
          <w:color w:val="FF0000"/>
          <w:sz w:val="22"/>
          <w:szCs w:val="22"/>
        </w:rPr>
        <w:t>tilizand</w:t>
      </w:r>
      <w:r w:rsidRPr="00547C0F">
        <w:rPr>
          <w:rFonts w:ascii="Avenir Next" w:hAnsi="Avenir Next"/>
          <w:color w:val="FF0000"/>
          <w:sz w:val="22"/>
          <w:szCs w:val="22"/>
        </w:rPr>
        <w:t>o el código QR a la izquierda.</w:t>
      </w:r>
    </w:p>
    <w:p w14:paraId="4521564D" w14:textId="77777777" w:rsidR="00547C0F" w:rsidRPr="00547C0F" w:rsidRDefault="00547C0F" w:rsidP="00547C0F">
      <w:pPr>
        <w:pStyle w:val="Default"/>
        <w:rPr>
          <w:rFonts w:ascii="Avenir Next" w:hAnsi="Avenir Next"/>
          <w:color w:val="FF0000"/>
          <w:sz w:val="22"/>
          <w:szCs w:val="22"/>
        </w:rPr>
      </w:pPr>
    </w:p>
    <w:p w14:paraId="6219584A" w14:textId="33381843" w:rsidR="00547C0F" w:rsidRDefault="00547C0F" w:rsidP="00547C0F">
      <w:pPr>
        <w:pStyle w:val="Default"/>
        <w:rPr>
          <w:rFonts w:ascii="Avenir Next" w:hAnsi="Avenir Next"/>
          <w:color w:val="auto"/>
          <w:sz w:val="22"/>
          <w:szCs w:val="22"/>
        </w:rPr>
      </w:pPr>
      <w:r w:rsidRPr="00547C0F">
        <w:rPr>
          <w:rFonts w:ascii="Avenir Next" w:hAnsi="Avenir Next"/>
          <w:color w:val="auto"/>
          <w:sz w:val="22"/>
          <w:szCs w:val="22"/>
        </w:rPr>
        <w:t>Para saber más sobre el destino de tu donación, hemos instalado una exhibición en el salón parroquial con información sobre las subvenciones de</w:t>
      </w:r>
      <w:r w:rsidR="00ED41EE">
        <w:rPr>
          <w:rFonts w:ascii="Avenir Next" w:hAnsi="Avenir Next"/>
          <w:color w:val="auto"/>
          <w:sz w:val="22"/>
          <w:szCs w:val="22"/>
        </w:rPr>
        <w:t>l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 2025. Si sigues a </w:t>
      </w:r>
      <w:r w:rsidR="00ED41EE">
        <w:rPr>
          <w:rFonts w:ascii="Avenir Next" w:hAnsi="Avenir Next"/>
          <w:color w:val="auto"/>
          <w:sz w:val="22"/>
          <w:szCs w:val="22"/>
        </w:rPr>
        <w:t xml:space="preserve">la 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UTO en redes sociales, durante </w:t>
      </w:r>
      <w:r w:rsidR="007216E6">
        <w:rPr>
          <w:rFonts w:ascii="Avenir Next" w:hAnsi="Avenir Next"/>
          <w:color w:val="auto"/>
          <w:sz w:val="22"/>
          <w:szCs w:val="22"/>
        </w:rPr>
        <w:t xml:space="preserve">el mes de </w:t>
      </w:r>
      <w:r w:rsidRPr="00547C0F">
        <w:rPr>
          <w:rFonts w:ascii="Avenir Next" w:hAnsi="Avenir Next"/>
          <w:color w:val="auto"/>
          <w:sz w:val="22"/>
          <w:szCs w:val="22"/>
        </w:rPr>
        <w:t xml:space="preserve">noviembre compartirán fotos y actualizaciones sobre todos estos proyectos. ¡Gracias por tu apoyo a </w:t>
      </w:r>
      <w:r w:rsidR="00ED41EE">
        <w:rPr>
          <w:rFonts w:ascii="Avenir Next" w:hAnsi="Avenir Next"/>
          <w:color w:val="auto"/>
          <w:sz w:val="22"/>
          <w:szCs w:val="22"/>
        </w:rPr>
        <w:t xml:space="preserve">la </w:t>
      </w:r>
      <w:r w:rsidRPr="00547C0F">
        <w:rPr>
          <w:rFonts w:ascii="Avenir Next" w:hAnsi="Avenir Next"/>
          <w:color w:val="auto"/>
          <w:sz w:val="22"/>
          <w:szCs w:val="22"/>
        </w:rPr>
        <w:t>UTO!</w:t>
      </w:r>
    </w:p>
    <w:p w14:paraId="4B95B74A" w14:textId="77777777" w:rsidR="00DF510D" w:rsidRDefault="00DF510D">
      <w:pPr>
        <w:rPr>
          <w:rFonts w:ascii="Avenir Next" w:hAnsi="Avenir Next" w:cs="Arial"/>
          <w:b/>
          <w:bCs/>
          <w:color w:val="0070C0"/>
          <w:kern w:val="0"/>
          <w:sz w:val="28"/>
          <w:szCs w:val="28"/>
        </w:rPr>
      </w:pPr>
      <w:r>
        <w:rPr>
          <w:rFonts w:ascii="Avenir Next" w:hAnsi="Avenir Next"/>
          <w:b/>
          <w:bCs/>
          <w:color w:val="0070C0"/>
          <w:sz w:val="28"/>
          <w:szCs w:val="28"/>
        </w:rPr>
        <w:br w:type="page"/>
      </w:r>
    </w:p>
    <w:p w14:paraId="34DC9F18" w14:textId="37C2E9F2" w:rsidR="00E4582C" w:rsidRDefault="00E4582C" w:rsidP="00DF510D">
      <w:pPr>
        <w:pStyle w:val="Default"/>
        <w:jc w:val="center"/>
        <w:rPr>
          <w:rFonts w:ascii="Avenir Next" w:hAnsi="Avenir Next"/>
          <w:b/>
          <w:bCs/>
          <w:color w:val="0070C0"/>
          <w:sz w:val="28"/>
          <w:szCs w:val="28"/>
        </w:rPr>
      </w:pPr>
      <w:r>
        <w:rPr>
          <w:rFonts w:ascii="Avenir Next" w:hAnsi="Avenir Next"/>
          <w:b/>
          <w:bCs/>
          <w:color w:val="0070C0"/>
          <w:sz w:val="28"/>
          <w:szCs w:val="28"/>
        </w:rPr>
        <w:lastRenderedPageBreak/>
        <w:t xml:space="preserve">Anuncios de boletines </w:t>
      </w:r>
      <w:r w:rsidRPr="007765FE">
        <w:rPr>
          <w:rFonts w:ascii="Avenir Next" w:hAnsi="Avenir Next"/>
          <w:b/>
          <w:bCs/>
          <w:color w:val="0070C0"/>
          <w:sz w:val="28"/>
          <w:szCs w:val="28"/>
        </w:rPr>
        <w:t>de muestra</w:t>
      </w:r>
    </w:p>
    <w:p w14:paraId="466A0A7F" w14:textId="3779A401" w:rsidR="00DF510D" w:rsidRPr="00DF510D" w:rsidRDefault="00DF510D" w:rsidP="00DF510D">
      <w:pPr>
        <w:pStyle w:val="Default"/>
        <w:jc w:val="center"/>
        <w:rPr>
          <w:rFonts w:ascii="Avenir Next" w:hAnsi="Avenir Next"/>
          <w:b/>
          <w:bCs/>
          <w:i/>
          <w:iCs/>
          <w:color w:val="0070C0"/>
        </w:rPr>
      </w:pPr>
      <w:r w:rsidRPr="007765FE">
        <w:rPr>
          <w:rFonts w:ascii="Avenir Next" w:hAnsi="Avenir Next"/>
          <w:b/>
          <w:bCs/>
          <w:i/>
          <w:iCs/>
          <w:color w:val="0070C0"/>
        </w:rPr>
        <w:t xml:space="preserve">(Para utilizar antes de </w:t>
      </w:r>
      <w:r w:rsidR="00D110F7">
        <w:rPr>
          <w:rFonts w:ascii="Avenir Next" w:hAnsi="Avenir Next"/>
          <w:b/>
          <w:bCs/>
          <w:i/>
          <w:iCs/>
          <w:color w:val="0070C0"/>
        </w:rPr>
        <w:t>comen</w:t>
      </w:r>
      <w:r w:rsidRPr="007765FE">
        <w:rPr>
          <w:rFonts w:ascii="Avenir Next" w:hAnsi="Avenir Next"/>
          <w:b/>
          <w:bCs/>
          <w:i/>
          <w:iCs/>
          <w:color w:val="0070C0"/>
        </w:rPr>
        <w:t>zar.)</w:t>
      </w:r>
    </w:p>
    <w:p w14:paraId="604FAC95" w14:textId="55F72ED1" w:rsidR="006F01E2" w:rsidRDefault="00E4582C" w:rsidP="00DF510D">
      <w:pPr>
        <w:pStyle w:val="Default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Este otoño, nuestra congregación está explorando la idea de celebrar un Otoño S</w:t>
      </w:r>
      <w:r w:rsidR="00D110F7">
        <w:rPr>
          <w:rFonts w:ascii="Avenir Next" w:hAnsi="Avenir Next"/>
          <w:sz w:val="22"/>
          <w:szCs w:val="22"/>
        </w:rPr>
        <w:t>agrado</w:t>
      </w:r>
      <w:r>
        <w:rPr>
          <w:rFonts w:ascii="Avenir Next" w:hAnsi="Avenir Next"/>
          <w:sz w:val="22"/>
          <w:szCs w:val="22"/>
        </w:rPr>
        <w:t xml:space="preserve"> con la Ofrenda Unida de Acción de Gracias. "Una Invitación al Otoño Sa</w:t>
      </w:r>
      <w:r w:rsidR="00D110F7">
        <w:rPr>
          <w:rFonts w:ascii="Avenir Next" w:hAnsi="Avenir Next"/>
          <w:sz w:val="22"/>
          <w:szCs w:val="22"/>
        </w:rPr>
        <w:t>grado</w:t>
      </w:r>
      <w:r>
        <w:rPr>
          <w:rFonts w:ascii="Avenir Next" w:hAnsi="Avenir Next"/>
          <w:sz w:val="22"/>
          <w:szCs w:val="22"/>
        </w:rPr>
        <w:t>" proporcionará recursos para este tiempo de cosecha, para comprender</w:t>
      </w:r>
      <w:r w:rsidR="007216E6">
        <w:rPr>
          <w:rFonts w:ascii="Avenir Next" w:hAnsi="Avenir Next"/>
          <w:sz w:val="22"/>
          <w:szCs w:val="22"/>
        </w:rPr>
        <w:t>,</w:t>
      </w:r>
      <w:r>
        <w:rPr>
          <w:rFonts w:ascii="Avenir Next" w:hAnsi="Avenir Next"/>
          <w:sz w:val="22"/>
          <w:szCs w:val="22"/>
        </w:rPr>
        <w:t xml:space="preserve"> y celebrar el </w:t>
      </w:r>
      <w:r w:rsidR="00D110F7">
        <w:rPr>
          <w:rFonts w:ascii="Avenir Next" w:hAnsi="Avenir Next"/>
          <w:sz w:val="22"/>
          <w:szCs w:val="22"/>
        </w:rPr>
        <w:t>sábado</w:t>
      </w:r>
      <w:r>
        <w:rPr>
          <w:rFonts w:ascii="Avenir Next" w:hAnsi="Avenir Next"/>
          <w:sz w:val="22"/>
          <w:szCs w:val="22"/>
        </w:rPr>
        <w:t xml:space="preserve">, de modo que todos encuentren descanso y renovación. </w:t>
      </w:r>
      <w:r w:rsidRPr="00DF510D">
        <w:rPr>
          <w:rFonts w:ascii="Avenir Next" w:hAnsi="Avenir Next"/>
          <w:color w:val="FF0000"/>
          <w:sz w:val="22"/>
          <w:szCs w:val="22"/>
        </w:rPr>
        <w:t xml:space="preserve">Los recursos estarán disponibles a partir de este domingo </w:t>
      </w:r>
      <w:r>
        <w:rPr>
          <w:rFonts w:ascii="Avenir Next" w:hAnsi="Avenir Next"/>
          <w:sz w:val="22"/>
          <w:szCs w:val="22"/>
        </w:rPr>
        <w:t>para quienes deseen u</w:t>
      </w:r>
      <w:r w:rsidR="007216E6">
        <w:rPr>
          <w:rFonts w:ascii="Avenir Next" w:hAnsi="Avenir Next"/>
          <w:sz w:val="22"/>
          <w:szCs w:val="22"/>
        </w:rPr>
        <w:t>tiliz</w:t>
      </w:r>
      <w:r>
        <w:rPr>
          <w:rFonts w:ascii="Avenir Next" w:hAnsi="Avenir Next"/>
          <w:sz w:val="22"/>
          <w:szCs w:val="22"/>
        </w:rPr>
        <w:t>arlos en casa por su cuenta, y a partir del próximo domingo, organizaremos un foro para adultos para analizar los recursos semanales.</w:t>
      </w:r>
    </w:p>
    <w:p w14:paraId="6A0A2271" w14:textId="77777777" w:rsidR="00E4582C" w:rsidRDefault="00E4582C" w:rsidP="00DF510D">
      <w:pPr>
        <w:pStyle w:val="Default"/>
        <w:rPr>
          <w:rFonts w:ascii="Avenir Next" w:hAnsi="Avenir Next"/>
          <w:sz w:val="22"/>
          <w:szCs w:val="22"/>
        </w:rPr>
      </w:pPr>
    </w:p>
    <w:p w14:paraId="3145F311" w14:textId="6CD51205" w:rsidR="00DF510D" w:rsidRDefault="00DF510D" w:rsidP="00DF510D">
      <w:pPr>
        <w:pStyle w:val="Default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 xml:space="preserve">Cuatro módulos semanales con </w:t>
      </w:r>
      <w:r w:rsidR="007216E6" w:rsidRPr="006F01E2">
        <w:rPr>
          <w:rFonts w:ascii="Avenir Next" w:hAnsi="Avenir Next"/>
          <w:color w:val="auto"/>
          <w:sz w:val="22"/>
          <w:szCs w:val="22"/>
        </w:rPr>
        <w:t>reflexion</w:t>
      </w:r>
      <w:r w:rsidR="007216E6">
        <w:rPr>
          <w:rFonts w:ascii="Avenir Next" w:hAnsi="Avenir Next"/>
          <w:color w:val="auto"/>
          <w:sz w:val="22"/>
          <w:szCs w:val="22"/>
        </w:rPr>
        <w:t>es</w:t>
      </w:r>
      <w:r w:rsidRPr="006F01E2">
        <w:rPr>
          <w:rFonts w:ascii="Avenir Next" w:hAnsi="Avenir Next"/>
          <w:color w:val="auto"/>
          <w:sz w:val="22"/>
          <w:szCs w:val="22"/>
        </w:rPr>
        <w:t>, preguntas para discusión/diario, actividades, recursos y consejos.</w:t>
      </w:r>
    </w:p>
    <w:p w14:paraId="638AA333" w14:textId="2145ACA5" w:rsidR="00DF510D" w:rsidRPr="00DF510D" w:rsidRDefault="00DF510D" w:rsidP="00DF510D">
      <w:pPr>
        <w:pStyle w:val="Default"/>
        <w:ind w:firstLine="720"/>
        <w:rPr>
          <w:rFonts w:ascii="Avenir Next" w:hAnsi="Avenir Next"/>
          <w:color w:val="FF0000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Primera parte: Una invitación a un otoño s</w:t>
      </w:r>
      <w:r w:rsidR="00D110F7">
        <w:rPr>
          <w:rFonts w:ascii="Avenir Next" w:hAnsi="Avenir Next"/>
          <w:color w:val="auto"/>
          <w:sz w:val="22"/>
          <w:szCs w:val="22"/>
        </w:rPr>
        <w:t>agrado</w:t>
      </w:r>
      <w:r w:rsidRPr="006F01E2">
        <w:rPr>
          <w:rFonts w:ascii="Avenir Next" w:hAnsi="Avenir Next"/>
          <w:color w:val="auto"/>
          <w:sz w:val="22"/>
          <w:szCs w:val="22"/>
        </w:rPr>
        <w:t xml:space="preserve">, </w:t>
      </w:r>
      <w:r w:rsidRPr="00DF510D">
        <w:rPr>
          <w:rFonts w:ascii="Avenir Next" w:hAnsi="Avenir Next"/>
          <w:color w:val="FF0000"/>
          <w:sz w:val="22"/>
          <w:szCs w:val="22"/>
        </w:rPr>
        <w:t>FECHA, LUGAR</w:t>
      </w:r>
    </w:p>
    <w:p w14:paraId="58A3B511" w14:textId="4F1AA715" w:rsidR="00DF510D" w:rsidRPr="00DF510D" w:rsidRDefault="00DF510D" w:rsidP="00DF510D">
      <w:pPr>
        <w:pStyle w:val="Default"/>
        <w:ind w:firstLine="720"/>
        <w:rPr>
          <w:rFonts w:ascii="Avenir Next" w:hAnsi="Avenir Next"/>
          <w:color w:val="FF0000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 xml:space="preserve">Segunda parte: ¿Qué significa guardar </w:t>
      </w:r>
      <w:r w:rsidR="00D110F7">
        <w:rPr>
          <w:rFonts w:ascii="Avenir Next" w:hAnsi="Avenir Next"/>
          <w:color w:val="auto"/>
          <w:sz w:val="22"/>
          <w:szCs w:val="22"/>
        </w:rPr>
        <w:t>“</w:t>
      </w:r>
      <w:r w:rsidRPr="006F01E2">
        <w:rPr>
          <w:rFonts w:ascii="Avenir Next" w:hAnsi="Avenir Next"/>
          <w:color w:val="auto"/>
          <w:sz w:val="22"/>
          <w:szCs w:val="22"/>
        </w:rPr>
        <w:t>el</w:t>
      </w:r>
      <w:r w:rsidR="00D110F7">
        <w:rPr>
          <w:rFonts w:ascii="Avenir Next" w:hAnsi="Avenir Next"/>
          <w:color w:val="auto"/>
          <w:sz w:val="22"/>
          <w:szCs w:val="22"/>
        </w:rPr>
        <w:t>”</w:t>
      </w:r>
      <w:r w:rsidR="006473B9">
        <w:rPr>
          <w:rFonts w:ascii="Avenir Next" w:hAnsi="Avenir Next"/>
          <w:color w:val="auto"/>
          <w:sz w:val="22"/>
          <w:szCs w:val="22"/>
        </w:rPr>
        <w:t xml:space="preserve"> </w:t>
      </w:r>
      <w:r w:rsidRPr="006F01E2">
        <w:rPr>
          <w:rFonts w:ascii="Avenir Next" w:hAnsi="Avenir Next"/>
          <w:color w:val="auto"/>
          <w:sz w:val="22"/>
          <w:szCs w:val="22"/>
        </w:rPr>
        <w:t xml:space="preserve">sábado? </w:t>
      </w:r>
      <w:r w:rsidRPr="00DF510D">
        <w:rPr>
          <w:rFonts w:ascii="Avenir Next" w:hAnsi="Avenir Next"/>
          <w:color w:val="FF0000"/>
          <w:sz w:val="22"/>
          <w:szCs w:val="22"/>
        </w:rPr>
        <w:t>FECHA, LUGAR</w:t>
      </w:r>
    </w:p>
    <w:p w14:paraId="1B662957" w14:textId="72F1133E" w:rsidR="00DF510D" w:rsidRDefault="00DF510D" w:rsidP="00DF510D">
      <w:pPr>
        <w:pStyle w:val="Default"/>
        <w:ind w:firstLine="720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 xml:space="preserve">Parte tres: ¿Qué es guardar “un” sábado? </w:t>
      </w:r>
      <w:r w:rsidRPr="00DF510D">
        <w:rPr>
          <w:rFonts w:ascii="Avenir Next" w:hAnsi="Avenir Next"/>
          <w:color w:val="FF0000"/>
          <w:sz w:val="22"/>
          <w:szCs w:val="22"/>
        </w:rPr>
        <w:t>FECHA, LUGAR</w:t>
      </w:r>
    </w:p>
    <w:p w14:paraId="394CB21E" w14:textId="6B3C7436" w:rsidR="00DF510D" w:rsidRPr="006F01E2" w:rsidRDefault="00DF510D" w:rsidP="00DF510D">
      <w:pPr>
        <w:pStyle w:val="Default"/>
        <w:ind w:firstLine="720"/>
        <w:rPr>
          <w:rFonts w:ascii="Avenir Next" w:hAnsi="Avenir Next"/>
          <w:color w:val="auto"/>
          <w:sz w:val="22"/>
          <w:szCs w:val="22"/>
        </w:rPr>
      </w:pPr>
      <w:r w:rsidRPr="006F01E2">
        <w:rPr>
          <w:rFonts w:ascii="Avenir Next" w:hAnsi="Avenir Next"/>
          <w:color w:val="auto"/>
          <w:sz w:val="22"/>
          <w:szCs w:val="22"/>
        </w:rPr>
        <w:t>Parte cuatro: Renovación/Refresc</w:t>
      </w:r>
      <w:r w:rsidR="007216E6">
        <w:rPr>
          <w:rFonts w:ascii="Avenir Next" w:hAnsi="Avenir Next"/>
          <w:color w:val="auto"/>
          <w:sz w:val="22"/>
          <w:szCs w:val="22"/>
        </w:rPr>
        <w:t>ar</w:t>
      </w:r>
      <w:r w:rsidRPr="006F01E2">
        <w:rPr>
          <w:rFonts w:ascii="Avenir Next" w:hAnsi="Avenir Next"/>
          <w:color w:val="auto"/>
          <w:sz w:val="22"/>
          <w:szCs w:val="22"/>
        </w:rPr>
        <w:t xml:space="preserve">/Descanso </w:t>
      </w:r>
      <w:r w:rsidRPr="00DF510D">
        <w:rPr>
          <w:rFonts w:ascii="Avenir Next" w:hAnsi="Avenir Next"/>
          <w:color w:val="FF0000"/>
          <w:sz w:val="22"/>
          <w:szCs w:val="22"/>
        </w:rPr>
        <w:t xml:space="preserve">FECHA, </w:t>
      </w:r>
      <w:r w:rsidR="007216E6">
        <w:rPr>
          <w:rFonts w:ascii="Avenir Next" w:hAnsi="Avenir Next"/>
          <w:color w:val="FF0000"/>
          <w:sz w:val="22"/>
          <w:szCs w:val="22"/>
        </w:rPr>
        <w:t>LUGAR</w:t>
      </w:r>
    </w:p>
    <w:p w14:paraId="01452B8A" w14:textId="77777777" w:rsidR="00DF510D" w:rsidRDefault="00DF510D" w:rsidP="00DF510D">
      <w:pPr>
        <w:spacing w:after="0" w:line="240" w:lineRule="auto"/>
        <w:rPr>
          <w:rFonts w:ascii="Avenir Next" w:hAnsi="Avenir Next"/>
          <w:sz w:val="22"/>
          <w:szCs w:val="22"/>
        </w:rPr>
      </w:pPr>
    </w:p>
    <w:p w14:paraId="6BF84D10" w14:textId="7D642068" w:rsidR="005F5216" w:rsidRDefault="00DF510D" w:rsidP="00DF510D">
      <w:pPr>
        <w:spacing w:after="0" w:line="240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FC3BCAA" wp14:editId="69150177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27184" cy="627184"/>
            <wp:effectExtent l="0" t="0" r="0" b="0"/>
            <wp:wrapSquare wrapText="bothSides"/>
            <wp:docPr id="1518159320" name="Picture 1" descr="A qr code with a square and square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59320" name="Picture 1" descr="A qr code with a square and square patter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84" cy="62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3B9">
        <w:rPr>
          <w:rFonts w:ascii="Avenir Next" w:hAnsi="Avenir Next"/>
          <w:sz w:val="22"/>
          <w:szCs w:val="22"/>
        </w:rPr>
        <w:t>Junto a</w:t>
      </w:r>
      <w:r>
        <w:rPr>
          <w:rFonts w:ascii="Avenir Next" w:hAnsi="Avenir Next"/>
          <w:sz w:val="22"/>
          <w:szCs w:val="22"/>
        </w:rPr>
        <w:t xml:space="preserve"> este programa de formación, también tendremos disponibles las Caj</w:t>
      </w:r>
      <w:r w:rsidR="006473B9">
        <w:rPr>
          <w:rFonts w:ascii="Avenir Next" w:hAnsi="Avenir Next"/>
          <w:sz w:val="22"/>
          <w:szCs w:val="22"/>
        </w:rPr>
        <w:t>it</w:t>
      </w:r>
      <w:r>
        <w:rPr>
          <w:rFonts w:ascii="Avenir Next" w:hAnsi="Avenir Next"/>
          <w:sz w:val="22"/>
          <w:szCs w:val="22"/>
        </w:rPr>
        <w:t xml:space="preserve">as Azules de la UTO y sobres para donaciones, así como folletos que explican la labor de la UTO. Recogeremos </w:t>
      </w:r>
      <w:r w:rsidR="006473B9">
        <w:rPr>
          <w:rFonts w:ascii="Avenir Next" w:hAnsi="Avenir Next"/>
          <w:sz w:val="22"/>
          <w:szCs w:val="22"/>
        </w:rPr>
        <w:t xml:space="preserve">las </w:t>
      </w:r>
      <w:r>
        <w:rPr>
          <w:rFonts w:ascii="Avenir Next" w:hAnsi="Avenir Next"/>
          <w:sz w:val="22"/>
          <w:szCs w:val="22"/>
        </w:rPr>
        <w:t>caj</w:t>
      </w:r>
      <w:r w:rsidR="006473B9">
        <w:rPr>
          <w:rFonts w:ascii="Avenir Next" w:hAnsi="Avenir Next"/>
          <w:sz w:val="22"/>
          <w:szCs w:val="22"/>
        </w:rPr>
        <w:t>it</w:t>
      </w:r>
      <w:r>
        <w:rPr>
          <w:rFonts w:ascii="Avenir Next" w:hAnsi="Avenir Next"/>
          <w:sz w:val="22"/>
          <w:szCs w:val="22"/>
        </w:rPr>
        <w:t xml:space="preserve">as y sobres el </w:t>
      </w:r>
      <w:r w:rsidR="007216E6">
        <w:rPr>
          <w:rFonts w:ascii="Avenir Next" w:hAnsi="Avenir Next"/>
          <w:color w:val="FF0000"/>
          <w:sz w:val="22"/>
          <w:szCs w:val="22"/>
        </w:rPr>
        <w:t>F</w:t>
      </w:r>
      <w:r w:rsidRPr="00DF510D">
        <w:rPr>
          <w:rFonts w:ascii="Avenir Next" w:hAnsi="Avenir Next"/>
          <w:color w:val="FF0000"/>
          <w:sz w:val="22"/>
          <w:szCs w:val="22"/>
        </w:rPr>
        <w:t>E</w:t>
      </w:r>
      <w:r w:rsidR="007216E6">
        <w:rPr>
          <w:rFonts w:ascii="Avenir Next" w:hAnsi="Avenir Next"/>
          <w:color w:val="FF0000"/>
          <w:sz w:val="22"/>
          <w:szCs w:val="22"/>
        </w:rPr>
        <w:t>CHA</w:t>
      </w:r>
      <w:r w:rsidRPr="00DF510D">
        <w:rPr>
          <w:rFonts w:ascii="Avenir Next" w:hAnsi="Avenir Next"/>
          <w:color w:val="FF0000"/>
          <w:sz w:val="22"/>
          <w:szCs w:val="22"/>
        </w:rPr>
        <w:t xml:space="preserve"> </w:t>
      </w:r>
      <w:r>
        <w:rPr>
          <w:rFonts w:ascii="Avenir Next" w:hAnsi="Avenir Next"/>
          <w:sz w:val="22"/>
          <w:szCs w:val="22"/>
        </w:rPr>
        <w:t xml:space="preserve">como parte de nuestra celebración de la UTO. Para obtener más información sobre </w:t>
      </w:r>
      <w:r w:rsidR="007216E6">
        <w:rPr>
          <w:rFonts w:ascii="Avenir Next" w:hAnsi="Avenir Next"/>
          <w:sz w:val="22"/>
          <w:szCs w:val="22"/>
        </w:rPr>
        <w:t xml:space="preserve">la labor que realiza </w:t>
      </w:r>
      <w:r>
        <w:rPr>
          <w:rFonts w:ascii="Avenir Next" w:hAnsi="Avenir Next"/>
          <w:sz w:val="22"/>
          <w:szCs w:val="22"/>
        </w:rPr>
        <w:t>la UTO o ver la lista de subvenciones otorgadas, utilice el código QR a la izquierda.</w:t>
      </w:r>
    </w:p>
    <w:p w14:paraId="4282DC0B" w14:textId="77777777" w:rsidR="00DF510D" w:rsidRDefault="00DF510D" w:rsidP="00DF510D">
      <w:pPr>
        <w:spacing w:after="0" w:line="240" w:lineRule="auto"/>
        <w:rPr>
          <w:rFonts w:ascii="Avenir Next" w:hAnsi="Avenir Next"/>
          <w:sz w:val="22"/>
          <w:szCs w:val="22"/>
        </w:rPr>
      </w:pPr>
    </w:p>
    <w:p w14:paraId="63284C08" w14:textId="77777777" w:rsidR="00DF510D" w:rsidRDefault="00DF510D" w:rsidP="00DF510D">
      <w:pPr>
        <w:pStyle w:val="Default"/>
        <w:jc w:val="center"/>
        <w:rPr>
          <w:rFonts w:ascii="Avenir Next" w:hAnsi="Avenir Next"/>
          <w:b/>
          <w:bCs/>
          <w:color w:val="0070C0"/>
          <w:sz w:val="28"/>
          <w:szCs w:val="28"/>
        </w:rPr>
      </w:pPr>
      <w:r w:rsidRPr="007765FE">
        <w:rPr>
          <w:rFonts w:ascii="Avenir Next" w:hAnsi="Avenir Next"/>
          <w:b/>
          <w:bCs/>
          <w:color w:val="0070C0"/>
          <w:sz w:val="28"/>
          <w:szCs w:val="28"/>
        </w:rPr>
        <w:t>Anuncios de boletines de muestra</w:t>
      </w:r>
    </w:p>
    <w:p w14:paraId="1BF9C046" w14:textId="4288A1FA" w:rsidR="00DF510D" w:rsidRPr="00DF510D" w:rsidRDefault="00DF510D" w:rsidP="00DF510D">
      <w:pPr>
        <w:pStyle w:val="Default"/>
        <w:jc w:val="center"/>
        <w:rPr>
          <w:rFonts w:ascii="Avenir Next" w:hAnsi="Avenir Next"/>
          <w:b/>
          <w:bCs/>
          <w:i/>
          <w:iCs/>
          <w:color w:val="0070C0"/>
        </w:rPr>
      </w:pPr>
      <w:r w:rsidRPr="007765FE">
        <w:rPr>
          <w:rFonts w:ascii="Avenir Next" w:hAnsi="Avenir Next"/>
          <w:b/>
          <w:bCs/>
          <w:i/>
          <w:iCs/>
          <w:color w:val="0070C0"/>
        </w:rPr>
        <w:t>(Semana uno.)</w:t>
      </w:r>
    </w:p>
    <w:p w14:paraId="57521073" w14:textId="68E750E1" w:rsidR="00DF510D" w:rsidRDefault="00DF510D" w:rsidP="00DF510D">
      <w:pPr>
        <w:pStyle w:val="Default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Esta semana iniciamos nuestro viaje hacia un Otoño </w:t>
      </w:r>
      <w:r w:rsidR="006473B9">
        <w:rPr>
          <w:rFonts w:ascii="Avenir Next" w:hAnsi="Avenir Next"/>
          <w:sz w:val="22"/>
          <w:szCs w:val="22"/>
        </w:rPr>
        <w:t>Sagrado</w:t>
      </w:r>
      <w:r>
        <w:rPr>
          <w:rFonts w:ascii="Avenir Next" w:hAnsi="Avenir Next"/>
          <w:sz w:val="22"/>
          <w:szCs w:val="22"/>
        </w:rPr>
        <w:t xml:space="preserve"> con </w:t>
      </w:r>
      <w:r w:rsidR="006473B9">
        <w:rPr>
          <w:rFonts w:ascii="Avenir Next" w:hAnsi="Avenir Next"/>
          <w:sz w:val="22"/>
          <w:szCs w:val="22"/>
        </w:rPr>
        <w:t xml:space="preserve">la </w:t>
      </w:r>
      <w:r>
        <w:rPr>
          <w:rFonts w:ascii="Avenir Next" w:hAnsi="Avenir Next"/>
          <w:sz w:val="22"/>
          <w:szCs w:val="22"/>
        </w:rPr>
        <w:t xml:space="preserve">UTO. Hoy nos reuniremos </w:t>
      </w:r>
      <w:r w:rsidR="006473B9">
        <w:rPr>
          <w:rFonts w:ascii="Avenir Next" w:hAnsi="Avenir Next"/>
          <w:color w:val="FF0000"/>
          <w:sz w:val="22"/>
          <w:szCs w:val="22"/>
        </w:rPr>
        <w:t xml:space="preserve">lugar y hora </w:t>
      </w:r>
      <w:r w:rsidR="006473B9">
        <w:rPr>
          <w:rFonts w:ascii="Avenir Next" w:hAnsi="Avenir Next"/>
          <w:color w:val="auto"/>
          <w:sz w:val="22"/>
          <w:szCs w:val="22"/>
        </w:rPr>
        <w:t>pa</w:t>
      </w:r>
      <w:r w:rsidRPr="006473B9">
        <w:rPr>
          <w:rFonts w:ascii="Avenir Next" w:hAnsi="Avenir Next"/>
          <w:color w:val="auto"/>
          <w:sz w:val="22"/>
          <w:szCs w:val="22"/>
        </w:rPr>
        <w:t xml:space="preserve">ra hablar </w:t>
      </w:r>
      <w:r>
        <w:rPr>
          <w:rFonts w:ascii="Avenir Next" w:hAnsi="Avenir Next"/>
          <w:sz w:val="22"/>
          <w:szCs w:val="22"/>
        </w:rPr>
        <w:t xml:space="preserve">sobre </w:t>
      </w:r>
      <w:r w:rsidRPr="008B498F">
        <w:rPr>
          <w:rFonts w:ascii="Avenir Next" w:hAnsi="Avenir Next"/>
          <w:b/>
          <w:bCs/>
          <w:sz w:val="22"/>
          <w:szCs w:val="22"/>
        </w:rPr>
        <w:t>la primera parte: una invitación a un Otoño Sa</w:t>
      </w:r>
      <w:r w:rsidR="006473B9">
        <w:rPr>
          <w:rFonts w:ascii="Avenir Next" w:hAnsi="Avenir Next"/>
          <w:b/>
          <w:bCs/>
          <w:sz w:val="22"/>
          <w:szCs w:val="22"/>
        </w:rPr>
        <w:t>grado</w:t>
      </w:r>
      <w:r>
        <w:rPr>
          <w:rFonts w:ascii="Avenir Next" w:hAnsi="Avenir Next"/>
          <w:sz w:val="22"/>
          <w:szCs w:val="22"/>
        </w:rPr>
        <w:t>. ¡Esperamos verlos allí! Si no puede</w:t>
      </w:r>
      <w:r w:rsidR="006473B9">
        <w:rPr>
          <w:rFonts w:ascii="Avenir Next" w:hAnsi="Avenir Next"/>
          <w:sz w:val="22"/>
          <w:szCs w:val="22"/>
        </w:rPr>
        <w:t>s</w:t>
      </w:r>
      <w:r>
        <w:rPr>
          <w:rFonts w:ascii="Avenir Next" w:hAnsi="Avenir Next"/>
          <w:sz w:val="22"/>
          <w:szCs w:val="22"/>
        </w:rPr>
        <w:t xml:space="preserve"> asistir a nuestro grupo de discusión, puede</w:t>
      </w:r>
      <w:r w:rsidR="006473B9">
        <w:rPr>
          <w:rFonts w:ascii="Avenir Next" w:hAnsi="Avenir Next"/>
          <w:sz w:val="22"/>
          <w:szCs w:val="22"/>
        </w:rPr>
        <w:t xml:space="preserve">s </w:t>
      </w:r>
      <w:r>
        <w:rPr>
          <w:rFonts w:ascii="Avenir Next" w:hAnsi="Avenir Next"/>
          <w:sz w:val="22"/>
          <w:szCs w:val="22"/>
        </w:rPr>
        <w:t xml:space="preserve">recoger </w:t>
      </w:r>
      <w:r w:rsidR="001832E5">
        <w:rPr>
          <w:rFonts w:ascii="Avenir Next" w:hAnsi="Avenir Next"/>
          <w:sz w:val="22"/>
          <w:szCs w:val="22"/>
        </w:rPr>
        <w:t>lo</w:t>
      </w:r>
      <w:r>
        <w:rPr>
          <w:rFonts w:ascii="Avenir Next" w:hAnsi="Avenir Next"/>
          <w:sz w:val="22"/>
          <w:szCs w:val="22"/>
        </w:rPr>
        <w:t>s materiales para seguir la conversación en casa.</w:t>
      </w:r>
    </w:p>
    <w:p w14:paraId="024DEF83" w14:textId="77777777" w:rsidR="00DF510D" w:rsidRDefault="00DF510D" w:rsidP="00DF510D">
      <w:pPr>
        <w:pStyle w:val="Default"/>
        <w:rPr>
          <w:rFonts w:ascii="Avenir Next" w:hAnsi="Avenir Next"/>
          <w:sz w:val="22"/>
          <w:szCs w:val="22"/>
        </w:rPr>
      </w:pPr>
    </w:p>
    <w:p w14:paraId="6F1ED8FF" w14:textId="088F0ED7" w:rsidR="00DF510D" w:rsidRPr="006F01E2" w:rsidRDefault="00DF510D" w:rsidP="00DF510D">
      <w:pPr>
        <w:spacing w:after="0" w:line="240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D77A9D2" wp14:editId="532261F6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27184" cy="627184"/>
            <wp:effectExtent l="0" t="0" r="0" b="0"/>
            <wp:wrapSquare wrapText="bothSides"/>
            <wp:docPr id="1611366163" name="Picture 1" descr="A qr code with a square and square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59320" name="Picture 1" descr="A qr code with a square and square patter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84" cy="62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Hlk203591988"/>
      <w:r w:rsidR="006473B9">
        <w:rPr>
          <w:rFonts w:ascii="Avenir Next" w:hAnsi="Avenir Next"/>
          <w:noProof/>
          <w:sz w:val="22"/>
          <w:szCs w:val="22"/>
        </w:rPr>
        <w:t xml:space="preserve">Junto a </w:t>
      </w:r>
      <w:r>
        <w:rPr>
          <w:rFonts w:ascii="Avenir Next" w:hAnsi="Avenir Next"/>
          <w:sz w:val="22"/>
          <w:szCs w:val="22"/>
        </w:rPr>
        <w:t>este programa, hoy también distribuiremos Caj</w:t>
      </w:r>
      <w:r w:rsidR="006473B9">
        <w:rPr>
          <w:rFonts w:ascii="Avenir Next" w:hAnsi="Avenir Next"/>
          <w:sz w:val="22"/>
          <w:szCs w:val="22"/>
        </w:rPr>
        <w:t>it</w:t>
      </w:r>
      <w:r>
        <w:rPr>
          <w:rFonts w:ascii="Avenir Next" w:hAnsi="Avenir Next"/>
          <w:sz w:val="22"/>
          <w:szCs w:val="22"/>
        </w:rPr>
        <w:t>as Azules de la UTO, sobres para donaciones</w:t>
      </w:r>
      <w:r w:rsidR="006473B9">
        <w:rPr>
          <w:rFonts w:ascii="Avenir Next" w:hAnsi="Avenir Next"/>
          <w:sz w:val="22"/>
          <w:szCs w:val="22"/>
        </w:rPr>
        <w:t>,</w:t>
      </w:r>
      <w:r>
        <w:rPr>
          <w:rFonts w:ascii="Avenir Next" w:hAnsi="Avenir Next"/>
          <w:sz w:val="22"/>
          <w:szCs w:val="22"/>
        </w:rPr>
        <w:t xml:space="preserve"> y folletos que explican la labor de la UTO. Recogeremos </w:t>
      </w:r>
      <w:r w:rsidR="006473B9">
        <w:rPr>
          <w:rFonts w:ascii="Avenir Next" w:hAnsi="Avenir Next"/>
          <w:sz w:val="22"/>
          <w:szCs w:val="22"/>
        </w:rPr>
        <w:t>las cajitas</w:t>
      </w:r>
      <w:r>
        <w:rPr>
          <w:rFonts w:ascii="Avenir Next" w:hAnsi="Avenir Next"/>
          <w:sz w:val="22"/>
          <w:szCs w:val="22"/>
        </w:rPr>
        <w:t xml:space="preserve"> y </w:t>
      </w:r>
      <w:r w:rsidR="006473B9">
        <w:rPr>
          <w:rFonts w:ascii="Avenir Next" w:hAnsi="Avenir Next"/>
          <w:sz w:val="22"/>
          <w:szCs w:val="22"/>
        </w:rPr>
        <w:t xml:space="preserve">los </w:t>
      </w:r>
      <w:r>
        <w:rPr>
          <w:rFonts w:ascii="Avenir Next" w:hAnsi="Avenir Next"/>
          <w:sz w:val="22"/>
          <w:szCs w:val="22"/>
        </w:rPr>
        <w:t xml:space="preserve">sobres el </w:t>
      </w:r>
      <w:r w:rsidR="0001296C">
        <w:rPr>
          <w:rFonts w:ascii="Avenir Next" w:hAnsi="Avenir Next"/>
          <w:color w:val="FF0000"/>
          <w:sz w:val="22"/>
          <w:szCs w:val="22"/>
        </w:rPr>
        <w:t>F</w:t>
      </w:r>
      <w:r w:rsidRPr="00DF510D">
        <w:rPr>
          <w:rFonts w:ascii="Avenir Next" w:hAnsi="Avenir Next"/>
          <w:color w:val="FF0000"/>
          <w:sz w:val="22"/>
          <w:szCs w:val="22"/>
        </w:rPr>
        <w:t>E</w:t>
      </w:r>
      <w:r w:rsidR="0001296C">
        <w:rPr>
          <w:rFonts w:ascii="Avenir Next" w:hAnsi="Avenir Next"/>
          <w:color w:val="FF0000"/>
          <w:sz w:val="22"/>
          <w:szCs w:val="22"/>
        </w:rPr>
        <w:t>CHA</w:t>
      </w:r>
      <w:r w:rsidRPr="00DF510D">
        <w:rPr>
          <w:rFonts w:ascii="Avenir Next" w:hAnsi="Avenir Next"/>
          <w:color w:val="FF0000"/>
          <w:sz w:val="22"/>
          <w:szCs w:val="22"/>
        </w:rPr>
        <w:t xml:space="preserve"> </w:t>
      </w:r>
      <w:r>
        <w:rPr>
          <w:rFonts w:ascii="Avenir Next" w:hAnsi="Avenir Next"/>
          <w:sz w:val="22"/>
          <w:szCs w:val="22"/>
        </w:rPr>
        <w:t xml:space="preserve">como parte de nuestra celebración de la UTO. Para obtener más información sobre la labor </w:t>
      </w:r>
      <w:r w:rsidR="007216E6">
        <w:rPr>
          <w:rFonts w:ascii="Avenir Next" w:hAnsi="Avenir Next"/>
          <w:sz w:val="22"/>
          <w:szCs w:val="22"/>
        </w:rPr>
        <w:t>que realiza</w:t>
      </w:r>
      <w:r>
        <w:rPr>
          <w:rFonts w:ascii="Avenir Next" w:hAnsi="Avenir Next"/>
          <w:sz w:val="22"/>
          <w:szCs w:val="22"/>
        </w:rPr>
        <w:t xml:space="preserve"> la UTO</w:t>
      </w:r>
      <w:r w:rsidR="006473B9">
        <w:rPr>
          <w:rFonts w:ascii="Avenir Next" w:hAnsi="Avenir Next"/>
          <w:sz w:val="22"/>
          <w:szCs w:val="22"/>
        </w:rPr>
        <w:t>,</w:t>
      </w:r>
      <w:r>
        <w:rPr>
          <w:rFonts w:ascii="Avenir Next" w:hAnsi="Avenir Next"/>
          <w:sz w:val="22"/>
          <w:szCs w:val="22"/>
        </w:rPr>
        <w:t xml:space="preserve"> o ver la lista de subvenciones otorgadas, utilice el código QR a la izquierda.</w:t>
      </w:r>
      <w:bookmarkEnd w:id="5"/>
    </w:p>
    <w:p w14:paraId="3795471D" w14:textId="77777777" w:rsidR="00DF510D" w:rsidRDefault="00DF510D" w:rsidP="00DF510D">
      <w:pPr>
        <w:pStyle w:val="Default"/>
        <w:ind w:firstLine="720"/>
        <w:rPr>
          <w:rFonts w:ascii="Avenir Next" w:hAnsi="Avenir Next"/>
          <w:color w:val="auto"/>
          <w:sz w:val="22"/>
          <w:szCs w:val="22"/>
        </w:rPr>
      </w:pPr>
    </w:p>
    <w:p w14:paraId="03E7ADC3" w14:textId="77777777" w:rsidR="008B498F" w:rsidRDefault="008B498F" w:rsidP="008B498F">
      <w:pPr>
        <w:pStyle w:val="Default"/>
        <w:jc w:val="center"/>
        <w:rPr>
          <w:rFonts w:ascii="Avenir Next" w:hAnsi="Avenir Next"/>
          <w:b/>
          <w:bCs/>
          <w:color w:val="0070C0"/>
          <w:sz w:val="28"/>
          <w:szCs w:val="28"/>
        </w:rPr>
      </w:pPr>
      <w:r w:rsidRPr="007765FE">
        <w:rPr>
          <w:rFonts w:ascii="Avenir Next" w:hAnsi="Avenir Next"/>
          <w:b/>
          <w:bCs/>
          <w:color w:val="0070C0"/>
          <w:sz w:val="28"/>
          <w:szCs w:val="28"/>
        </w:rPr>
        <w:t>Anuncios de boletines de muestra</w:t>
      </w:r>
    </w:p>
    <w:p w14:paraId="6A01D2F3" w14:textId="208AF609" w:rsidR="008B498F" w:rsidRPr="00DF510D" w:rsidRDefault="008B498F" w:rsidP="008B498F">
      <w:pPr>
        <w:pStyle w:val="Default"/>
        <w:jc w:val="center"/>
        <w:rPr>
          <w:rFonts w:ascii="Avenir Next" w:hAnsi="Avenir Next"/>
          <w:b/>
          <w:bCs/>
          <w:i/>
          <w:iCs/>
          <w:color w:val="0070C0"/>
        </w:rPr>
      </w:pPr>
      <w:r w:rsidRPr="007765FE">
        <w:rPr>
          <w:rFonts w:ascii="Avenir Next" w:hAnsi="Avenir Next"/>
          <w:b/>
          <w:bCs/>
          <w:i/>
          <w:iCs/>
          <w:color w:val="0070C0"/>
        </w:rPr>
        <w:t>(Semana dos.)</w:t>
      </w:r>
    </w:p>
    <w:p w14:paraId="6306AE8F" w14:textId="1FF51C56" w:rsidR="008B498F" w:rsidRDefault="008B498F" w:rsidP="008B498F">
      <w:pPr>
        <w:pStyle w:val="Default"/>
        <w:rPr>
          <w:rFonts w:ascii="Avenir Next" w:hAnsi="Avenir Next"/>
          <w:sz w:val="22"/>
          <w:szCs w:val="22"/>
        </w:rPr>
      </w:pPr>
      <w:bookmarkStart w:id="6" w:name="_Hlk203592191"/>
      <w:r>
        <w:rPr>
          <w:rFonts w:ascii="Avenir Next" w:hAnsi="Avenir Next"/>
          <w:sz w:val="22"/>
          <w:szCs w:val="22"/>
        </w:rPr>
        <w:t>Esta semana iniciamos nuestro viaje hacia un Otoño Sa</w:t>
      </w:r>
      <w:r w:rsidR="006473B9">
        <w:rPr>
          <w:rFonts w:ascii="Avenir Next" w:hAnsi="Avenir Next"/>
          <w:sz w:val="22"/>
          <w:szCs w:val="22"/>
        </w:rPr>
        <w:t>grado</w:t>
      </w:r>
      <w:r>
        <w:rPr>
          <w:rFonts w:ascii="Avenir Next" w:hAnsi="Avenir Next"/>
          <w:sz w:val="22"/>
          <w:szCs w:val="22"/>
        </w:rPr>
        <w:t xml:space="preserve"> con UTO. Hoy nos reuniremos </w:t>
      </w:r>
      <w:r w:rsidR="006473B9">
        <w:rPr>
          <w:rFonts w:ascii="Avenir Next" w:hAnsi="Avenir Next"/>
          <w:color w:val="FF0000"/>
          <w:sz w:val="22"/>
          <w:szCs w:val="22"/>
        </w:rPr>
        <w:t xml:space="preserve">lugar y hora </w:t>
      </w:r>
      <w:r w:rsidR="006473B9">
        <w:rPr>
          <w:rFonts w:ascii="Avenir Next" w:hAnsi="Avenir Next"/>
          <w:sz w:val="22"/>
          <w:szCs w:val="22"/>
        </w:rPr>
        <w:t>para ha</w:t>
      </w:r>
      <w:r>
        <w:rPr>
          <w:rFonts w:ascii="Avenir Next" w:hAnsi="Avenir Next"/>
          <w:sz w:val="22"/>
          <w:szCs w:val="22"/>
        </w:rPr>
        <w:t xml:space="preserve">blar sobre </w:t>
      </w:r>
      <w:r w:rsidRPr="008B498F">
        <w:rPr>
          <w:rFonts w:ascii="Avenir Next" w:hAnsi="Avenir Next"/>
          <w:b/>
          <w:bCs/>
          <w:sz w:val="22"/>
          <w:szCs w:val="22"/>
        </w:rPr>
        <w:t xml:space="preserve">la segunda parte: ¿qué significa guardar el </w:t>
      </w:r>
      <w:r w:rsidR="006473B9">
        <w:rPr>
          <w:rFonts w:ascii="Avenir Next" w:hAnsi="Avenir Next"/>
          <w:b/>
          <w:bCs/>
          <w:sz w:val="22"/>
          <w:szCs w:val="22"/>
        </w:rPr>
        <w:t>sábado</w:t>
      </w:r>
      <w:r>
        <w:rPr>
          <w:rFonts w:ascii="Avenir Next" w:hAnsi="Avenir Next"/>
          <w:b/>
          <w:bCs/>
          <w:sz w:val="22"/>
          <w:szCs w:val="22"/>
        </w:rPr>
        <w:t xml:space="preserve">? </w:t>
      </w:r>
      <w:r>
        <w:rPr>
          <w:rFonts w:ascii="Avenir Next" w:hAnsi="Avenir Next"/>
          <w:sz w:val="22"/>
          <w:szCs w:val="22"/>
        </w:rPr>
        <w:t>¡Esperamos verlos allí! Si no puede</w:t>
      </w:r>
      <w:r w:rsidR="0001296C">
        <w:rPr>
          <w:rFonts w:ascii="Avenir Next" w:hAnsi="Avenir Next"/>
          <w:sz w:val="22"/>
          <w:szCs w:val="22"/>
        </w:rPr>
        <w:t xml:space="preserve">s </w:t>
      </w:r>
      <w:r>
        <w:rPr>
          <w:rFonts w:ascii="Avenir Next" w:hAnsi="Avenir Next"/>
          <w:sz w:val="22"/>
          <w:szCs w:val="22"/>
        </w:rPr>
        <w:t>asistir a nuestro grupo de discusión, puede</w:t>
      </w:r>
      <w:r w:rsidR="0001296C">
        <w:rPr>
          <w:rFonts w:ascii="Avenir Next" w:hAnsi="Avenir Next"/>
          <w:sz w:val="22"/>
          <w:szCs w:val="22"/>
        </w:rPr>
        <w:t>s</w:t>
      </w:r>
      <w:r>
        <w:rPr>
          <w:rFonts w:ascii="Avenir Next" w:hAnsi="Avenir Next"/>
          <w:sz w:val="22"/>
          <w:szCs w:val="22"/>
        </w:rPr>
        <w:t xml:space="preserve"> recoger </w:t>
      </w:r>
      <w:r w:rsidR="001832E5">
        <w:rPr>
          <w:rFonts w:ascii="Avenir Next" w:hAnsi="Avenir Next"/>
          <w:sz w:val="22"/>
          <w:szCs w:val="22"/>
        </w:rPr>
        <w:t>lo</w:t>
      </w:r>
      <w:r>
        <w:rPr>
          <w:rFonts w:ascii="Avenir Next" w:hAnsi="Avenir Next"/>
          <w:sz w:val="22"/>
          <w:szCs w:val="22"/>
        </w:rPr>
        <w:t>s materiales para seguirlo en casa.</w:t>
      </w:r>
    </w:p>
    <w:bookmarkEnd w:id="6"/>
    <w:p w14:paraId="12638E93" w14:textId="77777777" w:rsidR="008B498F" w:rsidRDefault="008B498F" w:rsidP="008B498F">
      <w:pPr>
        <w:pStyle w:val="Default"/>
        <w:rPr>
          <w:rFonts w:ascii="Avenir Next" w:hAnsi="Avenir Next"/>
          <w:sz w:val="22"/>
          <w:szCs w:val="22"/>
        </w:rPr>
      </w:pPr>
    </w:p>
    <w:p w14:paraId="10616317" w14:textId="011C88FA" w:rsidR="008B498F" w:rsidRPr="006F01E2" w:rsidRDefault="008B498F" w:rsidP="008B498F">
      <w:pPr>
        <w:spacing w:after="0" w:line="240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32319FD" wp14:editId="3C3833A7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27184" cy="627184"/>
            <wp:effectExtent l="0" t="0" r="0" b="0"/>
            <wp:wrapSquare wrapText="bothSides"/>
            <wp:docPr id="666098732" name="Picture 1" descr="A qr code with a square and square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59320" name="Picture 1" descr="A qr code with a square and square patter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84" cy="62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7" w:name="_Hlk203592075"/>
      <w:r w:rsidR="0001296C" w:rsidRPr="0001296C">
        <w:rPr>
          <w:rFonts w:ascii="Avenir Next" w:hAnsi="Avenir Next"/>
          <w:noProof/>
          <w:sz w:val="22"/>
          <w:szCs w:val="22"/>
        </w:rPr>
        <w:t xml:space="preserve">Junto a este programa, hoy también distribuiremos Cajitas Azules de la UTO, sobres para donaciones, y folletos que explican la labor de la UTO. Recogeremos las cajitas y los sobres el </w:t>
      </w:r>
      <w:r w:rsidR="0001296C" w:rsidRPr="0001296C">
        <w:rPr>
          <w:rFonts w:ascii="Avenir Next" w:hAnsi="Avenir Next"/>
          <w:noProof/>
          <w:color w:val="EE0000"/>
          <w:sz w:val="22"/>
          <w:szCs w:val="22"/>
        </w:rPr>
        <w:t>FECHA</w:t>
      </w:r>
      <w:r w:rsidR="0001296C" w:rsidRPr="0001296C">
        <w:rPr>
          <w:rFonts w:ascii="Avenir Next" w:hAnsi="Avenir Next"/>
          <w:noProof/>
          <w:sz w:val="22"/>
          <w:szCs w:val="22"/>
        </w:rPr>
        <w:t xml:space="preserve"> como parte de nuestra celebración de la UTO. Para obtener más información sobre la labor </w:t>
      </w:r>
      <w:r w:rsidR="007216E6">
        <w:rPr>
          <w:rFonts w:ascii="Avenir Next" w:hAnsi="Avenir Next"/>
          <w:noProof/>
          <w:sz w:val="22"/>
          <w:szCs w:val="22"/>
        </w:rPr>
        <w:t>que realiza</w:t>
      </w:r>
      <w:r w:rsidR="0001296C" w:rsidRPr="0001296C">
        <w:rPr>
          <w:rFonts w:ascii="Avenir Next" w:hAnsi="Avenir Next"/>
          <w:noProof/>
          <w:sz w:val="22"/>
          <w:szCs w:val="22"/>
        </w:rPr>
        <w:t xml:space="preserve"> la UTO, o ver la lista de subvenciones otorgadas, utilice el código QR a la izquierda.</w:t>
      </w:r>
    </w:p>
    <w:bookmarkEnd w:id="7"/>
    <w:p w14:paraId="43CA6BF4" w14:textId="77777777" w:rsidR="00DF510D" w:rsidRDefault="00DF510D" w:rsidP="008B498F">
      <w:pPr>
        <w:pStyle w:val="Default"/>
        <w:rPr>
          <w:rFonts w:ascii="Avenir Next" w:hAnsi="Avenir Next"/>
          <w:color w:val="auto"/>
          <w:sz w:val="22"/>
          <w:szCs w:val="22"/>
        </w:rPr>
      </w:pPr>
    </w:p>
    <w:p w14:paraId="3755C912" w14:textId="77777777" w:rsidR="008B498F" w:rsidRDefault="008B498F" w:rsidP="008B498F">
      <w:pPr>
        <w:pStyle w:val="Default"/>
        <w:jc w:val="center"/>
        <w:rPr>
          <w:rFonts w:ascii="Avenir Next" w:hAnsi="Avenir Next"/>
          <w:b/>
          <w:bCs/>
          <w:color w:val="0070C0"/>
          <w:sz w:val="28"/>
          <w:szCs w:val="28"/>
        </w:rPr>
      </w:pPr>
      <w:r w:rsidRPr="007765FE">
        <w:rPr>
          <w:rFonts w:ascii="Avenir Next" w:hAnsi="Avenir Next"/>
          <w:b/>
          <w:bCs/>
          <w:color w:val="0070C0"/>
          <w:sz w:val="28"/>
          <w:szCs w:val="28"/>
        </w:rPr>
        <w:t>Anuncios de boletines de muestra</w:t>
      </w:r>
    </w:p>
    <w:p w14:paraId="710F83F7" w14:textId="25B8D8E1" w:rsidR="008B498F" w:rsidRPr="00DF510D" w:rsidRDefault="008B498F" w:rsidP="008B498F">
      <w:pPr>
        <w:pStyle w:val="Default"/>
        <w:jc w:val="center"/>
        <w:rPr>
          <w:rFonts w:ascii="Avenir Next" w:hAnsi="Avenir Next"/>
          <w:b/>
          <w:bCs/>
          <w:i/>
          <w:iCs/>
          <w:color w:val="0070C0"/>
        </w:rPr>
      </w:pPr>
      <w:r w:rsidRPr="007765FE">
        <w:rPr>
          <w:rFonts w:ascii="Avenir Next" w:hAnsi="Avenir Next"/>
          <w:b/>
          <w:bCs/>
          <w:i/>
          <w:iCs/>
          <w:color w:val="0070C0"/>
        </w:rPr>
        <w:t>(Semana tres.)</w:t>
      </w:r>
    </w:p>
    <w:p w14:paraId="633136B0" w14:textId="428A956F" w:rsidR="0001296C" w:rsidRDefault="0001296C" w:rsidP="0001296C">
      <w:pPr>
        <w:pStyle w:val="Default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Esta semana iniciamos nuestro viaje hacia un Otoño Sagrado con UTO. Hoy nos reuniremos </w:t>
      </w:r>
      <w:r>
        <w:rPr>
          <w:rFonts w:ascii="Avenir Next" w:hAnsi="Avenir Next"/>
          <w:color w:val="FF0000"/>
          <w:sz w:val="22"/>
          <w:szCs w:val="22"/>
        </w:rPr>
        <w:t xml:space="preserve">lugar y hora </w:t>
      </w:r>
      <w:r>
        <w:rPr>
          <w:rFonts w:ascii="Avenir Next" w:hAnsi="Avenir Next"/>
          <w:sz w:val="22"/>
          <w:szCs w:val="22"/>
        </w:rPr>
        <w:t xml:space="preserve">para hablar sobre </w:t>
      </w:r>
      <w:r w:rsidRPr="008B498F">
        <w:rPr>
          <w:rFonts w:ascii="Avenir Next" w:hAnsi="Avenir Next"/>
          <w:b/>
          <w:bCs/>
          <w:sz w:val="22"/>
          <w:szCs w:val="22"/>
        </w:rPr>
        <w:t xml:space="preserve">la </w:t>
      </w:r>
      <w:r>
        <w:rPr>
          <w:rFonts w:ascii="Avenir Next" w:hAnsi="Avenir Next"/>
          <w:b/>
          <w:bCs/>
          <w:sz w:val="22"/>
          <w:szCs w:val="22"/>
        </w:rPr>
        <w:t>tercer</w:t>
      </w:r>
      <w:r w:rsidRPr="008B498F">
        <w:rPr>
          <w:rFonts w:ascii="Avenir Next" w:hAnsi="Avenir Next"/>
          <w:b/>
          <w:bCs/>
          <w:sz w:val="22"/>
          <w:szCs w:val="22"/>
        </w:rPr>
        <w:t xml:space="preserve">a parte: ¿qué significa guardar </w:t>
      </w:r>
      <w:r>
        <w:rPr>
          <w:rFonts w:ascii="Avenir Next" w:hAnsi="Avenir Next"/>
          <w:b/>
          <w:bCs/>
          <w:sz w:val="22"/>
          <w:szCs w:val="22"/>
        </w:rPr>
        <w:t>un</w:t>
      </w:r>
      <w:r w:rsidRPr="008B498F">
        <w:rPr>
          <w:rFonts w:ascii="Avenir Next" w:hAnsi="Avenir Next"/>
          <w:b/>
          <w:bCs/>
          <w:sz w:val="22"/>
          <w:szCs w:val="22"/>
        </w:rPr>
        <w:t xml:space="preserve"> </w:t>
      </w:r>
      <w:r>
        <w:rPr>
          <w:rFonts w:ascii="Avenir Next" w:hAnsi="Avenir Next"/>
          <w:b/>
          <w:bCs/>
          <w:sz w:val="22"/>
          <w:szCs w:val="22"/>
        </w:rPr>
        <w:t xml:space="preserve">sábado? </w:t>
      </w:r>
      <w:r>
        <w:rPr>
          <w:rFonts w:ascii="Avenir Next" w:hAnsi="Avenir Next"/>
          <w:sz w:val="22"/>
          <w:szCs w:val="22"/>
        </w:rPr>
        <w:t xml:space="preserve">¡Esperamos verlos allí! Si no puedes asistir a nuestro grupo de discusión, puedes recoger </w:t>
      </w:r>
      <w:r w:rsidR="001832E5">
        <w:rPr>
          <w:rFonts w:ascii="Avenir Next" w:hAnsi="Avenir Next"/>
          <w:sz w:val="22"/>
          <w:szCs w:val="22"/>
        </w:rPr>
        <w:t>lo</w:t>
      </w:r>
      <w:r>
        <w:rPr>
          <w:rFonts w:ascii="Avenir Next" w:hAnsi="Avenir Next"/>
          <w:sz w:val="22"/>
          <w:szCs w:val="22"/>
        </w:rPr>
        <w:t>s materiales para seguirlo en casa.</w:t>
      </w:r>
    </w:p>
    <w:p w14:paraId="7B467F0E" w14:textId="1593D3CE" w:rsidR="008B498F" w:rsidRDefault="008B498F" w:rsidP="008B498F">
      <w:pPr>
        <w:pStyle w:val="Default"/>
        <w:rPr>
          <w:rFonts w:ascii="Avenir Next" w:hAnsi="Avenir Next"/>
          <w:sz w:val="22"/>
          <w:szCs w:val="22"/>
        </w:rPr>
      </w:pPr>
    </w:p>
    <w:p w14:paraId="5A8544AE" w14:textId="77777777" w:rsidR="008B498F" w:rsidRDefault="008B498F" w:rsidP="008B498F">
      <w:pPr>
        <w:pStyle w:val="Default"/>
        <w:rPr>
          <w:rFonts w:ascii="Avenir Next" w:hAnsi="Avenir Next"/>
          <w:sz w:val="22"/>
          <w:szCs w:val="22"/>
        </w:rPr>
      </w:pPr>
    </w:p>
    <w:p w14:paraId="1C16B5A3" w14:textId="4932EFD7" w:rsidR="0001296C" w:rsidRPr="0001296C" w:rsidRDefault="008B498F" w:rsidP="0001296C">
      <w:pPr>
        <w:spacing w:after="0" w:line="240" w:lineRule="auto"/>
        <w:rPr>
          <w:rFonts w:ascii="Avenir Next" w:hAnsi="Avenir Next"/>
          <w:noProof/>
          <w:sz w:val="22"/>
          <w:szCs w:val="22"/>
        </w:rPr>
      </w:pPr>
      <w:r>
        <w:rPr>
          <w:rFonts w:ascii="Avenir Next" w:hAnsi="Avenir Next"/>
          <w:noProof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71FAB899" wp14:editId="599174BC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27184" cy="627184"/>
            <wp:effectExtent l="0" t="0" r="0" b="0"/>
            <wp:wrapSquare wrapText="bothSides"/>
            <wp:docPr id="2052162444" name="Picture 1" descr="A qr code with a square and square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59320" name="Picture 1" descr="A qr code with a square and square patter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84" cy="62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96C" w:rsidRPr="0001296C">
        <w:rPr>
          <w:rFonts w:ascii="Avenir Next" w:hAnsi="Avenir Next"/>
          <w:noProof/>
          <w:sz w:val="22"/>
          <w:szCs w:val="22"/>
        </w:rPr>
        <w:t xml:space="preserve">Junto a este programa, hoy también distribuiremos Cajitas Azules de la UTO, sobres para donaciones, y folletos que explican la labor de la UTO. Recogeremos las cajitas y los sobres el </w:t>
      </w:r>
      <w:r w:rsidR="0001296C" w:rsidRPr="0001296C">
        <w:rPr>
          <w:rFonts w:ascii="Avenir Next" w:hAnsi="Avenir Next"/>
          <w:noProof/>
          <w:color w:val="EE0000"/>
          <w:sz w:val="22"/>
          <w:szCs w:val="22"/>
        </w:rPr>
        <w:t>FECHA</w:t>
      </w:r>
      <w:r w:rsidR="0001296C" w:rsidRPr="0001296C">
        <w:rPr>
          <w:rFonts w:ascii="Avenir Next" w:hAnsi="Avenir Next"/>
          <w:noProof/>
          <w:sz w:val="22"/>
          <w:szCs w:val="22"/>
        </w:rPr>
        <w:t xml:space="preserve"> como parte de nuestra celebración de la UTO. Para obtener más información sobre la labor</w:t>
      </w:r>
      <w:r w:rsidR="007216E6">
        <w:rPr>
          <w:rFonts w:ascii="Avenir Next" w:hAnsi="Avenir Next"/>
          <w:noProof/>
          <w:sz w:val="22"/>
          <w:szCs w:val="22"/>
        </w:rPr>
        <w:t xml:space="preserve"> que realiza</w:t>
      </w:r>
      <w:r w:rsidR="0001296C" w:rsidRPr="0001296C">
        <w:rPr>
          <w:rFonts w:ascii="Avenir Next" w:hAnsi="Avenir Next"/>
          <w:noProof/>
          <w:sz w:val="22"/>
          <w:szCs w:val="22"/>
        </w:rPr>
        <w:t xml:space="preserve"> la UTO, o ver la lista de subvenciones otorgadas, utilice el código QR a la izquierda.</w:t>
      </w:r>
    </w:p>
    <w:p w14:paraId="45A8A625" w14:textId="2E42FC97" w:rsidR="008B498F" w:rsidRDefault="008B498F" w:rsidP="008B498F">
      <w:pPr>
        <w:spacing w:after="0" w:line="240" w:lineRule="auto"/>
        <w:rPr>
          <w:rFonts w:ascii="Avenir Next" w:hAnsi="Avenir Next"/>
          <w:sz w:val="22"/>
          <w:szCs w:val="22"/>
        </w:rPr>
      </w:pPr>
    </w:p>
    <w:p w14:paraId="1682BF23" w14:textId="77777777" w:rsidR="008B498F" w:rsidRDefault="008B498F" w:rsidP="008B498F">
      <w:pPr>
        <w:spacing w:after="0" w:line="240" w:lineRule="auto"/>
        <w:rPr>
          <w:rFonts w:ascii="Avenir Next" w:hAnsi="Avenir Next"/>
          <w:sz w:val="22"/>
          <w:szCs w:val="22"/>
        </w:rPr>
      </w:pPr>
    </w:p>
    <w:p w14:paraId="49DBD9D9" w14:textId="77777777" w:rsidR="008B498F" w:rsidRDefault="008B498F" w:rsidP="008B498F">
      <w:pPr>
        <w:pStyle w:val="Default"/>
        <w:jc w:val="center"/>
        <w:rPr>
          <w:rFonts w:ascii="Avenir Next" w:hAnsi="Avenir Next"/>
          <w:b/>
          <w:bCs/>
          <w:color w:val="0070C0"/>
          <w:sz w:val="28"/>
          <w:szCs w:val="28"/>
        </w:rPr>
      </w:pPr>
      <w:r w:rsidRPr="007765FE">
        <w:rPr>
          <w:rFonts w:ascii="Avenir Next" w:hAnsi="Avenir Next"/>
          <w:b/>
          <w:bCs/>
          <w:color w:val="0070C0"/>
          <w:sz w:val="28"/>
          <w:szCs w:val="28"/>
        </w:rPr>
        <w:t>Anuncios de boletines de muestra</w:t>
      </w:r>
    </w:p>
    <w:p w14:paraId="1241340C" w14:textId="18ACD83B" w:rsidR="008B498F" w:rsidRPr="00DF510D" w:rsidRDefault="008B498F" w:rsidP="008B498F">
      <w:pPr>
        <w:pStyle w:val="Default"/>
        <w:jc w:val="center"/>
        <w:rPr>
          <w:rFonts w:ascii="Avenir Next" w:hAnsi="Avenir Next"/>
          <w:b/>
          <w:bCs/>
          <w:i/>
          <w:iCs/>
          <w:color w:val="0070C0"/>
        </w:rPr>
      </w:pPr>
      <w:r w:rsidRPr="007765FE">
        <w:rPr>
          <w:rFonts w:ascii="Avenir Next" w:hAnsi="Avenir Next"/>
          <w:b/>
          <w:bCs/>
          <w:i/>
          <w:iCs/>
          <w:color w:val="0070C0"/>
        </w:rPr>
        <w:t>(Semana cuatro.)</w:t>
      </w:r>
    </w:p>
    <w:p w14:paraId="10B9F38C" w14:textId="26F2FB47" w:rsidR="0001296C" w:rsidRDefault="0001296C" w:rsidP="0001296C">
      <w:pPr>
        <w:pStyle w:val="Default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Esta semana iniciamos nuestro viaje hacia un Otoño Sagrado con UTO. Hoy nos reuniremos </w:t>
      </w:r>
      <w:r>
        <w:rPr>
          <w:rFonts w:ascii="Avenir Next" w:hAnsi="Avenir Next"/>
          <w:color w:val="FF0000"/>
          <w:sz w:val="22"/>
          <w:szCs w:val="22"/>
        </w:rPr>
        <w:t xml:space="preserve">lugar y hora </w:t>
      </w:r>
      <w:r>
        <w:rPr>
          <w:rFonts w:ascii="Avenir Next" w:hAnsi="Avenir Next"/>
          <w:sz w:val="22"/>
          <w:szCs w:val="22"/>
        </w:rPr>
        <w:t xml:space="preserve">para hablar sobre </w:t>
      </w:r>
      <w:r w:rsidRPr="008B498F">
        <w:rPr>
          <w:rFonts w:ascii="Avenir Next" w:hAnsi="Avenir Next"/>
          <w:b/>
          <w:bCs/>
          <w:sz w:val="22"/>
          <w:szCs w:val="22"/>
        </w:rPr>
        <w:t xml:space="preserve">la </w:t>
      </w:r>
      <w:r>
        <w:rPr>
          <w:rFonts w:ascii="Avenir Next" w:hAnsi="Avenir Next"/>
          <w:b/>
          <w:bCs/>
          <w:sz w:val="22"/>
          <w:szCs w:val="22"/>
        </w:rPr>
        <w:t>cuart</w:t>
      </w:r>
      <w:r w:rsidRPr="008B498F">
        <w:rPr>
          <w:rFonts w:ascii="Avenir Next" w:hAnsi="Avenir Next"/>
          <w:b/>
          <w:bCs/>
          <w:sz w:val="22"/>
          <w:szCs w:val="22"/>
        </w:rPr>
        <w:t xml:space="preserve">a parte: </w:t>
      </w:r>
      <w:r>
        <w:rPr>
          <w:rFonts w:ascii="Avenir Next" w:hAnsi="Avenir Next"/>
          <w:b/>
          <w:bCs/>
          <w:sz w:val="22"/>
          <w:szCs w:val="22"/>
        </w:rPr>
        <w:t>Renovación/Refresco/Descanso.</w:t>
      </w:r>
      <w:r>
        <w:rPr>
          <w:rFonts w:ascii="Avenir Next" w:hAnsi="Avenir Next"/>
          <w:b/>
          <w:bCs/>
          <w:sz w:val="22"/>
          <w:szCs w:val="22"/>
        </w:rPr>
        <w:t xml:space="preserve"> </w:t>
      </w:r>
      <w:r>
        <w:rPr>
          <w:rFonts w:ascii="Avenir Next" w:hAnsi="Avenir Next"/>
          <w:sz w:val="22"/>
          <w:szCs w:val="22"/>
        </w:rPr>
        <w:t xml:space="preserve">¡Esperamos verlos allí! Si no puedes asistir a nuestro grupo de discusión, puedes recoger </w:t>
      </w:r>
      <w:r w:rsidR="001832E5">
        <w:rPr>
          <w:rFonts w:ascii="Avenir Next" w:hAnsi="Avenir Next"/>
          <w:sz w:val="22"/>
          <w:szCs w:val="22"/>
        </w:rPr>
        <w:t>los</w:t>
      </w:r>
      <w:r>
        <w:rPr>
          <w:rFonts w:ascii="Avenir Next" w:hAnsi="Avenir Next"/>
          <w:sz w:val="22"/>
          <w:szCs w:val="22"/>
        </w:rPr>
        <w:t xml:space="preserve"> materiales para seguirlo en casa.</w:t>
      </w:r>
    </w:p>
    <w:p w14:paraId="6A767E82" w14:textId="57EBEB97" w:rsidR="008B498F" w:rsidRDefault="008B498F" w:rsidP="008B498F">
      <w:pPr>
        <w:pStyle w:val="Default"/>
        <w:rPr>
          <w:rFonts w:ascii="Avenir Next" w:hAnsi="Avenir Next"/>
          <w:sz w:val="22"/>
          <w:szCs w:val="22"/>
        </w:rPr>
      </w:pPr>
    </w:p>
    <w:p w14:paraId="5EE02C5F" w14:textId="77777777" w:rsidR="008B498F" w:rsidRDefault="008B498F" w:rsidP="008B498F">
      <w:pPr>
        <w:pStyle w:val="Default"/>
        <w:rPr>
          <w:rFonts w:ascii="Avenir Next" w:hAnsi="Avenir Next"/>
          <w:sz w:val="22"/>
          <w:szCs w:val="22"/>
        </w:rPr>
      </w:pPr>
    </w:p>
    <w:p w14:paraId="325DAF5E" w14:textId="2B38B6E2" w:rsidR="0001296C" w:rsidRPr="0001296C" w:rsidRDefault="008B498F" w:rsidP="0001296C">
      <w:pPr>
        <w:spacing w:after="0" w:line="240" w:lineRule="auto"/>
        <w:rPr>
          <w:rFonts w:ascii="Avenir Next" w:hAnsi="Avenir Next"/>
          <w:noProof/>
          <w:sz w:val="22"/>
          <w:szCs w:val="22"/>
        </w:rPr>
      </w:pPr>
      <w:r>
        <w:rPr>
          <w:rFonts w:ascii="Avenir Next" w:hAnsi="Avenir Next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4FFDE6F7" wp14:editId="1B8F0A79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27184" cy="627184"/>
            <wp:effectExtent l="0" t="0" r="0" b="0"/>
            <wp:wrapSquare wrapText="bothSides"/>
            <wp:docPr id="424182672" name="Picture 1" descr="A qr code with a square and square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59320" name="Picture 1" descr="A qr code with a square and square patter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84" cy="62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96C" w:rsidRPr="0001296C">
        <w:rPr>
          <w:rFonts w:ascii="Avenir Next" w:hAnsi="Avenir Next"/>
          <w:noProof/>
          <w:sz w:val="22"/>
          <w:szCs w:val="22"/>
        </w:rPr>
        <w:t xml:space="preserve">Junto a este programa, hoy también distribuiremos Cajitas Azules de la UTO, sobres para donaciones, y folletos que explican la labor de la UTO. Recogeremos las cajitas y los sobres el </w:t>
      </w:r>
      <w:r w:rsidR="0001296C" w:rsidRPr="0001296C">
        <w:rPr>
          <w:rFonts w:ascii="Avenir Next" w:hAnsi="Avenir Next"/>
          <w:noProof/>
          <w:color w:val="EE0000"/>
          <w:sz w:val="22"/>
          <w:szCs w:val="22"/>
        </w:rPr>
        <w:t>FECHA</w:t>
      </w:r>
      <w:r w:rsidR="0001296C" w:rsidRPr="0001296C">
        <w:rPr>
          <w:rFonts w:ascii="Avenir Next" w:hAnsi="Avenir Next"/>
          <w:noProof/>
          <w:sz w:val="22"/>
          <w:szCs w:val="22"/>
        </w:rPr>
        <w:t xml:space="preserve"> como parte de nuestra celebración de la UTO. Para obtener más información sobre la labor </w:t>
      </w:r>
      <w:r w:rsidR="001832E5">
        <w:rPr>
          <w:rFonts w:ascii="Avenir Next" w:hAnsi="Avenir Next"/>
          <w:noProof/>
          <w:sz w:val="22"/>
          <w:szCs w:val="22"/>
        </w:rPr>
        <w:t>que realiza</w:t>
      </w:r>
      <w:r w:rsidR="0001296C" w:rsidRPr="0001296C">
        <w:rPr>
          <w:rFonts w:ascii="Avenir Next" w:hAnsi="Avenir Next"/>
          <w:noProof/>
          <w:sz w:val="22"/>
          <w:szCs w:val="22"/>
        </w:rPr>
        <w:t xml:space="preserve"> la UTO, o ver la lista de subvenciones otorgadas, utilice el código QR a la izquierda.</w:t>
      </w:r>
    </w:p>
    <w:p w14:paraId="59132EF9" w14:textId="4F1D68D6" w:rsidR="008B498F" w:rsidRPr="006F01E2" w:rsidRDefault="008B498F" w:rsidP="008B498F">
      <w:pPr>
        <w:spacing w:after="0" w:line="240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.</w:t>
      </w:r>
    </w:p>
    <w:p w14:paraId="4F8C0655" w14:textId="77777777" w:rsidR="008B498F" w:rsidRPr="006F01E2" w:rsidRDefault="008B498F" w:rsidP="008B498F">
      <w:pPr>
        <w:spacing w:after="0" w:line="240" w:lineRule="auto"/>
        <w:rPr>
          <w:rFonts w:ascii="Avenir Next" w:hAnsi="Avenir Next"/>
          <w:sz w:val="22"/>
          <w:szCs w:val="22"/>
        </w:rPr>
      </w:pPr>
    </w:p>
    <w:p w14:paraId="11715C30" w14:textId="77777777" w:rsidR="008B498F" w:rsidRDefault="008B498F" w:rsidP="008B498F">
      <w:pPr>
        <w:pStyle w:val="Default"/>
        <w:jc w:val="center"/>
        <w:rPr>
          <w:rFonts w:ascii="Avenir Next" w:hAnsi="Avenir Next"/>
          <w:b/>
          <w:bCs/>
          <w:color w:val="0070C0"/>
          <w:sz w:val="28"/>
          <w:szCs w:val="28"/>
        </w:rPr>
      </w:pPr>
      <w:r w:rsidRPr="007765FE">
        <w:rPr>
          <w:rFonts w:ascii="Avenir Next" w:hAnsi="Avenir Next"/>
          <w:b/>
          <w:bCs/>
          <w:color w:val="0070C0"/>
          <w:sz w:val="28"/>
          <w:szCs w:val="28"/>
        </w:rPr>
        <w:t>Anuncios de boletines de muestra</w:t>
      </w:r>
    </w:p>
    <w:p w14:paraId="44EA55B5" w14:textId="2F669B16" w:rsidR="008B498F" w:rsidRPr="00DF510D" w:rsidRDefault="008B498F" w:rsidP="008B498F">
      <w:pPr>
        <w:pStyle w:val="Default"/>
        <w:jc w:val="center"/>
        <w:rPr>
          <w:rFonts w:ascii="Avenir Next" w:hAnsi="Avenir Next"/>
          <w:b/>
          <w:bCs/>
          <w:i/>
          <w:iCs/>
          <w:color w:val="0070C0"/>
        </w:rPr>
      </w:pPr>
      <w:r w:rsidRPr="007765FE">
        <w:rPr>
          <w:rFonts w:ascii="Avenir Next" w:hAnsi="Avenir Next"/>
          <w:b/>
          <w:bCs/>
          <w:i/>
          <w:iCs/>
          <w:color w:val="0070C0"/>
        </w:rPr>
        <w:t xml:space="preserve">(Domingo de </w:t>
      </w:r>
      <w:r w:rsidR="0001296C">
        <w:rPr>
          <w:rFonts w:ascii="Avenir Next" w:hAnsi="Avenir Next"/>
          <w:b/>
          <w:bCs/>
          <w:i/>
          <w:iCs/>
          <w:color w:val="0070C0"/>
        </w:rPr>
        <w:t>la R</w:t>
      </w:r>
      <w:r w:rsidRPr="007765FE">
        <w:rPr>
          <w:rFonts w:ascii="Avenir Next" w:hAnsi="Avenir Next"/>
          <w:b/>
          <w:bCs/>
          <w:i/>
          <w:iCs/>
          <w:color w:val="0070C0"/>
        </w:rPr>
        <w:t>ecolec</w:t>
      </w:r>
      <w:r w:rsidR="0001296C">
        <w:rPr>
          <w:rFonts w:ascii="Avenir Next" w:hAnsi="Avenir Next"/>
          <w:b/>
          <w:bCs/>
          <w:i/>
          <w:iCs/>
          <w:color w:val="0070C0"/>
        </w:rPr>
        <w:t>ta</w:t>
      </w:r>
      <w:r w:rsidRPr="007765FE">
        <w:rPr>
          <w:rFonts w:ascii="Avenir Next" w:hAnsi="Avenir Next"/>
          <w:b/>
          <w:bCs/>
          <w:i/>
          <w:iCs/>
          <w:color w:val="0070C0"/>
        </w:rPr>
        <w:t>.)</w:t>
      </w:r>
    </w:p>
    <w:p w14:paraId="0E36B0C6" w14:textId="6702EC23" w:rsidR="00DF510D" w:rsidRDefault="008B498F" w:rsidP="008B498F">
      <w:pPr>
        <w:pStyle w:val="Default"/>
        <w:rPr>
          <w:rFonts w:ascii="Avenir Next" w:hAnsi="Avenir Next"/>
          <w:color w:val="FF0000"/>
          <w:sz w:val="22"/>
          <w:szCs w:val="22"/>
        </w:rPr>
      </w:pPr>
      <w:r>
        <w:rPr>
          <w:rFonts w:ascii="Avenir Next" w:hAnsi="Avenir Next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37069909" wp14:editId="727AA66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7431" cy="737431"/>
            <wp:effectExtent l="0" t="0" r="0" b="0"/>
            <wp:wrapSquare wrapText="bothSides"/>
            <wp:docPr id="835160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60416" name="Picture 8351604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31" cy="737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" w:hAnsi="Avenir Next"/>
          <w:sz w:val="22"/>
          <w:szCs w:val="22"/>
        </w:rPr>
        <w:t>Gracias por participar en nuestra programación de otoño sobre "Una invitación a un otoño sa</w:t>
      </w:r>
      <w:r w:rsidR="00D07949">
        <w:rPr>
          <w:rFonts w:ascii="Avenir Next" w:hAnsi="Avenir Next"/>
          <w:sz w:val="22"/>
          <w:szCs w:val="22"/>
        </w:rPr>
        <w:t>grado</w:t>
      </w:r>
      <w:r>
        <w:rPr>
          <w:rFonts w:ascii="Avenir Next" w:hAnsi="Avenir Next"/>
          <w:sz w:val="22"/>
          <w:szCs w:val="22"/>
        </w:rPr>
        <w:t>". Hoy celebraremos el otoño y todas las bendiciones de nuestra vida con nuestra Re</w:t>
      </w:r>
      <w:r w:rsidR="00D07949">
        <w:rPr>
          <w:rFonts w:ascii="Avenir Next" w:hAnsi="Avenir Next"/>
          <w:sz w:val="22"/>
          <w:szCs w:val="22"/>
        </w:rPr>
        <w:t>colecta</w:t>
      </w:r>
      <w:r>
        <w:rPr>
          <w:rFonts w:ascii="Avenir Next" w:hAnsi="Avenir Next"/>
          <w:sz w:val="22"/>
          <w:szCs w:val="22"/>
        </w:rPr>
        <w:t xml:space="preserve"> de la UTO. Los animamos a </w:t>
      </w:r>
      <w:r>
        <w:rPr>
          <w:rFonts w:ascii="Avenir Next" w:hAnsi="Avenir Next"/>
          <w:color w:val="FF0000"/>
          <w:sz w:val="22"/>
          <w:szCs w:val="22"/>
        </w:rPr>
        <w:t>traer</w:t>
      </w:r>
      <w:r w:rsidR="00D07949">
        <w:rPr>
          <w:rFonts w:ascii="Avenir Next" w:hAnsi="Avenir Next"/>
          <w:color w:val="FF0000"/>
          <w:sz w:val="22"/>
          <w:szCs w:val="22"/>
        </w:rPr>
        <w:t xml:space="preserve">, como parte del ofertorio, </w:t>
      </w:r>
      <w:r>
        <w:rPr>
          <w:rFonts w:ascii="Avenir Next" w:hAnsi="Avenir Next"/>
          <w:color w:val="FF0000"/>
          <w:sz w:val="22"/>
          <w:szCs w:val="22"/>
        </w:rPr>
        <w:t>sus caj</w:t>
      </w:r>
      <w:r w:rsidR="00D07949">
        <w:rPr>
          <w:rFonts w:ascii="Avenir Next" w:hAnsi="Avenir Next"/>
          <w:color w:val="FF0000"/>
          <w:sz w:val="22"/>
          <w:szCs w:val="22"/>
        </w:rPr>
        <w:t>it</w:t>
      </w:r>
      <w:r>
        <w:rPr>
          <w:rFonts w:ascii="Avenir Next" w:hAnsi="Avenir Next"/>
          <w:color w:val="FF0000"/>
          <w:sz w:val="22"/>
          <w:szCs w:val="22"/>
        </w:rPr>
        <w:t>as azules, sobres de la UTO</w:t>
      </w:r>
      <w:r w:rsidR="00D07949">
        <w:rPr>
          <w:rFonts w:ascii="Avenir Next" w:hAnsi="Avenir Next"/>
          <w:color w:val="FF0000"/>
          <w:sz w:val="22"/>
          <w:szCs w:val="22"/>
        </w:rPr>
        <w:t>,</w:t>
      </w:r>
      <w:r>
        <w:rPr>
          <w:rFonts w:ascii="Avenir Next" w:hAnsi="Avenir Next"/>
          <w:color w:val="FF0000"/>
          <w:sz w:val="22"/>
          <w:szCs w:val="22"/>
        </w:rPr>
        <w:t xml:space="preserve"> o una de las tarjetas "Doné en línea", disponibles en la parte trasera de la iglesia durante las oraciones y canciones de la Re</w:t>
      </w:r>
      <w:r w:rsidR="00D07949">
        <w:rPr>
          <w:rFonts w:ascii="Avenir Next" w:hAnsi="Avenir Next"/>
          <w:color w:val="FF0000"/>
          <w:sz w:val="22"/>
          <w:szCs w:val="22"/>
        </w:rPr>
        <w:t>colecta</w:t>
      </w:r>
      <w:r>
        <w:rPr>
          <w:rFonts w:ascii="Avenir Next" w:hAnsi="Avenir Next"/>
          <w:color w:val="FF0000"/>
          <w:sz w:val="22"/>
          <w:szCs w:val="22"/>
        </w:rPr>
        <w:t xml:space="preserve">. </w:t>
      </w:r>
      <w:r w:rsidRPr="008B498F">
        <w:rPr>
          <w:rFonts w:ascii="Avenir Next" w:hAnsi="Avenir Next"/>
          <w:color w:val="000000" w:themeColor="text1"/>
          <w:sz w:val="22"/>
          <w:szCs w:val="22"/>
        </w:rPr>
        <w:t xml:space="preserve">El 100% de los fondos que donen hoy </w:t>
      </w:r>
      <w:r w:rsidR="00D07949" w:rsidRPr="008B498F">
        <w:rPr>
          <w:rFonts w:ascii="Avenir Next" w:hAnsi="Avenir Next"/>
          <w:color w:val="000000" w:themeColor="text1"/>
          <w:sz w:val="22"/>
          <w:szCs w:val="22"/>
        </w:rPr>
        <w:t>se</w:t>
      </w:r>
      <w:r w:rsidR="00D07949">
        <w:rPr>
          <w:rFonts w:ascii="Avenir Next" w:hAnsi="Avenir Next"/>
          <w:color w:val="000000" w:themeColor="text1"/>
          <w:sz w:val="22"/>
          <w:szCs w:val="22"/>
        </w:rPr>
        <w:t>rán donados</w:t>
      </w:r>
      <w:r w:rsidRPr="008B498F">
        <w:rPr>
          <w:rFonts w:ascii="Avenir Next" w:hAnsi="Avenir Next"/>
          <w:color w:val="000000" w:themeColor="text1"/>
          <w:sz w:val="22"/>
          <w:szCs w:val="22"/>
        </w:rPr>
        <w:t xml:space="preserve"> en </w:t>
      </w:r>
      <w:r w:rsidR="00D07949">
        <w:rPr>
          <w:rFonts w:ascii="Avenir Next" w:hAnsi="Avenir Next"/>
          <w:color w:val="000000" w:themeColor="text1"/>
          <w:sz w:val="22"/>
          <w:szCs w:val="22"/>
        </w:rPr>
        <w:t xml:space="preserve">el </w:t>
      </w:r>
      <w:r w:rsidRPr="008B498F">
        <w:rPr>
          <w:rFonts w:ascii="Avenir Next" w:hAnsi="Avenir Next"/>
          <w:color w:val="000000" w:themeColor="text1"/>
          <w:sz w:val="22"/>
          <w:szCs w:val="22"/>
        </w:rPr>
        <w:t xml:space="preserve">2026 para apoyar a iglesias como la nuestra, que trabajan para superar las diferencias en su comunidad y promover la justicia. </w:t>
      </w:r>
      <w:r>
        <w:rPr>
          <w:rFonts w:ascii="Avenir Next" w:hAnsi="Avenir Next"/>
          <w:color w:val="FF0000"/>
          <w:sz w:val="22"/>
          <w:szCs w:val="22"/>
        </w:rPr>
        <w:t>Para donar en línea, puede</w:t>
      </w:r>
      <w:r w:rsidR="00D07949">
        <w:rPr>
          <w:rFonts w:ascii="Avenir Next" w:hAnsi="Avenir Next"/>
          <w:color w:val="FF0000"/>
          <w:sz w:val="22"/>
          <w:szCs w:val="22"/>
        </w:rPr>
        <w:t>s</w:t>
      </w:r>
      <w:r>
        <w:rPr>
          <w:rFonts w:ascii="Avenir Next" w:hAnsi="Avenir Next"/>
          <w:color w:val="FF0000"/>
          <w:sz w:val="22"/>
          <w:szCs w:val="22"/>
        </w:rPr>
        <w:t xml:space="preserve"> u</w:t>
      </w:r>
      <w:r w:rsidR="001B0B35">
        <w:rPr>
          <w:rFonts w:ascii="Avenir Next" w:hAnsi="Avenir Next"/>
          <w:color w:val="FF0000"/>
          <w:sz w:val="22"/>
          <w:szCs w:val="22"/>
        </w:rPr>
        <w:t>tiliz</w:t>
      </w:r>
      <w:r>
        <w:rPr>
          <w:rFonts w:ascii="Avenir Next" w:hAnsi="Avenir Next"/>
          <w:color w:val="FF0000"/>
          <w:sz w:val="22"/>
          <w:szCs w:val="22"/>
        </w:rPr>
        <w:t>ar la tarjeta al dorso o el código QR a la izquierda.</w:t>
      </w:r>
    </w:p>
    <w:p w14:paraId="5DFCD8BF" w14:textId="77777777" w:rsidR="008B498F" w:rsidRDefault="008B498F" w:rsidP="008B498F">
      <w:pPr>
        <w:pStyle w:val="Default"/>
        <w:rPr>
          <w:rFonts w:ascii="Avenir Next" w:hAnsi="Avenir Next"/>
          <w:color w:val="FF0000"/>
          <w:sz w:val="22"/>
          <w:szCs w:val="22"/>
        </w:rPr>
      </w:pPr>
    </w:p>
    <w:p w14:paraId="0982E3A4" w14:textId="77777777" w:rsidR="008B498F" w:rsidRDefault="008B498F" w:rsidP="008B498F">
      <w:pPr>
        <w:pStyle w:val="Default"/>
        <w:jc w:val="center"/>
        <w:rPr>
          <w:rFonts w:ascii="Avenir Next" w:hAnsi="Avenir Next"/>
          <w:b/>
          <w:bCs/>
          <w:color w:val="0070C0"/>
          <w:sz w:val="28"/>
          <w:szCs w:val="28"/>
        </w:rPr>
      </w:pPr>
      <w:r w:rsidRPr="007765FE">
        <w:rPr>
          <w:rFonts w:ascii="Avenir Next" w:hAnsi="Avenir Next"/>
          <w:b/>
          <w:bCs/>
          <w:color w:val="0070C0"/>
          <w:sz w:val="28"/>
          <w:szCs w:val="28"/>
        </w:rPr>
        <w:t>Anuncios de boletines de muestra</w:t>
      </w:r>
    </w:p>
    <w:p w14:paraId="7D63BB47" w14:textId="1B0D3CDE" w:rsidR="008B498F" w:rsidRPr="00DF510D" w:rsidRDefault="008B498F" w:rsidP="008B498F">
      <w:pPr>
        <w:pStyle w:val="Default"/>
        <w:jc w:val="center"/>
        <w:rPr>
          <w:rFonts w:ascii="Avenir Next" w:hAnsi="Avenir Next"/>
          <w:b/>
          <w:bCs/>
          <w:i/>
          <w:iCs/>
          <w:color w:val="0070C0"/>
        </w:rPr>
      </w:pPr>
      <w:r w:rsidRPr="007765FE">
        <w:rPr>
          <w:rFonts w:ascii="Avenir Next" w:hAnsi="Avenir Next"/>
          <w:b/>
          <w:bCs/>
          <w:i/>
          <w:iCs/>
          <w:color w:val="0070C0"/>
        </w:rPr>
        <w:t xml:space="preserve">(Domingo después de la </w:t>
      </w:r>
      <w:r w:rsidR="00D07949">
        <w:rPr>
          <w:rFonts w:ascii="Avenir Next" w:hAnsi="Avenir Next"/>
          <w:b/>
          <w:bCs/>
          <w:i/>
          <w:iCs/>
          <w:color w:val="0070C0"/>
        </w:rPr>
        <w:t>Recolecta</w:t>
      </w:r>
      <w:r w:rsidRPr="007765FE">
        <w:rPr>
          <w:rFonts w:ascii="Avenir Next" w:hAnsi="Avenir Next"/>
          <w:b/>
          <w:bCs/>
          <w:i/>
          <w:iCs/>
          <w:color w:val="0070C0"/>
        </w:rPr>
        <w:t>.)</w:t>
      </w:r>
    </w:p>
    <w:p w14:paraId="7614958A" w14:textId="46A772A3" w:rsidR="008B498F" w:rsidRPr="008B498F" w:rsidRDefault="008B498F" w:rsidP="008B498F">
      <w:pPr>
        <w:pStyle w:val="Default"/>
        <w:rPr>
          <w:rFonts w:ascii="Avenir Next" w:hAnsi="Avenir Next"/>
          <w:color w:val="000000" w:themeColor="text1"/>
          <w:sz w:val="22"/>
          <w:szCs w:val="22"/>
        </w:rPr>
      </w:pPr>
      <w:r>
        <w:rPr>
          <w:rFonts w:ascii="Avenir Next" w:hAnsi="Avenir Next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0EB9CDFD" wp14:editId="2C707D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7431" cy="737431"/>
            <wp:effectExtent l="0" t="0" r="0" b="0"/>
            <wp:wrapSquare wrapText="bothSides"/>
            <wp:docPr id="18748263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60416" name="Picture 8351604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31" cy="737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" w:hAnsi="Avenir Next"/>
          <w:sz w:val="22"/>
          <w:szCs w:val="22"/>
        </w:rPr>
        <w:t>Gracias por participar en nuestra programación de otoño sobre "Una invitación a un otoño s</w:t>
      </w:r>
      <w:r w:rsidR="00D07949">
        <w:rPr>
          <w:rFonts w:ascii="Avenir Next" w:hAnsi="Avenir Next"/>
          <w:sz w:val="22"/>
          <w:szCs w:val="22"/>
        </w:rPr>
        <w:t>agrado</w:t>
      </w:r>
      <w:r>
        <w:rPr>
          <w:rFonts w:ascii="Avenir Next" w:hAnsi="Avenir Next"/>
          <w:sz w:val="22"/>
          <w:szCs w:val="22"/>
        </w:rPr>
        <w:t>". La semana pasada, celebramos el otoño y todas las bendiciones de nuestra vida con nuestra Re</w:t>
      </w:r>
      <w:r w:rsidR="00D07949">
        <w:rPr>
          <w:rFonts w:ascii="Avenir Next" w:hAnsi="Avenir Next"/>
          <w:sz w:val="22"/>
          <w:szCs w:val="22"/>
        </w:rPr>
        <w:t>colecta</w:t>
      </w:r>
      <w:r>
        <w:rPr>
          <w:rFonts w:ascii="Avenir Next" w:hAnsi="Avenir Next"/>
          <w:sz w:val="22"/>
          <w:szCs w:val="22"/>
        </w:rPr>
        <w:t xml:space="preserve"> de la UTO. Si no pudo asistir la semana pasada, aún puede</w:t>
      </w:r>
      <w:r w:rsidR="00D07949">
        <w:rPr>
          <w:rFonts w:ascii="Avenir Next" w:hAnsi="Avenir Next"/>
          <w:sz w:val="22"/>
          <w:szCs w:val="22"/>
        </w:rPr>
        <w:t>s</w:t>
      </w:r>
      <w:r>
        <w:rPr>
          <w:rFonts w:ascii="Avenir Next" w:hAnsi="Avenir Next"/>
          <w:sz w:val="22"/>
          <w:szCs w:val="22"/>
        </w:rPr>
        <w:t xml:space="preserve"> donar para apoyar la labor de la UTO. </w:t>
      </w:r>
      <w:r w:rsidRPr="008B498F">
        <w:rPr>
          <w:rFonts w:ascii="Avenir Next" w:hAnsi="Avenir Next"/>
          <w:color w:val="000000" w:themeColor="text1"/>
          <w:sz w:val="22"/>
          <w:szCs w:val="22"/>
        </w:rPr>
        <w:t xml:space="preserve">El 100% de los fondos que done hoy se </w:t>
      </w:r>
      <w:r w:rsidR="001B0B35">
        <w:rPr>
          <w:rFonts w:ascii="Avenir Next" w:hAnsi="Avenir Next"/>
          <w:color w:val="000000" w:themeColor="text1"/>
          <w:sz w:val="22"/>
          <w:szCs w:val="22"/>
        </w:rPr>
        <w:t>entregarán</w:t>
      </w:r>
      <w:r w:rsidRPr="008B498F">
        <w:rPr>
          <w:rFonts w:ascii="Avenir Next" w:hAnsi="Avenir Next"/>
          <w:color w:val="000000" w:themeColor="text1"/>
          <w:sz w:val="22"/>
          <w:szCs w:val="22"/>
        </w:rPr>
        <w:t xml:space="preserve"> en </w:t>
      </w:r>
      <w:r w:rsidR="001B0B35">
        <w:rPr>
          <w:rFonts w:ascii="Avenir Next" w:hAnsi="Avenir Next"/>
          <w:color w:val="000000" w:themeColor="text1"/>
          <w:sz w:val="22"/>
          <w:szCs w:val="22"/>
        </w:rPr>
        <w:t xml:space="preserve">el </w:t>
      </w:r>
      <w:r w:rsidRPr="008B498F">
        <w:rPr>
          <w:rFonts w:ascii="Avenir Next" w:hAnsi="Avenir Next"/>
          <w:color w:val="000000" w:themeColor="text1"/>
          <w:sz w:val="22"/>
          <w:szCs w:val="22"/>
        </w:rPr>
        <w:t xml:space="preserve">2026 </w:t>
      </w:r>
      <w:r w:rsidR="001B0B35">
        <w:rPr>
          <w:rFonts w:ascii="Avenir Next" w:hAnsi="Avenir Next"/>
          <w:color w:val="000000" w:themeColor="text1"/>
          <w:sz w:val="22"/>
          <w:szCs w:val="22"/>
        </w:rPr>
        <w:t>par</w:t>
      </w:r>
      <w:r w:rsidRPr="008B498F">
        <w:rPr>
          <w:rFonts w:ascii="Avenir Next" w:hAnsi="Avenir Next"/>
          <w:color w:val="000000" w:themeColor="text1"/>
          <w:sz w:val="22"/>
          <w:szCs w:val="22"/>
        </w:rPr>
        <w:t xml:space="preserve">a apoyar a iglesias como la nuestra, que trabajan para superar las diferencias en su comunidad y promover la justicia. </w:t>
      </w:r>
      <w:r w:rsidRPr="008B498F">
        <w:rPr>
          <w:rFonts w:ascii="Avenir Next" w:hAnsi="Avenir Next"/>
          <w:color w:val="FF0000"/>
          <w:sz w:val="22"/>
          <w:szCs w:val="22"/>
        </w:rPr>
        <w:t>Por favor, asegúrese de dejar su Caj</w:t>
      </w:r>
      <w:r w:rsidR="001B0B35">
        <w:rPr>
          <w:rFonts w:ascii="Avenir Next" w:hAnsi="Avenir Next"/>
          <w:color w:val="FF0000"/>
          <w:sz w:val="22"/>
          <w:szCs w:val="22"/>
        </w:rPr>
        <w:t>it</w:t>
      </w:r>
      <w:r w:rsidRPr="008B498F">
        <w:rPr>
          <w:rFonts w:ascii="Avenir Next" w:hAnsi="Avenir Next"/>
          <w:color w:val="FF0000"/>
          <w:sz w:val="22"/>
          <w:szCs w:val="22"/>
        </w:rPr>
        <w:t xml:space="preserve">a Azul o sobre de donación esta semana o deposítelo en el plato de ofrendas hoy. </w:t>
      </w:r>
      <w:r w:rsidRPr="008B498F">
        <w:rPr>
          <w:rFonts w:ascii="Avenir Next" w:hAnsi="Avenir Next"/>
          <w:color w:val="000000" w:themeColor="text1"/>
          <w:sz w:val="22"/>
          <w:szCs w:val="22"/>
        </w:rPr>
        <w:t>Para donar en línea, puede</w:t>
      </w:r>
      <w:r w:rsidR="001B0B35">
        <w:rPr>
          <w:rFonts w:ascii="Avenir Next" w:hAnsi="Avenir Next"/>
          <w:color w:val="000000" w:themeColor="text1"/>
          <w:sz w:val="22"/>
          <w:szCs w:val="22"/>
        </w:rPr>
        <w:t>s</w:t>
      </w:r>
      <w:r w:rsidRPr="008B498F">
        <w:rPr>
          <w:rFonts w:ascii="Avenir Next" w:hAnsi="Avenir Next"/>
          <w:color w:val="000000" w:themeColor="text1"/>
          <w:sz w:val="22"/>
          <w:szCs w:val="22"/>
        </w:rPr>
        <w:t xml:space="preserve"> u</w:t>
      </w:r>
      <w:r w:rsidR="001B0B35">
        <w:rPr>
          <w:rFonts w:ascii="Avenir Next" w:hAnsi="Avenir Next"/>
          <w:color w:val="000000" w:themeColor="text1"/>
          <w:sz w:val="22"/>
          <w:szCs w:val="22"/>
        </w:rPr>
        <w:t xml:space="preserve">tilizar </w:t>
      </w:r>
      <w:r w:rsidRPr="008B498F">
        <w:rPr>
          <w:rFonts w:ascii="Avenir Next" w:hAnsi="Avenir Next"/>
          <w:color w:val="000000" w:themeColor="text1"/>
          <w:sz w:val="22"/>
          <w:szCs w:val="22"/>
        </w:rPr>
        <w:t>el código QR a la izquierda.</w:t>
      </w:r>
    </w:p>
    <w:p w14:paraId="41843F73" w14:textId="77777777" w:rsidR="008B498F" w:rsidRPr="008B498F" w:rsidRDefault="008B498F" w:rsidP="008B498F">
      <w:pPr>
        <w:pStyle w:val="Default"/>
        <w:rPr>
          <w:rFonts w:ascii="Avenir Next" w:hAnsi="Avenir Next"/>
          <w:color w:val="FF0000"/>
          <w:sz w:val="22"/>
          <w:szCs w:val="22"/>
        </w:rPr>
      </w:pPr>
    </w:p>
    <w:sectPr w:rsidR="008B498F" w:rsidRPr="008B498F" w:rsidSect="006F0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E2"/>
    <w:rsid w:val="0001296C"/>
    <w:rsid w:val="000139C2"/>
    <w:rsid w:val="00062CC1"/>
    <w:rsid w:val="0007076C"/>
    <w:rsid w:val="001832E5"/>
    <w:rsid w:val="001B0B35"/>
    <w:rsid w:val="00247E76"/>
    <w:rsid w:val="002C4AAD"/>
    <w:rsid w:val="00357089"/>
    <w:rsid w:val="003C271E"/>
    <w:rsid w:val="00425FB0"/>
    <w:rsid w:val="005240B9"/>
    <w:rsid w:val="00547C0F"/>
    <w:rsid w:val="00554A45"/>
    <w:rsid w:val="00595A97"/>
    <w:rsid w:val="005F5216"/>
    <w:rsid w:val="006473B9"/>
    <w:rsid w:val="006F01E2"/>
    <w:rsid w:val="007216E6"/>
    <w:rsid w:val="007765FE"/>
    <w:rsid w:val="008646DF"/>
    <w:rsid w:val="008734B4"/>
    <w:rsid w:val="008B216C"/>
    <w:rsid w:val="008B498F"/>
    <w:rsid w:val="008C7377"/>
    <w:rsid w:val="009311C0"/>
    <w:rsid w:val="009313B2"/>
    <w:rsid w:val="009E362B"/>
    <w:rsid w:val="00B82A15"/>
    <w:rsid w:val="00C548C7"/>
    <w:rsid w:val="00D07949"/>
    <w:rsid w:val="00D110F7"/>
    <w:rsid w:val="00D30E02"/>
    <w:rsid w:val="00DB45C1"/>
    <w:rsid w:val="00DF510D"/>
    <w:rsid w:val="00E41306"/>
    <w:rsid w:val="00E4582C"/>
    <w:rsid w:val="00E80BDB"/>
    <w:rsid w:val="00ED41EE"/>
    <w:rsid w:val="00F54C44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F9AD"/>
  <w15:chartTrackingRefBased/>
  <w15:docId w15:val="{7201C47D-865D-804A-A668-3D5F1F43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1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0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C27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nitedthankoffering.com/podcas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tedthankoffering.com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unitedthankoffering.com" TargetMode="External"/><Relationship Id="rId10" Type="http://schemas.openxmlformats.org/officeDocument/2006/relationships/image" Target="media/image2.png"/><Relationship Id="rId4" Type="http://schemas.openxmlformats.org/officeDocument/2006/relationships/hyperlink" Target="http://www.unitedthankoffering.com/podcast" TargetMode="External"/><Relationship Id="rId9" Type="http://schemas.openxmlformats.org/officeDocument/2006/relationships/hyperlink" Target="http://www.unitedthankoffering.com/pod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Melton</dc:creator>
  <cp:keywords/>
  <dc:description/>
  <cp:lastModifiedBy>Lorraine Candelario</cp:lastModifiedBy>
  <cp:revision>7</cp:revision>
  <dcterms:created xsi:type="dcterms:W3CDTF">2025-07-17T00:43:00Z</dcterms:created>
  <dcterms:modified xsi:type="dcterms:W3CDTF">2025-07-17T02:17:00Z</dcterms:modified>
</cp:coreProperties>
</file>