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BAF4B" w14:textId="515C090A" w:rsidR="00347371" w:rsidRDefault="00AF7BF0" w:rsidP="00137A8F">
      <w:pPr>
        <w:spacing w:after="0" w:line="240" w:lineRule="auto"/>
        <w:jc w:val="center"/>
      </w:pPr>
      <w:r>
        <w:rPr>
          <w:rFonts w:ascii="Avenir Next" w:hAnsi="Avenir Next"/>
          <w:b/>
          <w:noProof/>
          <w:color w:val="0070C0"/>
          <w:sz w:val="40"/>
          <w:szCs w:val="40"/>
        </w:rPr>
        <w:drawing>
          <wp:inline distT="0" distB="0" distL="0" distR="0" wp14:anchorId="52D3B819" wp14:editId="1F4A6D67">
            <wp:extent cx="1803163" cy="1248524"/>
            <wp:effectExtent l="0" t="0" r="635" b="0"/>
            <wp:docPr id="5" name="Picture 5" descr="A light bulb with a hear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ight bulb with a heart on it&#10;&#10;Description automatically generated"/>
                    <pic:cNvPicPr/>
                  </pic:nvPicPr>
                  <pic:blipFill>
                    <a:blip r:embed="rId5"/>
                    <a:stretch>
                      <a:fillRect/>
                    </a:stretch>
                  </pic:blipFill>
                  <pic:spPr>
                    <a:xfrm>
                      <a:off x="0" y="0"/>
                      <a:ext cx="1849656" cy="1280716"/>
                    </a:xfrm>
                    <a:prstGeom prst="rect">
                      <a:avLst/>
                    </a:prstGeom>
                  </pic:spPr>
                </pic:pic>
              </a:graphicData>
            </a:graphic>
          </wp:inline>
        </w:drawing>
      </w:r>
    </w:p>
    <w:p w14:paraId="071CDA99" w14:textId="05EC323B" w:rsidR="00137A8F" w:rsidRDefault="00AF7BF0" w:rsidP="0063216D">
      <w:pPr>
        <w:spacing w:after="0" w:line="240" w:lineRule="auto"/>
        <w:jc w:val="center"/>
        <w:outlineLvl w:val="0"/>
        <w:rPr>
          <w:rFonts w:ascii="Avenir Next" w:hAnsi="Avenir Next"/>
          <w:b/>
          <w:color w:val="0070C0"/>
          <w:sz w:val="40"/>
          <w:szCs w:val="40"/>
        </w:rPr>
      </w:pPr>
      <w:r w:rsidRPr="00DA7AA3">
        <w:rPr>
          <w:rFonts w:ascii="Avenir Next" w:hAnsi="Avenir Next"/>
          <w:b/>
          <w:color w:val="0070C0"/>
          <w:sz w:val="40"/>
          <w:szCs w:val="40"/>
        </w:rPr>
        <w:t>20</w:t>
      </w:r>
      <w:r>
        <w:rPr>
          <w:rFonts w:ascii="Avenir Next" w:hAnsi="Avenir Next"/>
          <w:b/>
          <w:color w:val="0070C0"/>
          <w:sz w:val="40"/>
          <w:szCs w:val="40"/>
        </w:rPr>
        <w:t>27</w:t>
      </w:r>
      <w:r w:rsidRPr="00DA7AA3">
        <w:rPr>
          <w:rFonts w:ascii="Avenir Next" w:hAnsi="Avenir Next"/>
          <w:b/>
          <w:color w:val="0070C0"/>
          <w:sz w:val="40"/>
          <w:szCs w:val="40"/>
        </w:rPr>
        <w:t xml:space="preserve"> </w:t>
      </w:r>
      <w:r>
        <w:rPr>
          <w:rFonts w:ascii="Avenir Next" w:hAnsi="Avenir Next"/>
          <w:b/>
          <w:color w:val="0070C0"/>
          <w:sz w:val="40"/>
          <w:szCs w:val="40"/>
        </w:rPr>
        <w:t xml:space="preserve">UTO </w:t>
      </w:r>
      <w:r w:rsidRPr="00DA7AA3">
        <w:rPr>
          <w:rFonts w:ascii="Avenir Next" w:hAnsi="Avenir Next"/>
          <w:b/>
          <w:color w:val="0070C0"/>
          <w:sz w:val="40"/>
          <w:szCs w:val="40"/>
        </w:rPr>
        <w:t>Grant</w:t>
      </w:r>
      <w:r w:rsidR="0063216D">
        <w:rPr>
          <w:rFonts w:ascii="Avenir Next" w:hAnsi="Avenir Next"/>
          <w:b/>
          <w:color w:val="0070C0"/>
          <w:sz w:val="40"/>
          <w:szCs w:val="40"/>
        </w:rPr>
        <w:t xml:space="preserve">: </w:t>
      </w:r>
      <w:r w:rsidR="00551598">
        <w:rPr>
          <w:rFonts w:ascii="Avenir Next" w:hAnsi="Avenir Next"/>
          <w:b/>
          <w:color w:val="0070C0"/>
          <w:sz w:val="40"/>
          <w:szCs w:val="40"/>
        </w:rPr>
        <w:t>Project Proposal</w:t>
      </w:r>
      <w:r w:rsidR="00137A8F">
        <w:rPr>
          <w:rFonts w:ascii="Avenir Next" w:hAnsi="Avenir Next"/>
          <w:b/>
          <w:color w:val="0070C0"/>
          <w:sz w:val="40"/>
          <w:szCs w:val="40"/>
        </w:rPr>
        <w:t xml:space="preserve"> Form</w:t>
      </w:r>
    </w:p>
    <w:p w14:paraId="165CAEE4" w14:textId="551D6C9F" w:rsidR="00137A8F" w:rsidRDefault="00AF7BF0" w:rsidP="00137A8F">
      <w:pPr>
        <w:spacing w:after="0" w:line="240" w:lineRule="auto"/>
        <w:jc w:val="center"/>
        <w:outlineLvl w:val="0"/>
        <w:rPr>
          <w:rFonts w:ascii="Avenir Next" w:hAnsi="Avenir Next"/>
          <w:b/>
          <w:color w:val="FFC000"/>
          <w:sz w:val="40"/>
          <w:szCs w:val="40"/>
        </w:rPr>
      </w:pPr>
      <w:r w:rsidRPr="000542C3">
        <w:rPr>
          <w:rFonts w:ascii="Avenir Next" w:hAnsi="Avenir Next"/>
          <w:b/>
          <w:color w:val="FFC000"/>
          <w:sz w:val="40"/>
          <w:szCs w:val="40"/>
        </w:rPr>
        <w:t>Step One</w:t>
      </w:r>
      <w:r w:rsidR="000542C3" w:rsidRPr="000542C3">
        <w:rPr>
          <w:rFonts w:ascii="Avenir Next" w:hAnsi="Avenir Next"/>
          <w:b/>
          <w:color w:val="FFC000"/>
          <w:sz w:val="40"/>
          <w:szCs w:val="40"/>
        </w:rPr>
        <w:t xml:space="preserve"> Due </w:t>
      </w:r>
      <w:r w:rsidR="009D7D96">
        <w:rPr>
          <w:rFonts w:ascii="Avenir Next" w:hAnsi="Avenir Next"/>
          <w:b/>
          <w:color w:val="FFC000"/>
          <w:sz w:val="40"/>
          <w:szCs w:val="40"/>
        </w:rPr>
        <w:t xml:space="preserve">December 4, </w:t>
      </w:r>
      <w:r w:rsidR="004F1075">
        <w:rPr>
          <w:rFonts w:ascii="Avenir Next" w:hAnsi="Avenir Next"/>
          <w:b/>
          <w:color w:val="FFC000"/>
          <w:sz w:val="40"/>
          <w:szCs w:val="40"/>
        </w:rPr>
        <w:t>2026,</w:t>
      </w:r>
      <w:r w:rsidR="009D7D96">
        <w:rPr>
          <w:rFonts w:ascii="Avenir Next" w:hAnsi="Avenir Next"/>
          <w:b/>
          <w:color w:val="FFC000"/>
          <w:sz w:val="40"/>
          <w:szCs w:val="40"/>
        </w:rPr>
        <w:t xml:space="preserve"> at 5p Eastern</w:t>
      </w:r>
    </w:p>
    <w:p w14:paraId="67DEF453" w14:textId="77777777" w:rsidR="00137A8F" w:rsidRPr="0063216D" w:rsidRDefault="00137A8F" w:rsidP="00137A8F">
      <w:pPr>
        <w:spacing w:after="0" w:line="240" w:lineRule="auto"/>
        <w:jc w:val="center"/>
        <w:outlineLvl w:val="0"/>
        <w:rPr>
          <w:rFonts w:ascii="Avenir Next" w:hAnsi="Avenir Next"/>
          <w:b/>
          <w:color w:val="FFC000"/>
          <w:sz w:val="10"/>
          <w:szCs w:val="10"/>
        </w:rPr>
      </w:pPr>
    </w:p>
    <w:tbl>
      <w:tblPr>
        <w:tblStyle w:val="TableGrid"/>
        <w:tblW w:w="10800" w:type="dxa"/>
        <w:tblInd w:w="-5" w:type="dxa"/>
        <w:tblLook w:val="04A0" w:firstRow="1" w:lastRow="0" w:firstColumn="1" w:lastColumn="0" w:noHBand="0" w:noVBand="1"/>
      </w:tblPr>
      <w:tblGrid>
        <w:gridCol w:w="5400"/>
        <w:gridCol w:w="5400"/>
      </w:tblGrid>
      <w:tr w:rsidR="0063216D" w:rsidRPr="00F94D0C" w14:paraId="6FB82BA4" w14:textId="77777777" w:rsidTr="0063216D">
        <w:tc>
          <w:tcPr>
            <w:tcW w:w="10800" w:type="dxa"/>
            <w:gridSpan w:val="2"/>
            <w:shd w:val="clear" w:color="auto" w:fill="0070C0"/>
          </w:tcPr>
          <w:p w14:paraId="20F2268C" w14:textId="77777777" w:rsidR="0063216D" w:rsidRPr="0063216D" w:rsidRDefault="0063216D" w:rsidP="0063216D">
            <w:pPr>
              <w:tabs>
                <w:tab w:val="left" w:pos="-540"/>
              </w:tabs>
              <w:jc w:val="center"/>
              <w:rPr>
                <w:rFonts w:ascii="Avenir Next" w:hAnsi="Avenir Next"/>
                <w:b/>
                <w:color w:val="FFFFFF" w:themeColor="background1"/>
                <w:sz w:val="10"/>
                <w:szCs w:val="10"/>
              </w:rPr>
            </w:pPr>
          </w:p>
          <w:p w14:paraId="018154E0" w14:textId="4C98E767" w:rsidR="0063216D" w:rsidRDefault="0063216D" w:rsidP="0063216D">
            <w:pPr>
              <w:tabs>
                <w:tab w:val="left" w:pos="-540"/>
              </w:tabs>
              <w:jc w:val="center"/>
              <w:rPr>
                <w:rFonts w:ascii="Avenir Next" w:hAnsi="Avenir Next"/>
                <w:b/>
                <w:color w:val="FFFFFF" w:themeColor="background1"/>
                <w:sz w:val="26"/>
                <w:szCs w:val="26"/>
              </w:rPr>
            </w:pPr>
            <w:r>
              <w:rPr>
                <w:rFonts w:ascii="Avenir Next" w:hAnsi="Avenir Next"/>
                <w:b/>
                <w:color w:val="FFFFFF" w:themeColor="background1"/>
                <w:sz w:val="26"/>
                <w:szCs w:val="26"/>
              </w:rPr>
              <w:t>Basic Information About the Application</w:t>
            </w:r>
          </w:p>
          <w:p w14:paraId="777C9CB3" w14:textId="77777777" w:rsidR="0063216D" w:rsidRDefault="0063216D" w:rsidP="0063216D">
            <w:pPr>
              <w:tabs>
                <w:tab w:val="left" w:pos="-540"/>
              </w:tabs>
              <w:jc w:val="center"/>
              <w:rPr>
                <w:rFonts w:ascii="Avenir Next" w:hAnsi="Avenir Next"/>
                <w:bCs/>
                <w:i/>
                <w:iCs/>
                <w:color w:val="FFFFFF" w:themeColor="background1"/>
                <w:sz w:val="20"/>
                <w:szCs w:val="20"/>
              </w:rPr>
            </w:pPr>
            <w:r w:rsidRPr="0063216D">
              <w:rPr>
                <w:rFonts w:ascii="Avenir Next" w:hAnsi="Avenir Next"/>
                <w:bCs/>
                <w:i/>
                <w:iCs/>
                <w:color w:val="FFFFFF" w:themeColor="background1"/>
                <w:sz w:val="20"/>
                <w:szCs w:val="20"/>
              </w:rPr>
              <w:t>Copy this chart for the application form.</w:t>
            </w:r>
          </w:p>
          <w:p w14:paraId="764FD556" w14:textId="2F3863FD" w:rsidR="0063216D" w:rsidRPr="0063216D" w:rsidRDefault="0063216D" w:rsidP="0063216D">
            <w:pPr>
              <w:tabs>
                <w:tab w:val="left" w:pos="-540"/>
              </w:tabs>
              <w:jc w:val="center"/>
              <w:rPr>
                <w:rFonts w:ascii="Avenir Next" w:hAnsi="Avenir Next"/>
                <w:bCs/>
                <w:i/>
                <w:iCs/>
                <w:color w:val="FFFFFF" w:themeColor="background1"/>
                <w:sz w:val="10"/>
                <w:szCs w:val="10"/>
              </w:rPr>
            </w:pPr>
          </w:p>
        </w:tc>
      </w:tr>
      <w:tr w:rsidR="00AF7BF0" w:rsidRPr="00F94D0C" w14:paraId="7AA99F24" w14:textId="77777777" w:rsidTr="0063216D">
        <w:tc>
          <w:tcPr>
            <w:tcW w:w="5400" w:type="dxa"/>
          </w:tcPr>
          <w:p w14:paraId="6BDF0FE3" w14:textId="77777777" w:rsidR="0063216D" w:rsidRDefault="00AF7BF0" w:rsidP="00137A8F">
            <w:pPr>
              <w:tabs>
                <w:tab w:val="left" w:pos="-540"/>
              </w:tabs>
              <w:ind w:left="-540" w:firstLine="540"/>
              <w:rPr>
                <w:rFonts w:ascii="Avenir Next" w:hAnsi="Avenir Next"/>
                <w:b/>
              </w:rPr>
            </w:pPr>
            <w:r w:rsidRPr="0063216D">
              <w:rPr>
                <w:rFonts w:ascii="Avenir Next" w:hAnsi="Avenir Next"/>
                <w:b/>
                <w:sz w:val="22"/>
                <w:szCs w:val="22"/>
              </w:rPr>
              <w:t>Project title/name</w:t>
            </w:r>
            <w:r w:rsidR="004E00DD">
              <w:rPr>
                <w:rFonts w:ascii="Avenir Next" w:hAnsi="Avenir Next"/>
                <w:b/>
              </w:rPr>
              <w:t xml:space="preserve"> </w:t>
            </w:r>
          </w:p>
          <w:p w14:paraId="16ABAA4F" w14:textId="485E7C9B" w:rsidR="00AF7BF0" w:rsidRPr="00DA7AA3" w:rsidRDefault="004E00DD" w:rsidP="00137A8F">
            <w:pPr>
              <w:tabs>
                <w:tab w:val="left" w:pos="-540"/>
              </w:tabs>
              <w:ind w:left="-540" w:firstLine="540"/>
              <w:rPr>
                <w:rFonts w:ascii="Avenir Next" w:hAnsi="Avenir Next"/>
                <w:b/>
              </w:rPr>
            </w:pPr>
            <w:r w:rsidRPr="001B5D22">
              <w:rPr>
                <w:rFonts w:ascii="Avenir Next" w:hAnsi="Avenir Next"/>
                <w:bCs/>
                <w:i/>
                <w:iCs/>
                <w:sz w:val="20"/>
                <w:szCs w:val="20"/>
              </w:rPr>
              <w:t>(10 words or less</w:t>
            </w:r>
            <w:r w:rsidR="0063216D">
              <w:rPr>
                <w:rFonts w:ascii="Avenir Next" w:hAnsi="Avenir Next"/>
                <w:bCs/>
                <w:i/>
                <w:iCs/>
                <w:sz w:val="20"/>
                <w:szCs w:val="20"/>
              </w:rPr>
              <w:t xml:space="preserve"> will be used in print if awarded</w:t>
            </w:r>
            <w:r w:rsidRPr="001B5D22">
              <w:rPr>
                <w:rFonts w:ascii="Avenir Next" w:hAnsi="Avenir Next"/>
                <w:bCs/>
                <w:i/>
                <w:iCs/>
                <w:sz w:val="20"/>
                <w:szCs w:val="20"/>
              </w:rPr>
              <w:t>)</w:t>
            </w:r>
          </w:p>
        </w:tc>
        <w:tc>
          <w:tcPr>
            <w:tcW w:w="5400" w:type="dxa"/>
          </w:tcPr>
          <w:p w14:paraId="52B1662D" w14:textId="77777777" w:rsidR="00AF7BF0" w:rsidRPr="0063216D" w:rsidRDefault="00AF7BF0" w:rsidP="00137A8F">
            <w:pPr>
              <w:tabs>
                <w:tab w:val="left" w:pos="-540"/>
              </w:tabs>
              <w:rPr>
                <w:rFonts w:ascii="Avenir Next" w:hAnsi="Avenir Next"/>
                <w:b/>
                <w:sz w:val="22"/>
                <w:szCs w:val="22"/>
              </w:rPr>
            </w:pPr>
          </w:p>
        </w:tc>
      </w:tr>
      <w:tr w:rsidR="00AF7BF0" w:rsidRPr="00F94D0C" w14:paraId="48DD877A" w14:textId="77777777" w:rsidTr="0063216D">
        <w:tc>
          <w:tcPr>
            <w:tcW w:w="5400" w:type="dxa"/>
          </w:tcPr>
          <w:p w14:paraId="0CB57F7D" w14:textId="77777777" w:rsidR="00AF7BF0" w:rsidRPr="0063216D" w:rsidRDefault="00AF7BF0" w:rsidP="00137A8F">
            <w:pPr>
              <w:tabs>
                <w:tab w:val="left" w:pos="-90"/>
              </w:tabs>
              <w:rPr>
                <w:rFonts w:ascii="Avenir Next" w:hAnsi="Avenir Next"/>
                <w:b/>
                <w:sz w:val="22"/>
                <w:szCs w:val="22"/>
              </w:rPr>
            </w:pPr>
            <w:r w:rsidRPr="0063216D">
              <w:rPr>
                <w:rFonts w:ascii="Avenir Next" w:hAnsi="Avenir Next"/>
                <w:b/>
                <w:sz w:val="22"/>
                <w:szCs w:val="22"/>
              </w:rPr>
              <w:t>Amount of money requested from UTO</w:t>
            </w:r>
          </w:p>
          <w:p w14:paraId="584B1D44" w14:textId="1CFC3478" w:rsidR="004E00DD" w:rsidRPr="001B5D22" w:rsidRDefault="004E00DD" w:rsidP="00137A8F">
            <w:pPr>
              <w:tabs>
                <w:tab w:val="left" w:pos="-90"/>
              </w:tabs>
              <w:rPr>
                <w:rFonts w:ascii="Avenir Next" w:hAnsi="Avenir Next"/>
                <w:bCs/>
                <w:i/>
                <w:iCs/>
                <w:sz w:val="20"/>
                <w:szCs w:val="20"/>
              </w:rPr>
            </w:pPr>
            <w:r w:rsidRPr="001B5D22">
              <w:rPr>
                <w:rFonts w:ascii="Avenir Next" w:hAnsi="Avenir Next"/>
                <w:bCs/>
                <w:i/>
                <w:iCs/>
                <w:sz w:val="20"/>
                <w:szCs w:val="20"/>
              </w:rPr>
              <w:t>($55,000 or less)</w:t>
            </w:r>
          </w:p>
        </w:tc>
        <w:tc>
          <w:tcPr>
            <w:tcW w:w="5400" w:type="dxa"/>
          </w:tcPr>
          <w:p w14:paraId="54AE96D7" w14:textId="77777777" w:rsidR="00AF7BF0" w:rsidRPr="0063216D" w:rsidRDefault="00AF7BF0" w:rsidP="00137A8F">
            <w:pPr>
              <w:tabs>
                <w:tab w:val="left" w:pos="-540"/>
              </w:tabs>
              <w:rPr>
                <w:rFonts w:ascii="Avenir Next" w:hAnsi="Avenir Next"/>
                <w:b/>
                <w:sz w:val="22"/>
                <w:szCs w:val="22"/>
              </w:rPr>
            </w:pPr>
          </w:p>
        </w:tc>
      </w:tr>
      <w:tr w:rsidR="00AF7BF0" w:rsidRPr="00F94D0C" w14:paraId="62BCB46A" w14:textId="77777777" w:rsidTr="0063216D">
        <w:tc>
          <w:tcPr>
            <w:tcW w:w="5400" w:type="dxa"/>
          </w:tcPr>
          <w:p w14:paraId="75A33732" w14:textId="77777777" w:rsidR="00AF7BF0" w:rsidRPr="0063216D" w:rsidRDefault="00AF7BF0" w:rsidP="00137A8F">
            <w:pPr>
              <w:tabs>
                <w:tab w:val="left" w:pos="-540"/>
              </w:tabs>
              <w:ind w:left="-540" w:firstLine="540"/>
              <w:rPr>
                <w:rFonts w:ascii="Avenir Next" w:hAnsi="Avenir Next"/>
                <w:b/>
                <w:sz w:val="22"/>
                <w:szCs w:val="22"/>
              </w:rPr>
            </w:pPr>
            <w:r w:rsidRPr="0063216D">
              <w:rPr>
                <w:rFonts w:ascii="Avenir Next" w:hAnsi="Avenir Next"/>
                <w:b/>
                <w:sz w:val="22"/>
                <w:szCs w:val="22"/>
              </w:rPr>
              <w:t>Diocese</w:t>
            </w:r>
          </w:p>
        </w:tc>
        <w:tc>
          <w:tcPr>
            <w:tcW w:w="5400" w:type="dxa"/>
          </w:tcPr>
          <w:p w14:paraId="11897E3D" w14:textId="77777777" w:rsidR="00AF7BF0" w:rsidRPr="0063216D" w:rsidRDefault="00AF7BF0" w:rsidP="00137A8F">
            <w:pPr>
              <w:tabs>
                <w:tab w:val="left" w:pos="-540"/>
              </w:tabs>
              <w:rPr>
                <w:rFonts w:ascii="Avenir Next" w:hAnsi="Avenir Next"/>
                <w:b/>
                <w:sz w:val="22"/>
                <w:szCs w:val="22"/>
              </w:rPr>
            </w:pPr>
          </w:p>
        </w:tc>
      </w:tr>
      <w:tr w:rsidR="00AF7BF0" w:rsidRPr="00F94D0C" w14:paraId="1AFBE581" w14:textId="77777777" w:rsidTr="0063216D">
        <w:tc>
          <w:tcPr>
            <w:tcW w:w="5400" w:type="dxa"/>
          </w:tcPr>
          <w:p w14:paraId="7C622091" w14:textId="77777777" w:rsidR="00AF7BF0" w:rsidRPr="0063216D" w:rsidRDefault="00AF7BF0" w:rsidP="00137A8F">
            <w:pPr>
              <w:tabs>
                <w:tab w:val="left" w:pos="-540"/>
              </w:tabs>
              <w:rPr>
                <w:rFonts w:ascii="Avenir Next" w:hAnsi="Avenir Next"/>
                <w:b/>
                <w:sz w:val="22"/>
                <w:szCs w:val="22"/>
              </w:rPr>
            </w:pPr>
            <w:r w:rsidRPr="0063216D">
              <w:rPr>
                <w:rFonts w:ascii="Avenir Next" w:hAnsi="Avenir Next"/>
                <w:b/>
                <w:sz w:val="22"/>
                <w:szCs w:val="22"/>
              </w:rPr>
              <w:t>Province and country</w:t>
            </w:r>
          </w:p>
        </w:tc>
        <w:tc>
          <w:tcPr>
            <w:tcW w:w="5400" w:type="dxa"/>
          </w:tcPr>
          <w:p w14:paraId="5B88679D" w14:textId="77777777" w:rsidR="00AF7BF0" w:rsidRPr="0063216D" w:rsidRDefault="00AF7BF0" w:rsidP="00137A8F">
            <w:pPr>
              <w:tabs>
                <w:tab w:val="left" w:pos="-540"/>
              </w:tabs>
              <w:rPr>
                <w:rFonts w:ascii="Avenir Next" w:hAnsi="Avenir Next"/>
                <w:b/>
                <w:sz w:val="22"/>
                <w:szCs w:val="22"/>
              </w:rPr>
            </w:pPr>
          </w:p>
        </w:tc>
      </w:tr>
      <w:tr w:rsidR="00AF7BF0" w:rsidRPr="00F94D0C" w14:paraId="05F25C53" w14:textId="77777777" w:rsidTr="0063216D">
        <w:tc>
          <w:tcPr>
            <w:tcW w:w="5400" w:type="dxa"/>
            <w:tcBorders>
              <w:bottom w:val="single" w:sz="4" w:space="0" w:color="auto"/>
            </w:tcBorders>
          </w:tcPr>
          <w:p w14:paraId="4CA035D1" w14:textId="77777777" w:rsidR="00AF7BF0" w:rsidRPr="0063216D" w:rsidRDefault="00AF7BF0" w:rsidP="00137A8F">
            <w:pPr>
              <w:tabs>
                <w:tab w:val="left" w:pos="-540"/>
              </w:tabs>
              <w:rPr>
                <w:rFonts w:ascii="Avenir Next" w:hAnsi="Avenir Next"/>
                <w:b/>
                <w:sz w:val="22"/>
                <w:szCs w:val="22"/>
              </w:rPr>
            </w:pPr>
            <w:r w:rsidRPr="0063216D">
              <w:rPr>
                <w:rFonts w:ascii="Avenir Next" w:hAnsi="Avenir Next"/>
                <w:b/>
                <w:sz w:val="22"/>
                <w:szCs w:val="22"/>
              </w:rPr>
              <w:t>Name of bishop/primate</w:t>
            </w:r>
          </w:p>
        </w:tc>
        <w:tc>
          <w:tcPr>
            <w:tcW w:w="5400" w:type="dxa"/>
            <w:tcBorders>
              <w:bottom w:val="single" w:sz="4" w:space="0" w:color="auto"/>
            </w:tcBorders>
          </w:tcPr>
          <w:p w14:paraId="393D765B" w14:textId="77777777" w:rsidR="00AF7BF0" w:rsidRPr="0063216D" w:rsidRDefault="00AF7BF0" w:rsidP="00137A8F">
            <w:pPr>
              <w:tabs>
                <w:tab w:val="left" w:pos="-540"/>
              </w:tabs>
              <w:rPr>
                <w:rFonts w:ascii="Avenir Next" w:hAnsi="Avenir Next"/>
                <w:b/>
                <w:sz w:val="22"/>
                <w:szCs w:val="22"/>
              </w:rPr>
            </w:pPr>
          </w:p>
        </w:tc>
      </w:tr>
      <w:tr w:rsidR="00AF7BF0" w:rsidRPr="00F94D0C" w14:paraId="3D28A5F2" w14:textId="77777777" w:rsidTr="0063216D">
        <w:tc>
          <w:tcPr>
            <w:tcW w:w="10800" w:type="dxa"/>
            <w:gridSpan w:val="2"/>
            <w:tcBorders>
              <w:left w:val="nil"/>
              <w:right w:val="nil"/>
            </w:tcBorders>
            <w:shd w:val="clear" w:color="auto" w:fill="0070C0"/>
          </w:tcPr>
          <w:p w14:paraId="3DCC98C5" w14:textId="77777777" w:rsidR="00AF7BF0" w:rsidRPr="000542C3" w:rsidRDefault="00AF7BF0" w:rsidP="00137A8F">
            <w:pPr>
              <w:tabs>
                <w:tab w:val="left" w:pos="-540"/>
              </w:tabs>
              <w:jc w:val="center"/>
              <w:rPr>
                <w:rFonts w:ascii="Avenir Next" w:hAnsi="Avenir Next"/>
                <w:b/>
                <w:color w:val="FFFFFF" w:themeColor="background1"/>
                <w:sz w:val="10"/>
                <w:szCs w:val="10"/>
              </w:rPr>
            </w:pPr>
          </w:p>
          <w:p w14:paraId="3C10EB68" w14:textId="77777777" w:rsidR="000542C3" w:rsidRPr="000542C3" w:rsidRDefault="00AF7BF0" w:rsidP="00137A8F">
            <w:pPr>
              <w:pStyle w:val="ListParagraph"/>
              <w:tabs>
                <w:tab w:val="left" w:pos="-540"/>
              </w:tabs>
              <w:jc w:val="center"/>
              <w:rPr>
                <w:rFonts w:ascii="Avenir Next" w:hAnsi="Avenir Next"/>
                <w:b/>
                <w:color w:val="00B0F0"/>
                <w:sz w:val="26"/>
                <w:szCs w:val="26"/>
              </w:rPr>
            </w:pPr>
            <w:r w:rsidRPr="000542C3">
              <w:rPr>
                <w:rFonts w:ascii="Avenir Next" w:hAnsi="Avenir Next"/>
                <w:b/>
                <w:color w:val="FFFFFF" w:themeColor="background1"/>
                <w:sz w:val="26"/>
                <w:szCs w:val="26"/>
              </w:rPr>
              <w:t>Contact Information for the Grant Site</w:t>
            </w:r>
          </w:p>
          <w:p w14:paraId="6D0D9561" w14:textId="4C0279A1" w:rsidR="00AF7BF0" w:rsidRPr="000542C3" w:rsidRDefault="00AF7BF0" w:rsidP="00137A8F">
            <w:pPr>
              <w:pStyle w:val="ListParagraph"/>
              <w:tabs>
                <w:tab w:val="left" w:pos="-540"/>
              </w:tabs>
              <w:rPr>
                <w:rFonts w:ascii="Avenir Next" w:hAnsi="Avenir Next"/>
                <w:b/>
                <w:color w:val="00B0F0"/>
                <w:sz w:val="10"/>
                <w:szCs w:val="10"/>
              </w:rPr>
            </w:pPr>
          </w:p>
        </w:tc>
      </w:tr>
      <w:tr w:rsidR="00AF7BF0" w:rsidRPr="00F94D0C" w14:paraId="3CA77588" w14:textId="77777777" w:rsidTr="0063216D">
        <w:tc>
          <w:tcPr>
            <w:tcW w:w="5400" w:type="dxa"/>
          </w:tcPr>
          <w:p w14:paraId="5B730A8E" w14:textId="77777777" w:rsidR="00AF7BF0" w:rsidRPr="0063216D" w:rsidRDefault="00AF7BF0" w:rsidP="00137A8F">
            <w:pPr>
              <w:tabs>
                <w:tab w:val="left" w:pos="-540"/>
              </w:tabs>
              <w:rPr>
                <w:rFonts w:ascii="Avenir Next" w:hAnsi="Avenir Next"/>
                <w:b/>
                <w:sz w:val="22"/>
                <w:szCs w:val="22"/>
              </w:rPr>
            </w:pPr>
            <w:r w:rsidRPr="0063216D">
              <w:rPr>
                <w:rFonts w:ascii="Avenir Next" w:hAnsi="Avenir Next"/>
                <w:b/>
                <w:sz w:val="22"/>
                <w:szCs w:val="22"/>
              </w:rPr>
              <w:t>Name of the primary contact for this application</w:t>
            </w:r>
          </w:p>
        </w:tc>
        <w:tc>
          <w:tcPr>
            <w:tcW w:w="5400" w:type="dxa"/>
          </w:tcPr>
          <w:p w14:paraId="6768DB06" w14:textId="77777777" w:rsidR="00AF7BF0" w:rsidRPr="0063216D" w:rsidRDefault="00AF7BF0" w:rsidP="00137A8F">
            <w:pPr>
              <w:tabs>
                <w:tab w:val="left" w:pos="-540"/>
              </w:tabs>
              <w:rPr>
                <w:rFonts w:ascii="Avenir Next" w:hAnsi="Avenir Next"/>
                <w:bCs/>
                <w:sz w:val="22"/>
                <w:szCs w:val="22"/>
              </w:rPr>
            </w:pPr>
          </w:p>
        </w:tc>
      </w:tr>
      <w:tr w:rsidR="00AF7BF0" w:rsidRPr="00F94D0C" w14:paraId="3785B6FF" w14:textId="77777777" w:rsidTr="0063216D">
        <w:tc>
          <w:tcPr>
            <w:tcW w:w="5400" w:type="dxa"/>
          </w:tcPr>
          <w:p w14:paraId="7F54C203" w14:textId="77777777" w:rsidR="00AF7BF0" w:rsidRPr="0063216D" w:rsidRDefault="00AF7BF0" w:rsidP="00137A8F">
            <w:pPr>
              <w:tabs>
                <w:tab w:val="left" w:pos="-540"/>
              </w:tabs>
              <w:rPr>
                <w:rFonts w:ascii="Avenir Next" w:hAnsi="Avenir Next"/>
                <w:b/>
                <w:sz w:val="22"/>
                <w:szCs w:val="22"/>
              </w:rPr>
            </w:pPr>
            <w:r w:rsidRPr="0063216D">
              <w:rPr>
                <w:rFonts w:ascii="Avenir Next" w:hAnsi="Avenir Next"/>
                <w:b/>
                <w:sz w:val="22"/>
                <w:szCs w:val="22"/>
              </w:rPr>
              <w:t>Best phone number to reach the primary contact within the four weeks after the deadline</w:t>
            </w:r>
          </w:p>
        </w:tc>
        <w:tc>
          <w:tcPr>
            <w:tcW w:w="5400" w:type="dxa"/>
          </w:tcPr>
          <w:p w14:paraId="71A3E499" w14:textId="77777777" w:rsidR="00AF7BF0" w:rsidRPr="0063216D" w:rsidRDefault="00AF7BF0" w:rsidP="00137A8F">
            <w:pPr>
              <w:tabs>
                <w:tab w:val="left" w:pos="-540"/>
              </w:tabs>
              <w:rPr>
                <w:rFonts w:ascii="Avenir Next" w:hAnsi="Avenir Next"/>
                <w:bCs/>
                <w:sz w:val="22"/>
                <w:szCs w:val="22"/>
              </w:rPr>
            </w:pPr>
          </w:p>
        </w:tc>
      </w:tr>
      <w:tr w:rsidR="00AF7BF0" w:rsidRPr="00F94D0C" w14:paraId="23335938" w14:textId="77777777" w:rsidTr="0063216D">
        <w:tc>
          <w:tcPr>
            <w:tcW w:w="5400" w:type="dxa"/>
          </w:tcPr>
          <w:p w14:paraId="1FCA2064" w14:textId="77777777" w:rsidR="00AF7BF0" w:rsidRPr="0063216D" w:rsidRDefault="00AF7BF0" w:rsidP="00137A8F">
            <w:pPr>
              <w:tabs>
                <w:tab w:val="left" w:pos="-540"/>
              </w:tabs>
              <w:rPr>
                <w:rFonts w:ascii="Avenir Next" w:hAnsi="Avenir Next"/>
                <w:b/>
                <w:sz w:val="22"/>
                <w:szCs w:val="22"/>
              </w:rPr>
            </w:pPr>
            <w:r w:rsidRPr="0063216D">
              <w:rPr>
                <w:rFonts w:ascii="Avenir Next" w:hAnsi="Avenir Next"/>
                <w:b/>
                <w:sz w:val="22"/>
                <w:szCs w:val="22"/>
              </w:rPr>
              <w:t>If different, name and phone number of the person who wrote the grant</w:t>
            </w:r>
          </w:p>
        </w:tc>
        <w:tc>
          <w:tcPr>
            <w:tcW w:w="5400" w:type="dxa"/>
          </w:tcPr>
          <w:p w14:paraId="2849684F" w14:textId="77777777" w:rsidR="00AF7BF0" w:rsidRPr="0063216D" w:rsidRDefault="00AF7BF0" w:rsidP="00137A8F">
            <w:pPr>
              <w:tabs>
                <w:tab w:val="left" w:pos="-540"/>
              </w:tabs>
              <w:rPr>
                <w:rFonts w:ascii="Avenir Next" w:hAnsi="Avenir Next"/>
                <w:bCs/>
                <w:sz w:val="22"/>
                <w:szCs w:val="22"/>
              </w:rPr>
            </w:pPr>
          </w:p>
        </w:tc>
      </w:tr>
      <w:tr w:rsidR="00AF7BF0" w:rsidRPr="00F94D0C" w14:paraId="06799520" w14:textId="77777777" w:rsidTr="0063216D">
        <w:tc>
          <w:tcPr>
            <w:tcW w:w="10800" w:type="dxa"/>
            <w:gridSpan w:val="2"/>
            <w:tcBorders>
              <w:left w:val="nil"/>
              <w:right w:val="nil"/>
            </w:tcBorders>
          </w:tcPr>
          <w:p w14:paraId="03F28DDE" w14:textId="77777777" w:rsidR="00AF7BF0" w:rsidRPr="00E05246" w:rsidRDefault="00AF7BF0" w:rsidP="00137A8F">
            <w:pPr>
              <w:shd w:val="clear" w:color="auto" w:fill="0070C0"/>
              <w:tabs>
                <w:tab w:val="left" w:pos="-540"/>
              </w:tabs>
              <w:ind w:right="-379" w:hanging="938"/>
              <w:jc w:val="center"/>
              <w:rPr>
                <w:rFonts w:ascii="Avenir Next" w:hAnsi="Avenir Next"/>
                <w:b/>
                <w:color w:val="00B0F0"/>
                <w:sz w:val="10"/>
                <w:szCs w:val="10"/>
              </w:rPr>
            </w:pPr>
          </w:p>
          <w:p w14:paraId="0B392CEF" w14:textId="77777777" w:rsidR="00AF7BF0" w:rsidRPr="000542C3" w:rsidRDefault="00AF7BF0" w:rsidP="00137A8F">
            <w:pPr>
              <w:pStyle w:val="ListParagraph"/>
              <w:shd w:val="clear" w:color="auto" w:fill="0070C0"/>
              <w:tabs>
                <w:tab w:val="left" w:pos="-540"/>
              </w:tabs>
              <w:ind w:left="-308" w:right="-199"/>
              <w:jc w:val="center"/>
              <w:rPr>
                <w:rFonts w:ascii="Avenir Next" w:hAnsi="Avenir Next"/>
                <w:b/>
                <w:color w:val="FFFFFF" w:themeColor="background1"/>
                <w:sz w:val="26"/>
                <w:szCs w:val="26"/>
              </w:rPr>
            </w:pPr>
            <w:r w:rsidRPr="000542C3">
              <w:rPr>
                <w:rFonts w:ascii="Avenir Next" w:hAnsi="Avenir Next"/>
                <w:b/>
                <w:color w:val="FFFFFF" w:themeColor="background1"/>
                <w:sz w:val="26"/>
                <w:szCs w:val="26"/>
              </w:rPr>
              <w:t>Information Regarding Where the Funds Will Be Spent</w:t>
            </w:r>
          </w:p>
          <w:p w14:paraId="3C1B4480" w14:textId="77777777" w:rsidR="00AF7BF0" w:rsidRDefault="00AF7BF0" w:rsidP="00137A8F">
            <w:pPr>
              <w:shd w:val="clear" w:color="auto" w:fill="0070C0"/>
              <w:tabs>
                <w:tab w:val="left" w:pos="-540"/>
              </w:tabs>
              <w:ind w:right="-199" w:hanging="1028"/>
              <w:jc w:val="center"/>
              <w:rPr>
                <w:rFonts w:ascii="Avenir Next" w:hAnsi="Avenir Next"/>
                <w:b/>
                <w:color w:val="FFFFFF" w:themeColor="background1"/>
                <w:sz w:val="26"/>
                <w:szCs w:val="26"/>
              </w:rPr>
            </w:pPr>
            <w:r w:rsidRPr="000542C3">
              <w:rPr>
                <w:rFonts w:ascii="Avenir Next" w:hAnsi="Avenir Next"/>
                <w:b/>
                <w:color w:val="FFFFFF" w:themeColor="background1"/>
                <w:sz w:val="26"/>
                <w:szCs w:val="26"/>
              </w:rPr>
              <w:t>(must be an Episcopal/Anglican Entity)</w:t>
            </w:r>
          </w:p>
          <w:p w14:paraId="2B7D718A" w14:textId="77777777" w:rsidR="000542C3" w:rsidRPr="000542C3" w:rsidRDefault="000542C3" w:rsidP="00137A8F">
            <w:pPr>
              <w:shd w:val="clear" w:color="auto" w:fill="0070C0"/>
              <w:tabs>
                <w:tab w:val="left" w:pos="-540"/>
              </w:tabs>
              <w:ind w:right="-199" w:hanging="1028"/>
              <w:jc w:val="center"/>
              <w:rPr>
                <w:rFonts w:ascii="Avenir Next" w:hAnsi="Avenir Next"/>
                <w:b/>
                <w:color w:val="00B0F0"/>
                <w:sz w:val="10"/>
                <w:szCs w:val="10"/>
              </w:rPr>
            </w:pPr>
          </w:p>
        </w:tc>
      </w:tr>
      <w:tr w:rsidR="00AF7BF0" w:rsidRPr="00F94D0C" w14:paraId="6EC34CDE" w14:textId="77777777" w:rsidTr="0063216D">
        <w:tc>
          <w:tcPr>
            <w:tcW w:w="5400" w:type="dxa"/>
          </w:tcPr>
          <w:p w14:paraId="086A772B" w14:textId="77777777" w:rsidR="00AF7BF0" w:rsidRPr="0063216D" w:rsidRDefault="00AF7BF0" w:rsidP="00137A8F">
            <w:pPr>
              <w:tabs>
                <w:tab w:val="left" w:pos="-540"/>
              </w:tabs>
              <w:rPr>
                <w:rFonts w:ascii="Avenir Next" w:hAnsi="Avenir Next"/>
                <w:b/>
                <w:sz w:val="22"/>
                <w:szCs w:val="22"/>
              </w:rPr>
            </w:pPr>
            <w:r w:rsidRPr="0063216D">
              <w:rPr>
                <w:rFonts w:ascii="Avenir Next" w:hAnsi="Avenir Next"/>
                <w:b/>
                <w:sz w:val="22"/>
                <w:szCs w:val="22"/>
              </w:rPr>
              <w:t>Name of the Entity</w:t>
            </w:r>
            <w:r w:rsidR="00ED3756" w:rsidRPr="0063216D">
              <w:rPr>
                <w:rFonts w:ascii="Avenir Next" w:hAnsi="Avenir Next"/>
                <w:b/>
                <w:sz w:val="22"/>
                <w:szCs w:val="22"/>
              </w:rPr>
              <w:t xml:space="preserve"> (Legal Name)</w:t>
            </w:r>
          </w:p>
          <w:p w14:paraId="015AA5E0" w14:textId="044E132E" w:rsidR="00ED3756" w:rsidRPr="00ED3756" w:rsidRDefault="00ED3756" w:rsidP="00137A8F">
            <w:pPr>
              <w:tabs>
                <w:tab w:val="left" w:pos="-540"/>
              </w:tabs>
              <w:rPr>
                <w:rFonts w:ascii="Avenir Next" w:hAnsi="Avenir Next"/>
                <w:b/>
                <w:sz w:val="20"/>
                <w:szCs w:val="20"/>
              </w:rPr>
            </w:pPr>
            <w:r w:rsidRPr="00ED3756">
              <w:rPr>
                <w:rFonts w:ascii="Avenir Next" w:eastAsia="Verdana" w:hAnsi="Avenir Next" w:cs="Arial"/>
                <w:i/>
                <w:iCs/>
                <w:color w:val="000000" w:themeColor="text1"/>
                <w:sz w:val="20"/>
                <w:szCs w:val="20"/>
              </w:rPr>
              <w:t>(Note: must be an Episcopal entity, i.e. Diocese, Parish, Episcopal 501(c)(3).)</w:t>
            </w:r>
          </w:p>
        </w:tc>
        <w:tc>
          <w:tcPr>
            <w:tcW w:w="5400" w:type="dxa"/>
          </w:tcPr>
          <w:p w14:paraId="0D9A2D2A" w14:textId="77777777" w:rsidR="00AF7BF0" w:rsidRPr="0063216D" w:rsidRDefault="00AF7BF0" w:rsidP="00137A8F">
            <w:pPr>
              <w:tabs>
                <w:tab w:val="left" w:pos="-540"/>
              </w:tabs>
              <w:rPr>
                <w:rFonts w:ascii="Avenir Next" w:hAnsi="Avenir Next"/>
                <w:bCs/>
                <w:sz w:val="22"/>
                <w:szCs w:val="22"/>
              </w:rPr>
            </w:pPr>
          </w:p>
        </w:tc>
      </w:tr>
      <w:tr w:rsidR="00AF7BF0" w:rsidRPr="00F94D0C" w14:paraId="7D7A7326" w14:textId="77777777" w:rsidTr="0063216D">
        <w:tc>
          <w:tcPr>
            <w:tcW w:w="5400" w:type="dxa"/>
          </w:tcPr>
          <w:p w14:paraId="5568D739" w14:textId="77777777" w:rsidR="00AF7BF0" w:rsidRPr="0063216D" w:rsidRDefault="00AF7BF0" w:rsidP="00137A8F">
            <w:pPr>
              <w:tabs>
                <w:tab w:val="left" w:pos="-540"/>
              </w:tabs>
              <w:rPr>
                <w:rFonts w:ascii="Avenir Next" w:hAnsi="Avenir Next"/>
                <w:b/>
                <w:sz w:val="22"/>
                <w:szCs w:val="22"/>
              </w:rPr>
            </w:pPr>
            <w:r w:rsidRPr="0063216D">
              <w:rPr>
                <w:rFonts w:ascii="Avenir Next" w:hAnsi="Avenir Next"/>
                <w:b/>
                <w:sz w:val="22"/>
                <w:szCs w:val="22"/>
              </w:rPr>
              <w:t xml:space="preserve">Physical Address </w:t>
            </w:r>
          </w:p>
        </w:tc>
        <w:tc>
          <w:tcPr>
            <w:tcW w:w="5400" w:type="dxa"/>
          </w:tcPr>
          <w:p w14:paraId="32157D73" w14:textId="77777777" w:rsidR="00AF7BF0" w:rsidRPr="0063216D" w:rsidRDefault="00AF7BF0" w:rsidP="00137A8F">
            <w:pPr>
              <w:tabs>
                <w:tab w:val="left" w:pos="-540"/>
              </w:tabs>
              <w:rPr>
                <w:rFonts w:ascii="Avenir Next" w:hAnsi="Avenir Next"/>
                <w:bCs/>
                <w:sz w:val="22"/>
                <w:szCs w:val="22"/>
              </w:rPr>
            </w:pPr>
          </w:p>
        </w:tc>
      </w:tr>
      <w:tr w:rsidR="00AF7BF0" w:rsidRPr="00F94D0C" w14:paraId="481E1589" w14:textId="77777777" w:rsidTr="0063216D">
        <w:tc>
          <w:tcPr>
            <w:tcW w:w="5400" w:type="dxa"/>
            <w:tcBorders>
              <w:bottom w:val="single" w:sz="4" w:space="0" w:color="auto"/>
            </w:tcBorders>
          </w:tcPr>
          <w:p w14:paraId="5DA078DB" w14:textId="77777777" w:rsidR="00AF7BF0" w:rsidRPr="0063216D" w:rsidRDefault="00AF7BF0" w:rsidP="00137A8F">
            <w:pPr>
              <w:tabs>
                <w:tab w:val="left" w:pos="-540"/>
              </w:tabs>
              <w:rPr>
                <w:rFonts w:ascii="Avenir Next" w:hAnsi="Avenir Next"/>
                <w:bCs/>
                <w:i/>
                <w:iCs/>
                <w:color w:val="000000" w:themeColor="text1"/>
                <w:sz w:val="22"/>
                <w:szCs w:val="22"/>
              </w:rPr>
            </w:pPr>
            <w:r w:rsidRPr="0063216D">
              <w:rPr>
                <w:rFonts w:ascii="Avenir Next" w:hAnsi="Avenir Next"/>
                <w:b/>
                <w:color w:val="000000" w:themeColor="text1"/>
                <w:sz w:val="22"/>
                <w:szCs w:val="22"/>
              </w:rPr>
              <w:t xml:space="preserve">Web Address </w:t>
            </w:r>
            <w:r w:rsidRPr="0063216D">
              <w:rPr>
                <w:rFonts w:ascii="Avenir Next" w:hAnsi="Avenir Next"/>
                <w:bCs/>
                <w:i/>
                <w:iCs/>
                <w:color w:val="000000" w:themeColor="text1"/>
                <w:sz w:val="20"/>
                <w:szCs w:val="20"/>
              </w:rPr>
              <w:t>(or social media link)</w:t>
            </w:r>
          </w:p>
        </w:tc>
        <w:tc>
          <w:tcPr>
            <w:tcW w:w="5400" w:type="dxa"/>
            <w:tcBorders>
              <w:bottom w:val="single" w:sz="4" w:space="0" w:color="auto"/>
            </w:tcBorders>
          </w:tcPr>
          <w:p w14:paraId="704953BB" w14:textId="77777777" w:rsidR="00AF7BF0" w:rsidRPr="0063216D" w:rsidRDefault="00AF7BF0" w:rsidP="00137A8F">
            <w:pPr>
              <w:tabs>
                <w:tab w:val="left" w:pos="-540"/>
              </w:tabs>
              <w:rPr>
                <w:rFonts w:ascii="Avenir Next" w:hAnsi="Avenir Next"/>
                <w:bCs/>
                <w:sz w:val="22"/>
                <w:szCs w:val="22"/>
              </w:rPr>
            </w:pPr>
          </w:p>
        </w:tc>
      </w:tr>
      <w:tr w:rsidR="00ED3756" w:rsidRPr="00F94D0C" w14:paraId="7CE9DE9B" w14:textId="77777777" w:rsidTr="0063216D">
        <w:tc>
          <w:tcPr>
            <w:tcW w:w="5400" w:type="dxa"/>
            <w:tcBorders>
              <w:bottom w:val="single" w:sz="4" w:space="0" w:color="auto"/>
            </w:tcBorders>
          </w:tcPr>
          <w:p w14:paraId="39571177" w14:textId="77777777" w:rsidR="00ED3756" w:rsidRPr="0063216D" w:rsidRDefault="00ED3756" w:rsidP="00137A8F">
            <w:pPr>
              <w:shd w:val="clear" w:color="auto" w:fill="FFFFFF"/>
              <w:rPr>
                <w:rFonts w:ascii="Avenir Next" w:hAnsi="Avenir Next" w:cs="Arial"/>
                <w:i/>
                <w:sz w:val="22"/>
                <w:szCs w:val="22"/>
              </w:rPr>
            </w:pPr>
            <w:r w:rsidRPr="0063216D">
              <w:rPr>
                <w:rFonts w:ascii="Avenir Next" w:eastAsia="Times New Roman" w:hAnsi="Avenir Next"/>
                <w:b/>
                <w:bCs/>
                <w:sz w:val="22"/>
                <w:szCs w:val="22"/>
              </w:rPr>
              <w:t xml:space="preserve">List </w:t>
            </w:r>
            <w:r w:rsidRPr="0063216D">
              <w:rPr>
                <w:rFonts w:ascii="Avenir Next" w:eastAsia="Times New Roman" w:hAnsi="Avenir Next"/>
                <w:b/>
                <w:bCs/>
                <w:color w:val="000000"/>
                <w:sz w:val="22"/>
                <w:szCs w:val="22"/>
              </w:rPr>
              <w:t>the corporate officers of the organization listed above who are receiving the funds</w:t>
            </w:r>
            <w:r w:rsidRPr="0063216D">
              <w:rPr>
                <w:rFonts w:ascii="Avenir Next" w:eastAsia="Times New Roman" w:hAnsi="Avenir Next"/>
                <w:color w:val="000000"/>
                <w:sz w:val="22"/>
                <w:szCs w:val="22"/>
              </w:rPr>
              <w:t xml:space="preserve">. </w:t>
            </w:r>
          </w:p>
          <w:p w14:paraId="5620CDD8" w14:textId="154DE44E" w:rsidR="00ED3756" w:rsidRPr="00ED3756" w:rsidRDefault="00ED3756" w:rsidP="00137A8F">
            <w:pPr>
              <w:shd w:val="clear" w:color="auto" w:fill="FFFFFF"/>
              <w:rPr>
                <w:rFonts w:ascii="Avenir Next" w:hAnsi="Avenir Next" w:cs="Arial"/>
                <w:i/>
                <w:sz w:val="20"/>
                <w:szCs w:val="20"/>
              </w:rPr>
            </w:pPr>
            <w:r w:rsidRPr="00ED3756">
              <w:rPr>
                <w:rFonts w:ascii="Avenir Next" w:eastAsia="Verdana" w:hAnsi="Avenir Next" w:cs="Arial"/>
                <w:i/>
                <w:sz w:val="20"/>
                <w:szCs w:val="20"/>
              </w:rPr>
              <w:t>(If this is a project at a congregation, then list the vestry members; if this is a project by the diocese, then list the Standing Committee members; if it is a separate 501(c)(3), then list the members of the Board of Directors.)</w:t>
            </w:r>
          </w:p>
        </w:tc>
        <w:tc>
          <w:tcPr>
            <w:tcW w:w="5400" w:type="dxa"/>
            <w:tcBorders>
              <w:bottom w:val="single" w:sz="4" w:space="0" w:color="auto"/>
            </w:tcBorders>
          </w:tcPr>
          <w:p w14:paraId="4385BE7F" w14:textId="77777777" w:rsidR="00ED3756" w:rsidRPr="0063216D" w:rsidRDefault="00ED3756" w:rsidP="00137A8F">
            <w:pPr>
              <w:tabs>
                <w:tab w:val="left" w:pos="-540"/>
              </w:tabs>
              <w:rPr>
                <w:rFonts w:ascii="Avenir Next" w:hAnsi="Avenir Next"/>
                <w:bCs/>
                <w:sz w:val="22"/>
                <w:szCs w:val="22"/>
              </w:rPr>
            </w:pPr>
          </w:p>
        </w:tc>
      </w:tr>
      <w:tr w:rsidR="00ED3756" w:rsidRPr="00F94D0C" w14:paraId="178CF45A" w14:textId="77777777" w:rsidTr="0063216D">
        <w:tc>
          <w:tcPr>
            <w:tcW w:w="5400" w:type="dxa"/>
            <w:tcBorders>
              <w:bottom w:val="single" w:sz="4" w:space="0" w:color="auto"/>
            </w:tcBorders>
          </w:tcPr>
          <w:p w14:paraId="166F8185" w14:textId="77777777" w:rsidR="0063216D" w:rsidRDefault="00ED3756" w:rsidP="0063216D">
            <w:pPr>
              <w:ind w:right="-20"/>
              <w:textAlignment w:val="baseline"/>
              <w:rPr>
                <w:rFonts w:ascii="Avenir Next" w:eastAsia="Verdana" w:hAnsi="Avenir Next" w:cs="Arial"/>
                <w:color w:val="000000" w:themeColor="text1"/>
              </w:rPr>
            </w:pPr>
            <w:r w:rsidRPr="0063216D">
              <w:rPr>
                <w:rFonts w:ascii="Avenir Next" w:eastAsia="Verdana" w:hAnsi="Avenir Next" w:cs="Arial"/>
                <w:b/>
                <w:bCs/>
                <w:color w:val="000000" w:themeColor="text1"/>
                <w:sz w:val="22"/>
                <w:szCs w:val="22"/>
              </w:rPr>
              <w:t>If this project has a separate 501(c)(3) receiving the grant funds, please explain how that organization receives oversight and accountability by an entity of The Episcopal Church</w:t>
            </w:r>
            <w:r w:rsidRPr="00ED3756">
              <w:rPr>
                <w:rFonts w:ascii="Avenir Next" w:eastAsia="Verdana" w:hAnsi="Avenir Next" w:cs="Arial"/>
                <w:color w:val="000000" w:themeColor="text1"/>
              </w:rPr>
              <w:t xml:space="preserve"> </w:t>
            </w:r>
          </w:p>
          <w:p w14:paraId="52C7CA02" w14:textId="01F7B1E0" w:rsidR="00ED3756" w:rsidRPr="00ED3756" w:rsidRDefault="00ED3756" w:rsidP="0063216D">
            <w:pPr>
              <w:ind w:right="-20"/>
              <w:textAlignment w:val="baseline"/>
              <w:rPr>
                <w:rFonts w:ascii="Avenir Next" w:eastAsia="Verdana" w:hAnsi="Avenir Next" w:cs="Arial"/>
                <w:i/>
                <w:iCs/>
                <w:color w:val="000000" w:themeColor="text1"/>
              </w:rPr>
            </w:pPr>
            <w:r w:rsidRPr="00ED3756">
              <w:rPr>
                <w:rFonts w:ascii="Avenir Next" w:eastAsia="Verdana" w:hAnsi="Avenir Next" w:cs="Arial"/>
                <w:i/>
                <w:iCs/>
                <w:color w:val="000000" w:themeColor="text1"/>
                <w:sz w:val="20"/>
                <w:szCs w:val="20"/>
              </w:rPr>
              <w:lastRenderedPageBreak/>
              <w:t>(as outlined in the UTO Grant Focus and Criteria).</w:t>
            </w:r>
          </w:p>
        </w:tc>
        <w:tc>
          <w:tcPr>
            <w:tcW w:w="5400" w:type="dxa"/>
            <w:tcBorders>
              <w:bottom w:val="single" w:sz="4" w:space="0" w:color="auto"/>
            </w:tcBorders>
          </w:tcPr>
          <w:p w14:paraId="559D8891" w14:textId="77777777" w:rsidR="00ED3756" w:rsidRPr="0063216D" w:rsidRDefault="00ED3756" w:rsidP="00137A8F">
            <w:pPr>
              <w:tabs>
                <w:tab w:val="left" w:pos="-540"/>
              </w:tabs>
              <w:rPr>
                <w:rFonts w:ascii="Avenir Next" w:hAnsi="Avenir Next"/>
                <w:bCs/>
                <w:sz w:val="22"/>
                <w:szCs w:val="22"/>
              </w:rPr>
            </w:pPr>
          </w:p>
        </w:tc>
      </w:tr>
      <w:tr w:rsidR="00ED3756" w:rsidRPr="00F94D0C" w14:paraId="06830E48" w14:textId="77777777" w:rsidTr="0063216D">
        <w:tc>
          <w:tcPr>
            <w:tcW w:w="5400" w:type="dxa"/>
            <w:tcBorders>
              <w:bottom w:val="single" w:sz="4" w:space="0" w:color="auto"/>
            </w:tcBorders>
          </w:tcPr>
          <w:p w14:paraId="2EB5A06C" w14:textId="77777777" w:rsidR="0063216D" w:rsidRDefault="00ED3756" w:rsidP="0063216D">
            <w:pPr>
              <w:ind w:right="-20"/>
              <w:textAlignment w:val="baseline"/>
              <w:rPr>
                <w:rFonts w:ascii="Avenir Next" w:eastAsia="Verdana" w:hAnsi="Avenir Next" w:cs="Arial"/>
                <w:color w:val="000000" w:themeColor="text1"/>
                <w:sz w:val="22"/>
                <w:szCs w:val="22"/>
              </w:rPr>
            </w:pPr>
            <w:r w:rsidRPr="0063216D">
              <w:rPr>
                <w:rFonts w:ascii="Avenir Next" w:eastAsia="Verdana" w:hAnsi="Avenir Next" w:cs="Arial"/>
                <w:b/>
                <w:bCs/>
                <w:color w:val="000000" w:themeColor="text1"/>
                <w:sz w:val="22"/>
                <w:szCs w:val="22"/>
              </w:rPr>
              <w:t xml:space="preserve">The entity receiving the funds has been audited within the last two years according to the Canons of The Episcopal Church and/or the Anglican Communion and found to </w:t>
            </w:r>
            <w:proofErr w:type="gramStart"/>
            <w:r w:rsidRPr="0063216D">
              <w:rPr>
                <w:rFonts w:ascii="Avenir Next" w:eastAsia="Verdana" w:hAnsi="Avenir Next" w:cs="Arial"/>
                <w:b/>
                <w:bCs/>
                <w:color w:val="000000" w:themeColor="text1"/>
                <w:sz w:val="22"/>
                <w:szCs w:val="22"/>
              </w:rPr>
              <w:t>be in compliance</w:t>
            </w:r>
            <w:proofErr w:type="gramEnd"/>
            <w:r w:rsidRPr="0063216D">
              <w:rPr>
                <w:rFonts w:ascii="Avenir Next" w:eastAsia="Verdana" w:hAnsi="Avenir Next" w:cs="Arial"/>
                <w:b/>
                <w:bCs/>
                <w:color w:val="000000" w:themeColor="text1"/>
                <w:sz w:val="22"/>
                <w:szCs w:val="22"/>
              </w:rPr>
              <w:t>.</w:t>
            </w:r>
            <w:r w:rsidRPr="0063216D">
              <w:rPr>
                <w:rFonts w:ascii="Avenir Next" w:eastAsia="Verdana" w:hAnsi="Avenir Next" w:cs="Arial"/>
                <w:color w:val="000000" w:themeColor="text1"/>
                <w:sz w:val="22"/>
                <w:szCs w:val="22"/>
              </w:rPr>
              <w:t xml:space="preserve"> </w:t>
            </w:r>
            <w:r w:rsidR="0063216D">
              <w:rPr>
                <w:rFonts w:ascii="Avenir Next" w:eastAsia="Verdana" w:hAnsi="Avenir Next" w:cs="Arial"/>
                <w:color w:val="000000" w:themeColor="text1"/>
                <w:sz w:val="22"/>
                <w:szCs w:val="22"/>
              </w:rPr>
              <w:t xml:space="preserve"> </w:t>
            </w:r>
          </w:p>
          <w:p w14:paraId="5A832413" w14:textId="1E7EC8E4" w:rsidR="00ED3756" w:rsidRPr="0063216D" w:rsidRDefault="0063216D" w:rsidP="0063216D">
            <w:pPr>
              <w:ind w:right="-20"/>
              <w:textAlignment w:val="baseline"/>
              <w:rPr>
                <w:rFonts w:ascii="Avenir Next" w:eastAsia="Verdana" w:hAnsi="Avenir Next" w:cs="Arial"/>
                <w:i/>
                <w:iCs/>
                <w:color w:val="000000" w:themeColor="text1"/>
                <w:sz w:val="20"/>
                <w:szCs w:val="20"/>
              </w:rPr>
            </w:pPr>
            <w:r w:rsidRPr="0063216D">
              <w:rPr>
                <w:rFonts w:ascii="Avenir Next" w:eastAsia="Verdana" w:hAnsi="Avenir Next" w:cs="Arial"/>
                <w:i/>
                <w:iCs/>
                <w:color w:val="000000" w:themeColor="text1"/>
                <w:sz w:val="20"/>
                <w:szCs w:val="20"/>
              </w:rPr>
              <w:t xml:space="preserve">Please share the date of the audit you are submitting and the name of the organization that completed it. </w:t>
            </w:r>
            <w:r w:rsidR="00ED3756" w:rsidRPr="00514878">
              <w:rPr>
                <w:rFonts w:ascii="Avenir Next" w:eastAsia="Verdana" w:hAnsi="Avenir Next" w:cs="Arial"/>
                <w:i/>
                <w:iCs/>
                <w:color w:val="000000" w:themeColor="text1"/>
                <w:sz w:val="20"/>
                <w:szCs w:val="20"/>
                <w:highlight w:val="yellow"/>
              </w:rPr>
              <w:t xml:space="preserve">Applicants </w:t>
            </w:r>
            <w:r w:rsidR="00E91C65" w:rsidRPr="00514878">
              <w:rPr>
                <w:rFonts w:ascii="Avenir Next" w:eastAsia="Verdana" w:hAnsi="Avenir Next" w:cs="Arial"/>
                <w:i/>
                <w:iCs/>
                <w:color w:val="000000" w:themeColor="text1"/>
                <w:sz w:val="20"/>
                <w:szCs w:val="20"/>
                <w:highlight w:val="yellow"/>
                <w:u w:val="single"/>
              </w:rPr>
              <w:t>must</w:t>
            </w:r>
            <w:r w:rsidR="00ED3756" w:rsidRPr="00514878">
              <w:rPr>
                <w:rFonts w:ascii="Avenir Next" w:eastAsia="Verdana" w:hAnsi="Avenir Next" w:cs="Arial"/>
                <w:i/>
                <w:iCs/>
                <w:color w:val="000000" w:themeColor="text1"/>
                <w:sz w:val="20"/>
                <w:szCs w:val="20"/>
                <w:highlight w:val="yellow"/>
              </w:rPr>
              <w:t xml:space="preserve"> s</w:t>
            </w:r>
            <w:r w:rsidR="00E91C65" w:rsidRPr="00514878">
              <w:rPr>
                <w:rFonts w:ascii="Avenir Next" w:eastAsia="Verdana" w:hAnsi="Avenir Next" w:cs="Arial"/>
                <w:i/>
                <w:iCs/>
                <w:color w:val="000000" w:themeColor="text1"/>
                <w:sz w:val="20"/>
                <w:szCs w:val="20"/>
                <w:highlight w:val="yellow"/>
              </w:rPr>
              <w:t>ubmit</w:t>
            </w:r>
            <w:r w:rsidR="00ED3756" w:rsidRPr="00514878">
              <w:rPr>
                <w:rFonts w:ascii="Avenir Next" w:eastAsia="Verdana" w:hAnsi="Avenir Next" w:cs="Arial"/>
                <w:i/>
                <w:iCs/>
                <w:color w:val="000000" w:themeColor="text1"/>
                <w:sz w:val="20"/>
                <w:szCs w:val="20"/>
                <w:highlight w:val="yellow"/>
              </w:rPr>
              <w:t xml:space="preserve"> a copy of an audit from 2025</w:t>
            </w:r>
            <w:r w:rsidR="00514878" w:rsidRPr="00514878">
              <w:rPr>
                <w:rFonts w:ascii="Avenir Next" w:eastAsia="Verdana" w:hAnsi="Avenir Next" w:cs="Arial"/>
                <w:i/>
                <w:iCs/>
                <w:color w:val="000000" w:themeColor="text1"/>
                <w:sz w:val="20"/>
                <w:szCs w:val="20"/>
                <w:highlight w:val="yellow"/>
              </w:rPr>
              <w:t xml:space="preserve"> or 2024</w:t>
            </w:r>
            <w:r w:rsidR="00ED3756" w:rsidRPr="00514878">
              <w:rPr>
                <w:rFonts w:ascii="Avenir Next" w:eastAsia="Verdana" w:hAnsi="Avenir Next" w:cs="Arial"/>
                <w:i/>
                <w:iCs/>
                <w:color w:val="000000" w:themeColor="text1"/>
                <w:sz w:val="20"/>
                <w:szCs w:val="20"/>
                <w:highlight w:val="yellow"/>
              </w:rPr>
              <w:t>.)</w:t>
            </w:r>
          </w:p>
        </w:tc>
        <w:tc>
          <w:tcPr>
            <w:tcW w:w="5400" w:type="dxa"/>
            <w:tcBorders>
              <w:bottom w:val="single" w:sz="4" w:space="0" w:color="auto"/>
            </w:tcBorders>
          </w:tcPr>
          <w:p w14:paraId="740BDF51" w14:textId="5D855FD6" w:rsidR="00ED3756" w:rsidRPr="0063216D" w:rsidRDefault="00ED3756" w:rsidP="0063216D">
            <w:pPr>
              <w:ind w:right="216"/>
              <w:textAlignment w:val="baseline"/>
              <w:rPr>
                <w:rFonts w:ascii="Avenir Next" w:eastAsia="Verdana" w:hAnsi="Avenir Next" w:cs="Arial"/>
              </w:rPr>
            </w:pPr>
          </w:p>
        </w:tc>
      </w:tr>
    </w:tbl>
    <w:p w14:paraId="20107279" w14:textId="77777777" w:rsidR="00137A8F" w:rsidRDefault="00137A8F" w:rsidP="00137A8F">
      <w:pPr>
        <w:spacing w:after="0" w:line="240" w:lineRule="auto"/>
      </w:pPr>
    </w:p>
    <w:tbl>
      <w:tblPr>
        <w:tblStyle w:val="TableGrid"/>
        <w:tblW w:w="0" w:type="auto"/>
        <w:tblLook w:val="04A0" w:firstRow="1" w:lastRow="0" w:firstColumn="1" w:lastColumn="0" w:noHBand="0" w:noVBand="1"/>
      </w:tblPr>
      <w:tblGrid>
        <w:gridCol w:w="3330"/>
        <w:gridCol w:w="3233"/>
        <w:gridCol w:w="4237"/>
      </w:tblGrid>
      <w:tr w:rsidR="0063216D" w:rsidRPr="00F94D0C" w14:paraId="1AF9C56A" w14:textId="77777777" w:rsidTr="00A5024A">
        <w:tc>
          <w:tcPr>
            <w:tcW w:w="10800" w:type="dxa"/>
            <w:gridSpan w:val="3"/>
            <w:tcBorders>
              <w:left w:val="nil"/>
              <w:right w:val="nil"/>
            </w:tcBorders>
            <w:shd w:val="clear" w:color="auto" w:fill="0070C0"/>
          </w:tcPr>
          <w:p w14:paraId="162B32DE" w14:textId="06BAACE1" w:rsidR="0063216D" w:rsidRPr="000542C3" w:rsidRDefault="0063216D" w:rsidP="00137A8F">
            <w:pPr>
              <w:pStyle w:val="ListParagraph"/>
              <w:tabs>
                <w:tab w:val="left" w:pos="-540"/>
              </w:tabs>
              <w:rPr>
                <w:rFonts w:ascii="Avenir Next" w:hAnsi="Avenir Next"/>
                <w:b/>
                <w:color w:val="FFFFFF" w:themeColor="background1"/>
                <w:sz w:val="10"/>
                <w:szCs w:val="10"/>
              </w:rPr>
            </w:pPr>
          </w:p>
          <w:p w14:paraId="452CF220" w14:textId="63E19C58" w:rsidR="0063216D" w:rsidRPr="000542C3" w:rsidRDefault="0063216D" w:rsidP="00137A8F">
            <w:pPr>
              <w:tabs>
                <w:tab w:val="left" w:pos="-540"/>
              </w:tabs>
              <w:jc w:val="center"/>
              <w:rPr>
                <w:rFonts w:ascii="Avenir Next" w:hAnsi="Avenir Next"/>
                <w:b/>
                <w:color w:val="FFFFFF" w:themeColor="background1"/>
                <w:sz w:val="26"/>
                <w:szCs w:val="26"/>
              </w:rPr>
            </w:pPr>
            <w:r w:rsidRPr="000542C3">
              <w:rPr>
                <w:rFonts w:ascii="Avenir Next" w:hAnsi="Avenir Next"/>
                <w:b/>
                <w:color w:val="FFFFFF" w:themeColor="background1"/>
                <w:sz w:val="26"/>
                <w:szCs w:val="26"/>
              </w:rPr>
              <w:t xml:space="preserve">Email Addresses for </w:t>
            </w:r>
            <w:r>
              <w:rPr>
                <w:rFonts w:ascii="Avenir Next" w:hAnsi="Avenir Next"/>
                <w:b/>
                <w:color w:val="FFFFFF" w:themeColor="background1"/>
                <w:sz w:val="26"/>
                <w:szCs w:val="26"/>
              </w:rPr>
              <w:t xml:space="preserve">the </w:t>
            </w:r>
            <w:r w:rsidRPr="000542C3">
              <w:rPr>
                <w:rFonts w:ascii="Avenir Next" w:hAnsi="Avenir Next"/>
                <w:b/>
                <w:color w:val="FFFFFF" w:themeColor="background1"/>
                <w:sz w:val="26"/>
                <w:szCs w:val="26"/>
              </w:rPr>
              <w:t>Notification Process</w:t>
            </w:r>
          </w:p>
          <w:p w14:paraId="68CF73D4" w14:textId="77777777" w:rsidR="0063216D" w:rsidRPr="003A6E47" w:rsidRDefault="0063216D" w:rsidP="00137A8F">
            <w:pPr>
              <w:tabs>
                <w:tab w:val="left" w:pos="-540"/>
              </w:tabs>
              <w:jc w:val="center"/>
              <w:rPr>
                <w:rFonts w:ascii="Avenir Next" w:hAnsi="Avenir Next"/>
                <w:i/>
                <w:color w:val="FFFFFF" w:themeColor="background1"/>
                <w:sz w:val="20"/>
                <w:szCs w:val="20"/>
              </w:rPr>
            </w:pPr>
            <w:r w:rsidRPr="003A6E47">
              <w:rPr>
                <w:rFonts w:ascii="Avenir Next" w:hAnsi="Avenir Next"/>
                <w:i/>
                <w:color w:val="FFFFFF" w:themeColor="background1"/>
                <w:sz w:val="20"/>
                <w:szCs w:val="20"/>
              </w:rPr>
              <w:t>Note: We will only notify those emails listed here of the status of this application.</w:t>
            </w:r>
          </w:p>
          <w:p w14:paraId="685188CB" w14:textId="77777777" w:rsidR="0063216D" w:rsidRPr="000542C3" w:rsidRDefault="0063216D" w:rsidP="00137A8F">
            <w:pPr>
              <w:tabs>
                <w:tab w:val="left" w:pos="-540"/>
              </w:tabs>
              <w:jc w:val="center"/>
              <w:rPr>
                <w:rFonts w:ascii="Avenir Next" w:hAnsi="Avenir Next"/>
                <w:b/>
                <w:sz w:val="10"/>
                <w:szCs w:val="10"/>
              </w:rPr>
            </w:pPr>
          </w:p>
        </w:tc>
      </w:tr>
      <w:tr w:rsidR="0063216D" w:rsidRPr="00F94D0C" w14:paraId="20187016" w14:textId="77777777" w:rsidTr="0063216D">
        <w:tc>
          <w:tcPr>
            <w:tcW w:w="3330" w:type="dxa"/>
            <w:shd w:val="clear" w:color="auto" w:fill="CAEDFB" w:themeFill="accent4" w:themeFillTint="33"/>
          </w:tcPr>
          <w:p w14:paraId="7B173C09" w14:textId="45512466" w:rsidR="0063216D" w:rsidRPr="0063216D" w:rsidRDefault="0063216D" w:rsidP="0063216D">
            <w:pPr>
              <w:tabs>
                <w:tab w:val="left" w:pos="-540"/>
              </w:tabs>
              <w:jc w:val="center"/>
              <w:rPr>
                <w:rFonts w:ascii="Avenir Next" w:hAnsi="Avenir Next"/>
                <w:b/>
                <w:color w:val="000000" w:themeColor="text1"/>
              </w:rPr>
            </w:pPr>
            <w:r w:rsidRPr="0063216D">
              <w:rPr>
                <w:rFonts w:ascii="Avenir Next" w:hAnsi="Avenir Next"/>
                <w:b/>
                <w:color w:val="000000" w:themeColor="text1"/>
              </w:rPr>
              <w:t>Position</w:t>
            </w:r>
          </w:p>
        </w:tc>
        <w:tc>
          <w:tcPr>
            <w:tcW w:w="3233" w:type="dxa"/>
            <w:shd w:val="clear" w:color="auto" w:fill="CAEDFB" w:themeFill="accent4" w:themeFillTint="33"/>
          </w:tcPr>
          <w:p w14:paraId="29D636B7" w14:textId="17C28647" w:rsidR="0063216D" w:rsidRPr="0063216D" w:rsidRDefault="0063216D" w:rsidP="0063216D">
            <w:pPr>
              <w:tabs>
                <w:tab w:val="left" w:pos="-540"/>
              </w:tabs>
              <w:jc w:val="center"/>
              <w:rPr>
                <w:rFonts w:ascii="Avenir Next" w:hAnsi="Avenir Next"/>
                <w:b/>
                <w:color w:val="000000" w:themeColor="text1"/>
              </w:rPr>
            </w:pPr>
            <w:r w:rsidRPr="0063216D">
              <w:rPr>
                <w:rFonts w:ascii="Avenir Next" w:hAnsi="Avenir Next"/>
                <w:b/>
                <w:color w:val="000000" w:themeColor="text1"/>
              </w:rPr>
              <w:t>Name</w:t>
            </w:r>
          </w:p>
        </w:tc>
        <w:tc>
          <w:tcPr>
            <w:tcW w:w="4237" w:type="dxa"/>
            <w:shd w:val="clear" w:color="auto" w:fill="CAEDFB" w:themeFill="accent4" w:themeFillTint="33"/>
          </w:tcPr>
          <w:p w14:paraId="45671EE1" w14:textId="30E4F0A9" w:rsidR="0063216D" w:rsidRPr="0063216D" w:rsidRDefault="0063216D" w:rsidP="0063216D">
            <w:pPr>
              <w:tabs>
                <w:tab w:val="left" w:pos="-540"/>
              </w:tabs>
              <w:jc w:val="center"/>
              <w:rPr>
                <w:rFonts w:ascii="Avenir Next" w:hAnsi="Avenir Next"/>
                <w:b/>
                <w:color w:val="000000" w:themeColor="text1"/>
              </w:rPr>
            </w:pPr>
            <w:r w:rsidRPr="0063216D">
              <w:rPr>
                <w:rFonts w:ascii="Avenir Next" w:hAnsi="Avenir Next"/>
                <w:b/>
                <w:color w:val="000000" w:themeColor="text1"/>
              </w:rPr>
              <w:t>Email Address</w:t>
            </w:r>
          </w:p>
        </w:tc>
      </w:tr>
      <w:tr w:rsidR="0063216D" w:rsidRPr="00F94D0C" w14:paraId="493FDD37" w14:textId="77777777" w:rsidTr="0063216D">
        <w:tc>
          <w:tcPr>
            <w:tcW w:w="3330" w:type="dxa"/>
          </w:tcPr>
          <w:p w14:paraId="6490C75E" w14:textId="77777777" w:rsidR="0063216D" w:rsidRPr="0063216D" w:rsidRDefault="0063216D" w:rsidP="00137A8F">
            <w:pPr>
              <w:tabs>
                <w:tab w:val="left" w:pos="-540"/>
              </w:tabs>
              <w:rPr>
                <w:rFonts w:ascii="Avenir Next" w:hAnsi="Avenir Next"/>
                <w:b/>
                <w:sz w:val="22"/>
                <w:szCs w:val="22"/>
              </w:rPr>
            </w:pPr>
            <w:r w:rsidRPr="0063216D">
              <w:rPr>
                <w:rFonts w:ascii="Avenir Next" w:hAnsi="Avenir Next"/>
                <w:b/>
                <w:sz w:val="22"/>
                <w:szCs w:val="22"/>
              </w:rPr>
              <w:t>Bishop</w:t>
            </w:r>
          </w:p>
        </w:tc>
        <w:tc>
          <w:tcPr>
            <w:tcW w:w="3233" w:type="dxa"/>
          </w:tcPr>
          <w:p w14:paraId="3A192763" w14:textId="77777777" w:rsidR="0063216D" w:rsidRPr="0063216D" w:rsidRDefault="0063216D" w:rsidP="00137A8F">
            <w:pPr>
              <w:tabs>
                <w:tab w:val="left" w:pos="-540"/>
              </w:tabs>
              <w:rPr>
                <w:rFonts w:ascii="Avenir Next" w:hAnsi="Avenir Next"/>
                <w:bCs/>
                <w:sz w:val="22"/>
                <w:szCs w:val="22"/>
              </w:rPr>
            </w:pPr>
          </w:p>
        </w:tc>
        <w:tc>
          <w:tcPr>
            <w:tcW w:w="4237" w:type="dxa"/>
          </w:tcPr>
          <w:p w14:paraId="213D5703" w14:textId="19FDD676" w:rsidR="0063216D" w:rsidRPr="0063216D" w:rsidRDefault="0063216D" w:rsidP="00137A8F">
            <w:pPr>
              <w:tabs>
                <w:tab w:val="left" w:pos="-540"/>
              </w:tabs>
              <w:rPr>
                <w:rFonts w:ascii="Avenir Next" w:hAnsi="Avenir Next"/>
                <w:bCs/>
                <w:sz w:val="22"/>
                <w:szCs w:val="22"/>
              </w:rPr>
            </w:pPr>
          </w:p>
        </w:tc>
      </w:tr>
      <w:tr w:rsidR="0063216D" w:rsidRPr="00F94D0C" w14:paraId="2B27E641" w14:textId="77777777" w:rsidTr="0063216D">
        <w:tc>
          <w:tcPr>
            <w:tcW w:w="3330" w:type="dxa"/>
          </w:tcPr>
          <w:p w14:paraId="321659A1" w14:textId="70448A28" w:rsidR="0063216D" w:rsidRPr="0063216D" w:rsidRDefault="0063216D" w:rsidP="00137A8F">
            <w:pPr>
              <w:tabs>
                <w:tab w:val="left" w:pos="-540"/>
              </w:tabs>
              <w:rPr>
                <w:rFonts w:ascii="Avenir Next" w:hAnsi="Avenir Next"/>
                <w:b/>
                <w:sz w:val="22"/>
                <w:szCs w:val="22"/>
              </w:rPr>
            </w:pPr>
            <w:r w:rsidRPr="0063216D">
              <w:rPr>
                <w:rFonts w:ascii="Avenir Next" w:hAnsi="Avenir Next"/>
                <w:b/>
                <w:sz w:val="22"/>
                <w:szCs w:val="22"/>
              </w:rPr>
              <w:t>Diocesan UTO Leader</w:t>
            </w:r>
          </w:p>
        </w:tc>
        <w:tc>
          <w:tcPr>
            <w:tcW w:w="3233" w:type="dxa"/>
          </w:tcPr>
          <w:p w14:paraId="57F2CBB0" w14:textId="77777777" w:rsidR="0063216D" w:rsidRPr="0063216D" w:rsidRDefault="0063216D" w:rsidP="00137A8F">
            <w:pPr>
              <w:tabs>
                <w:tab w:val="left" w:pos="-540"/>
              </w:tabs>
              <w:rPr>
                <w:rFonts w:ascii="Avenir Next" w:hAnsi="Avenir Next"/>
                <w:bCs/>
                <w:sz w:val="22"/>
                <w:szCs w:val="22"/>
              </w:rPr>
            </w:pPr>
          </w:p>
        </w:tc>
        <w:tc>
          <w:tcPr>
            <w:tcW w:w="4237" w:type="dxa"/>
          </w:tcPr>
          <w:p w14:paraId="1E793661" w14:textId="7208D57B" w:rsidR="0063216D" w:rsidRPr="0063216D" w:rsidRDefault="0063216D" w:rsidP="00137A8F">
            <w:pPr>
              <w:tabs>
                <w:tab w:val="left" w:pos="-540"/>
              </w:tabs>
              <w:rPr>
                <w:rFonts w:ascii="Avenir Next" w:hAnsi="Avenir Next"/>
                <w:bCs/>
                <w:sz w:val="22"/>
                <w:szCs w:val="22"/>
              </w:rPr>
            </w:pPr>
          </w:p>
        </w:tc>
      </w:tr>
      <w:tr w:rsidR="0063216D" w:rsidRPr="00F94D0C" w14:paraId="2590B867" w14:textId="77777777" w:rsidTr="0063216D">
        <w:tc>
          <w:tcPr>
            <w:tcW w:w="3330" w:type="dxa"/>
          </w:tcPr>
          <w:p w14:paraId="34B91C3D" w14:textId="77777777" w:rsidR="0063216D" w:rsidRPr="0063216D" w:rsidRDefault="0063216D" w:rsidP="00137A8F">
            <w:pPr>
              <w:tabs>
                <w:tab w:val="left" w:pos="-540"/>
              </w:tabs>
              <w:rPr>
                <w:rFonts w:ascii="Avenir Next" w:hAnsi="Avenir Next"/>
                <w:b/>
                <w:sz w:val="22"/>
                <w:szCs w:val="22"/>
              </w:rPr>
            </w:pPr>
            <w:r w:rsidRPr="0063216D">
              <w:rPr>
                <w:rFonts w:ascii="Avenir Next" w:hAnsi="Avenir Next"/>
                <w:b/>
                <w:sz w:val="22"/>
                <w:szCs w:val="22"/>
              </w:rPr>
              <w:t>Grant Writer</w:t>
            </w:r>
          </w:p>
        </w:tc>
        <w:tc>
          <w:tcPr>
            <w:tcW w:w="3233" w:type="dxa"/>
          </w:tcPr>
          <w:p w14:paraId="10ED131A" w14:textId="77777777" w:rsidR="0063216D" w:rsidRPr="0063216D" w:rsidRDefault="0063216D" w:rsidP="00137A8F">
            <w:pPr>
              <w:tabs>
                <w:tab w:val="left" w:pos="-540"/>
              </w:tabs>
              <w:rPr>
                <w:rFonts w:ascii="Avenir Next" w:hAnsi="Avenir Next"/>
                <w:bCs/>
                <w:sz w:val="22"/>
                <w:szCs w:val="22"/>
              </w:rPr>
            </w:pPr>
          </w:p>
        </w:tc>
        <w:tc>
          <w:tcPr>
            <w:tcW w:w="4237" w:type="dxa"/>
          </w:tcPr>
          <w:p w14:paraId="3C7D14B8" w14:textId="187D1075" w:rsidR="0063216D" w:rsidRPr="0063216D" w:rsidRDefault="0063216D" w:rsidP="00137A8F">
            <w:pPr>
              <w:tabs>
                <w:tab w:val="left" w:pos="-540"/>
              </w:tabs>
              <w:rPr>
                <w:rFonts w:ascii="Avenir Next" w:hAnsi="Avenir Next"/>
                <w:bCs/>
                <w:sz w:val="22"/>
                <w:szCs w:val="22"/>
              </w:rPr>
            </w:pPr>
          </w:p>
        </w:tc>
      </w:tr>
      <w:tr w:rsidR="0063216D" w:rsidRPr="00F94D0C" w14:paraId="43FAABE7" w14:textId="77777777" w:rsidTr="0063216D">
        <w:tc>
          <w:tcPr>
            <w:tcW w:w="3330" w:type="dxa"/>
          </w:tcPr>
          <w:p w14:paraId="3BFF0DED" w14:textId="77777777" w:rsidR="0063216D" w:rsidRPr="0063216D" w:rsidRDefault="0063216D" w:rsidP="00137A8F">
            <w:pPr>
              <w:tabs>
                <w:tab w:val="left" w:pos="-540"/>
              </w:tabs>
              <w:rPr>
                <w:rFonts w:ascii="Avenir Next" w:hAnsi="Avenir Next"/>
                <w:b/>
                <w:sz w:val="22"/>
                <w:szCs w:val="22"/>
              </w:rPr>
            </w:pPr>
            <w:r w:rsidRPr="0063216D">
              <w:rPr>
                <w:rFonts w:ascii="Avenir Next" w:hAnsi="Avenir Next"/>
                <w:b/>
                <w:sz w:val="22"/>
                <w:szCs w:val="22"/>
              </w:rPr>
              <w:t>Primary Contact Person</w:t>
            </w:r>
          </w:p>
        </w:tc>
        <w:tc>
          <w:tcPr>
            <w:tcW w:w="3233" w:type="dxa"/>
          </w:tcPr>
          <w:p w14:paraId="65318F8F" w14:textId="77777777" w:rsidR="0063216D" w:rsidRPr="0063216D" w:rsidRDefault="0063216D" w:rsidP="00137A8F">
            <w:pPr>
              <w:tabs>
                <w:tab w:val="left" w:pos="-540"/>
              </w:tabs>
              <w:rPr>
                <w:rFonts w:ascii="Avenir Next" w:hAnsi="Avenir Next"/>
                <w:bCs/>
                <w:sz w:val="22"/>
                <w:szCs w:val="22"/>
              </w:rPr>
            </w:pPr>
          </w:p>
        </w:tc>
        <w:tc>
          <w:tcPr>
            <w:tcW w:w="4237" w:type="dxa"/>
          </w:tcPr>
          <w:p w14:paraId="42C61404" w14:textId="72028191" w:rsidR="0063216D" w:rsidRPr="0063216D" w:rsidRDefault="0063216D" w:rsidP="00137A8F">
            <w:pPr>
              <w:tabs>
                <w:tab w:val="left" w:pos="-540"/>
              </w:tabs>
              <w:rPr>
                <w:rFonts w:ascii="Avenir Next" w:hAnsi="Avenir Next"/>
                <w:bCs/>
                <w:sz w:val="22"/>
                <w:szCs w:val="22"/>
              </w:rPr>
            </w:pPr>
          </w:p>
        </w:tc>
      </w:tr>
      <w:tr w:rsidR="0063216D" w:rsidRPr="00F94D0C" w14:paraId="272356D6" w14:textId="77777777" w:rsidTr="0063216D">
        <w:tc>
          <w:tcPr>
            <w:tcW w:w="3330" w:type="dxa"/>
          </w:tcPr>
          <w:p w14:paraId="02A19D94" w14:textId="747C0BD2" w:rsidR="0063216D" w:rsidRPr="0063216D" w:rsidRDefault="0063216D" w:rsidP="00137A8F">
            <w:pPr>
              <w:tabs>
                <w:tab w:val="left" w:pos="-540"/>
              </w:tabs>
              <w:rPr>
                <w:rFonts w:ascii="Avenir Next" w:hAnsi="Avenir Next"/>
                <w:b/>
                <w:sz w:val="22"/>
                <w:szCs w:val="22"/>
              </w:rPr>
            </w:pPr>
            <w:r w:rsidRPr="0063216D">
              <w:rPr>
                <w:rFonts w:ascii="Avenir Next" w:hAnsi="Avenir Next"/>
                <w:b/>
                <w:sz w:val="22"/>
                <w:szCs w:val="22"/>
              </w:rPr>
              <w:t>Diocesan Staff Who Supports UTO Grants</w:t>
            </w:r>
          </w:p>
          <w:p w14:paraId="0D26F662" w14:textId="77777777" w:rsidR="0063216D" w:rsidRPr="0063216D" w:rsidRDefault="0063216D" w:rsidP="00137A8F">
            <w:pPr>
              <w:tabs>
                <w:tab w:val="left" w:pos="-540"/>
              </w:tabs>
              <w:rPr>
                <w:rFonts w:ascii="Avenir Next" w:hAnsi="Avenir Next"/>
                <w:b/>
                <w:sz w:val="20"/>
                <w:szCs w:val="20"/>
              </w:rPr>
            </w:pPr>
            <w:r w:rsidRPr="0063216D">
              <w:rPr>
                <w:rFonts w:ascii="Avenir Next" w:hAnsi="Avenir Next"/>
                <w:bCs/>
                <w:i/>
                <w:iCs/>
                <w:sz w:val="20"/>
                <w:szCs w:val="20"/>
              </w:rPr>
              <w:t>(ex. Finance person, Canon to the Ordinary, Bishop’s Executive Assistant, etc.)</w:t>
            </w:r>
          </w:p>
        </w:tc>
        <w:tc>
          <w:tcPr>
            <w:tcW w:w="3233" w:type="dxa"/>
          </w:tcPr>
          <w:p w14:paraId="4C3CFFAC" w14:textId="77777777" w:rsidR="0063216D" w:rsidRPr="0063216D" w:rsidRDefault="0063216D" w:rsidP="00137A8F">
            <w:pPr>
              <w:tabs>
                <w:tab w:val="left" w:pos="-540"/>
              </w:tabs>
              <w:rPr>
                <w:rFonts w:ascii="Avenir Next" w:hAnsi="Avenir Next"/>
                <w:bCs/>
              </w:rPr>
            </w:pPr>
          </w:p>
        </w:tc>
        <w:tc>
          <w:tcPr>
            <w:tcW w:w="4237" w:type="dxa"/>
          </w:tcPr>
          <w:p w14:paraId="2AC6C940" w14:textId="395D52C4" w:rsidR="0063216D" w:rsidRPr="0063216D" w:rsidRDefault="0063216D" w:rsidP="00137A8F">
            <w:pPr>
              <w:tabs>
                <w:tab w:val="left" w:pos="-540"/>
              </w:tabs>
              <w:rPr>
                <w:rFonts w:ascii="Avenir Next" w:hAnsi="Avenir Next"/>
                <w:bCs/>
              </w:rPr>
            </w:pPr>
          </w:p>
        </w:tc>
      </w:tr>
      <w:tr w:rsidR="0063216D" w:rsidRPr="00F94D0C" w14:paraId="152620B6" w14:textId="77777777" w:rsidTr="0063216D">
        <w:tc>
          <w:tcPr>
            <w:tcW w:w="3330" w:type="dxa"/>
          </w:tcPr>
          <w:p w14:paraId="2AB2F067" w14:textId="77777777" w:rsidR="0063216D" w:rsidRPr="0063216D" w:rsidRDefault="0063216D" w:rsidP="00137A8F">
            <w:pPr>
              <w:tabs>
                <w:tab w:val="left" w:pos="-540"/>
              </w:tabs>
              <w:rPr>
                <w:rFonts w:ascii="Avenir Next" w:hAnsi="Avenir Next"/>
                <w:b/>
                <w:sz w:val="22"/>
                <w:szCs w:val="22"/>
              </w:rPr>
            </w:pPr>
            <w:r w:rsidRPr="0063216D">
              <w:rPr>
                <w:rFonts w:ascii="Avenir Next" w:hAnsi="Avenir Next"/>
                <w:b/>
                <w:sz w:val="22"/>
                <w:szCs w:val="22"/>
              </w:rPr>
              <w:t>Other</w:t>
            </w:r>
          </w:p>
          <w:p w14:paraId="11C71BFC" w14:textId="5FE68CC3" w:rsidR="0063216D" w:rsidRPr="0063216D" w:rsidRDefault="0063216D" w:rsidP="00137A8F">
            <w:pPr>
              <w:tabs>
                <w:tab w:val="left" w:pos="-540"/>
              </w:tabs>
              <w:rPr>
                <w:rFonts w:ascii="Avenir Next" w:hAnsi="Avenir Next"/>
                <w:b/>
                <w:sz w:val="20"/>
                <w:szCs w:val="20"/>
              </w:rPr>
            </w:pPr>
            <w:r w:rsidRPr="0063216D">
              <w:rPr>
                <w:rFonts w:ascii="Avenir Next" w:hAnsi="Avenir Next"/>
                <w:bCs/>
                <w:i/>
                <w:iCs/>
                <w:sz w:val="20"/>
                <w:szCs w:val="20"/>
              </w:rPr>
              <w:t>(not required to be filled in)</w:t>
            </w:r>
          </w:p>
        </w:tc>
        <w:tc>
          <w:tcPr>
            <w:tcW w:w="3233" w:type="dxa"/>
          </w:tcPr>
          <w:p w14:paraId="56CF726E" w14:textId="77777777" w:rsidR="0063216D" w:rsidRPr="0063216D" w:rsidRDefault="0063216D" w:rsidP="00137A8F">
            <w:pPr>
              <w:tabs>
                <w:tab w:val="left" w:pos="-540"/>
              </w:tabs>
              <w:rPr>
                <w:rFonts w:ascii="Avenir Next" w:hAnsi="Avenir Next"/>
                <w:bCs/>
                <w:sz w:val="22"/>
                <w:szCs w:val="22"/>
              </w:rPr>
            </w:pPr>
          </w:p>
        </w:tc>
        <w:tc>
          <w:tcPr>
            <w:tcW w:w="4237" w:type="dxa"/>
          </w:tcPr>
          <w:p w14:paraId="1E895247" w14:textId="5B29347C" w:rsidR="0063216D" w:rsidRPr="0063216D" w:rsidRDefault="0063216D" w:rsidP="00137A8F">
            <w:pPr>
              <w:tabs>
                <w:tab w:val="left" w:pos="-540"/>
              </w:tabs>
              <w:rPr>
                <w:rFonts w:ascii="Avenir Next" w:hAnsi="Avenir Next"/>
                <w:bCs/>
                <w:sz w:val="22"/>
                <w:szCs w:val="22"/>
              </w:rPr>
            </w:pPr>
          </w:p>
        </w:tc>
      </w:tr>
    </w:tbl>
    <w:p w14:paraId="32045430" w14:textId="77777777" w:rsidR="00137A8F" w:rsidRDefault="00137A8F" w:rsidP="00137A8F">
      <w:pPr>
        <w:spacing w:after="0" w:line="240" w:lineRule="auto"/>
      </w:pPr>
    </w:p>
    <w:tbl>
      <w:tblPr>
        <w:tblStyle w:val="TableGrid"/>
        <w:tblW w:w="0" w:type="auto"/>
        <w:tblLook w:val="04A0" w:firstRow="1" w:lastRow="0" w:firstColumn="1" w:lastColumn="0" w:noHBand="0" w:noVBand="1"/>
      </w:tblPr>
      <w:tblGrid>
        <w:gridCol w:w="6300"/>
        <w:gridCol w:w="4495"/>
      </w:tblGrid>
      <w:tr w:rsidR="000A6FD8" w:rsidRPr="00F94D0C" w14:paraId="16AE4914" w14:textId="77777777" w:rsidTr="00137A8F">
        <w:tc>
          <w:tcPr>
            <w:tcW w:w="10795" w:type="dxa"/>
            <w:gridSpan w:val="2"/>
            <w:tcBorders>
              <w:left w:val="nil"/>
              <w:right w:val="nil"/>
            </w:tcBorders>
            <w:shd w:val="clear" w:color="auto" w:fill="0070C0"/>
          </w:tcPr>
          <w:p w14:paraId="4717C80E" w14:textId="77777777" w:rsidR="000542C3" w:rsidRPr="000542C3" w:rsidRDefault="000542C3" w:rsidP="00137A8F">
            <w:pPr>
              <w:pStyle w:val="ListParagraph"/>
              <w:tabs>
                <w:tab w:val="left" w:pos="0"/>
              </w:tabs>
              <w:rPr>
                <w:rFonts w:ascii="Avenir Next" w:hAnsi="Avenir Next" w:cs="Times New Roman (Body CS)"/>
                <w:b/>
                <w:color w:val="FFFFFF" w:themeColor="background1"/>
                <w:sz w:val="10"/>
                <w:szCs w:val="10"/>
              </w:rPr>
            </w:pPr>
          </w:p>
          <w:p w14:paraId="32FA5FAF" w14:textId="73921AB7" w:rsidR="000A6FD8" w:rsidRPr="000542C3" w:rsidRDefault="000A6FD8" w:rsidP="00137A8F">
            <w:pPr>
              <w:tabs>
                <w:tab w:val="left" w:pos="0"/>
              </w:tabs>
              <w:jc w:val="center"/>
              <w:rPr>
                <w:rFonts w:ascii="Avenir Next" w:hAnsi="Avenir Next" w:cs="Times New Roman (Body CS)"/>
                <w:b/>
                <w:color w:val="FFFFFF" w:themeColor="background1"/>
                <w:sz w:val="26"/>
                <w:szCs w:val="26"/>
              </w:rPr>
            </w:pPr>
            <w:r w:rsidRPr="000542C3">
              <w:rPr>
                <w:rFonts w:ascii="Avenir Next" w:hAnsi="Avenir Next" w:cs="Times New Roman (Body CS)"/>
                <w:b/>
                <w:color w:val="FFFFFF" w:themeColor="background1"/>
                <w:sz w:val="26"/>
                <w:szCs w:val="26"/>
              </w:rPr>
              <w:t>Questions Regarding Vehicles</w:t>
            </w:r>
          </w:p>
          <w:p w14:paraId="3F7C8C2B" w14:textId="23F6ED70" w:rsidR="000A6FD8" w:rsidRPr="0063216D" w:rsidRDefault="000A6FD8" w:rsidP="00137A8F">
            <w:pPr>
              <w:tabs>
                <w:tab w:val="left" w:pos="0"/>
              </w:tabs>
              <w:jc w:val="center"/>
              <w:rPr>
                <w:rFonts w:ascii="Avenir Next" w:hAnsi="Avenir Next"/>
                <w:bCs/>
                <w:i/>
                <w:iCs/>
                <w:color w:val="FFFFFF" w:themeColor="background1"/>
                <w:sz w:val="20"/>
                <w:szCs w:val="20"/>
              </w:rPr>
            </w:pPr>
            <w:r w:rsidRPr="0063216D">
              <w:rPr>
                <w:rFonts w:ascii="Avenir Next" w:hAnsi="Avenir Next"/>
                <w:bCs/>
                <w:i/>
                <w:iCs/>
                <w:color w:val="FFFFFF" w:themeColor="background1"/>
                <w:sz w:val="20"/>
                <w:szCs w:val="20"/>
              </w:rPr>
              <w:t xml:space="preserve">Note: A vehicle is anything that has wheels and/or can be driven. </w:t>
            </w:r>
          </w:p>
          <w:p w14:paraId="450973DA" w14:textId="0EFAA001" w:rsidR="000542C3" w:rsidRPr="000542C3" w:rsidRDefault="000542C3" w:rsidP="00137A8F">
            <w:pPr>
              <w:tabs>
                <w:tab w:val="left" w:pos="0"/>
              </w:tabs>
              <w:jc w:val="center"/>
              <w:rPr>
                <w:rFonts w:ascii="Avenir Next" w:hAnsi="Avenir Next"/>
                <w:b/>
                <w:smallCaps/>
                <w:color w:val="FFCD00"/>
                <w:sz w:val="10"/>
                <w:szCs w:val="10"/>
              </w:rPr>
            </w:pPr>
          </w:p>
        </w:tc>
      </w:tr>
      <w:tr w:rsidR="000A6FD8" w:rsidRPr="00F94D0C" w14:paraId="2B360E38" w14:textId="77777777" w:rsidTr="00137A8F">
        <w:tc>
          <w:tcPr>
            <w:tcW w:w="6300" w:type="dxa"/>
          </w:tcPr>
          <w:p w14:paraId="3257DA70" w14:textId="77777777" w:rsidR="000A6FD8" w:rsidRPr="0063216D" w:rsidRDefault="000A6FD8" w:rsidP="00137A8F">
            <w:pPr>
              <w:tabs>
                <w:tab w:val="left" w:pos="0"/>
              </w:tabs>
              <w:rPr>
                <w:rFonts w:ascii="Avenir Next" w:hAnsi="Avenir Next"/>
                <w:b/>
                <w:color w:val="000000" w:themeColor="text1"/>
                <w:sz w:val="22"/>
                <w:szCs w:val="22"/>
              </w:rPr>
            </w:pPr>
            <w:r w:rsidRPr="0063216D">
              <w:rPr>
                <w:rFonts w:ascii="Avenir Next" w:hAnsi="Avenir Next"/>
                <w:b/>
                <w:color w:val="000000" w:themeColor="text1"/>
                <w:sz w:val="22"/>
                <w:szCs w:val="22"/>
              </w:rPr>
              <w:t xml:space="preserve">Does this application include the purchase of a vehicle with UTO funds? </w:t>
            </w:r>
          </w:p>
          <w:p w14:paraId="7F4394B5" w14:textId="6F63D7E5" w:rsidR="0063216D" w:rsidRPr="0063216D" w:rsidRDefault="0063216D" w:rsidP="00137A8F">
            <w:pPr>
              <w:tabs>
                <w:tab w:val="left" w:pos="0"/>
              </w:tabs>
              <w:rPr>
                <w:rFonts w:ascii="Avenir Next" w:hAnsi="Avenir Next"/>
                <w:b/>
                <w:sz w:val="22"/>
                <w:szCs w:val="22"/>
              </w:rPr>
            </w:pPr>
            <w:r w:rsidRPr="0063216D">
              <w:rPr>
                <w:rFonts w:ascii="Avenir Next" w:hAnsi="Avenir Next"/>
                <w:bCs/>
                <w:i/>
                <w:iCs/>
                <w:color w:val="000000" w:themeColor="text1"/>
                <w:sz w:val="20"/>
                <w:szCs w:val="20"/>
              </w:rPr>
              <w:t>(Answer yes or no.)</w:t>
            </w:r>
          </w:p>
        </w:tc>
        <w:tc>
          <w:tcPr>
            <w:tcW w:w="4495" w:type="dxa"/>
          </w:tcPr>
          <w:p w14:paraId="5EACEE12" w14:textId="77777777" w:rsidR="000A6FD8" w:rsidRPr="006445EB" w:rsidRDefault="000A6FD8" w:rsidP="00137A8F">
            <w:pPr>
              <w:tabs>
                <w:tab w:val="left" w:pos="-540"/>
              </w:tabs>
              <w:rPr>
                <w:rFonts w:ascii="Avenir Next" w:hAnsi="Avenir Next"/>
                <w:bCs/>
                <w:sz w:val="22"/>
                <w:szCs w:val="22"/>
              </w:rPr>
            </w:pPr>
          </w:p>
        </w:tc>
      </w:tr>
      <w:tr w:rsidR="000A6FD8" w:rsidRPr="00F94D0C" w14:paraId="032232E1" w14:textId="77777777" w:rsidTr="00137A8F">
        <w:tc>
          <w:tcPr>
            <w:tcW w:w="6300" w:type="dxa"/>
          </w:tcPr>
          <w:p w14:paraId="6396D9A2" w14:textId="2C2C17CB" w:rsidR="000A6FD8" w:rsidRPr="0063216D" w:rsidRDefault="000A6FD8" w:rsidP="00137A8F">
            <w:pPr>
              <w:tabs>
                <w:tab w:val="left" w:pos="0"/>
              </w:tabs>
              <w:rPr>
                <w:rFonts w:ascii="Avenir Next" w:hAnsi="Avenir Next"/>
                <w:color w:val="000000" w:themeColor="text1"/>
                <w:sz w:val="22"/>
                <w:szCs w:val="22"/>
              </w:rPr>
            </w:pPr>
            <w:r w:rsidRPr="0063216D">
              <w:rPr>
                <w:rFonts w:ascii="Avenir Next" w:hAnsi="Avenir Next"/>
                <w:b/>
                <w:color w:val="000000" w:themeColor="text1"/>
                <w:sz w:val="22"/>
                <w:szCs w:val="22"/>
              </w:rPr>
              <w:t xml:space="preserve">If </w:t>
            </w:r>
            <w:r w:rsidR="006445EB" w:rsidRPr="0063216D">
              <w:rPr>
                <w:rFonts w:ascii="Avenir Next" w:hAnsi="Avenir Next"/>
                <w:b/>
                <w:color w:val="000000" w:themeColor="text1"/>
                <w:sz w:val="22"/>
                <w:szCs w:val="22"/>
              </w:rPr>
              <w:t>yes</w:t>
            </w:r>
            <w:r w:rsidRPr="0063216D">
              <w:rPr>
                <w:rFonts w:ascii="Avenir Next" w:hAnsi="Avenir Next"/>
                <w:b/>
                <w:color w:val="000000" w:themeColor="text1"/>
                <w:sz w:val="22"/>
                <w:szCs w:val="22"/>
              </w:rPr>
              <w:t>, who will hold the title to the vehicle to be purchased with UTO funds?</w:t>
            </w:r>
          </w:p>
          <w:p w14:paraId="7BD6EB55" w14:textId="77777777" w:rsidR="000A6FD8" w:rsidRPr="0063216D" w:rsidRDefault="000A6FD8" w:rsidP="00137A8F">
            <w:pPr>
              <w:tabs>
                <w:tab w:val="left" w:pos="0"/>
              </w:tabs>
              <w:rPr>
                <w:rFonts w:ascii="Avenir Next" w:hAnsi="Avenir Next"/>
                <w:b/>
                <w:color w:val="000000" w:themeColor="text1"/>
                <w:sz w:val="22"/>
                <w:szCs w:val="22"/>
              </w:rPr>
            </w:pPr>
          </w:p>
        </w:tc>
        <w:tc>
          <w:tcPr>
            <w:tcW w:w="4495" w:type="dxa"/>
          </w:tcPr>
          <w:p w14:paraId="7F0F2598" w14:textId="77777777" w:rsidR="000A6FD8" w:rsidRPr="006445EB" w:rsidRDefault="000A6FD8" w:rsidP="00137A8F">
            <w:pPr>
              <w:tabs>
                <w:tab w:val="left" w:pos="-540"/>
              </w:tabs>
              <w:rPr>
                <w:rFonts w:ascii="Avenir Next" w:hAnsi="Avenir Next"/>
                <w:bCs/>
                <w:sz w:val="22"/>
                <w:szCs w:val="22"/>
              </w:rPr>
            </w:pPr>
          </w:p>
        </w:tc>
      </w:tr>
      <w:tr w:rsidR="000A6FD8" w:rsidRPr="00F94D0C" w14:paraId="352ABE36" w14:textId="77777777" w:rsidTr="00137A8F">
        <w:tc>
          <w:tcPr>
            <w:tcW w:w="10795" w:type="dxa"/>
            <w:gridSpan w:val="2"/>
            <w:tcBorders>
              <w:left w:val="nil"/>
              <w:right w:val="nil"/>
            </w:tcBorders>
          </w:tcPr>
          <w:p w14:paraId="68657581" w14:textId="77777777" w:rsidR="000542C3" w:rsidRPr="000542C3" w:rsidRDefault="000542C3" w:rsidP="00137A8F">
            <w:pPr>
              <w:shd w:val="clear" w:color="auto" w:fill="0070C0"/>
              <w:ind w:left="-128" w:right="-109"/>
              <w:jc w:val="center"/>
              <w:rPr>
                <w:rFonts w:ascii="Avenir Next" w:hAnsi="Avenir Next" w:cs="Times New Roman (Body CS)"/>
                <w:b/>
                <w:color w:val="FFFFFF" w:themeColor="background1"/>
                <w:sz w:val="10"/>
                <w:szCs w:val="10"/>
              </w:rPr>
            </w:pPr>
          </w:p>
          <w:p w14:paraId="6CD16C1D" w14:textId="4AE2802B" w:rsidR="000A6FD8" w:rsidRPr="000A6FD8" w:rsidRDefault="000A6FD8" w:rsidP="00137A8F">
            <w:pPr>
              <w:shd w:val="clear" w:color="auto" w:fill="0070C0"/>
              <w:ind w:left="-128" w:right="-109"/>
              <w:jc w:val="center"/>
              <w:rPr>
                <w:rFonts w:ascii="Avenir Next" w:hAnsi="Avenir Next" w:cs="Times New Roman (Body CS)"/>
                <w:b/>
                <w:color w:val="FFFFFF" w:themeColor="background1"/>
                <w:sz w:val="28"/>
                <w:szCs w:val="28"/>
              </w:rPr>
            </w:pPr>
            <w:r w:rsidRPr="000A6FD8">
              <w:rPr>
                <w:rFonts w:ascii="Avenir Next" w:hAnsi="Avenir Next" w:cs="Times New Roman (Body CS)"/>
                <w:b/>
                <w:color w:val="FFFFFF" w:themeColor="background1"/>
                <w:sz w:val="28"/>
                <w:szCs w:val="28"/>
              </w:rPr>
              <w:t>Questions Regarding Construction of Any Kind</w:t>
            </w:r>
          </w:p>
          <w:p w14:paraId="5146862F" w14:textId="77777777" w:rsidR="0063216D" w:rsidRDefault="000A6FD8" w:rsidP="00137A8F">
            <w:pPr>
              <w:shd w:val="clear" w:color="auto" w:fill="0070C0"/>
              <w:ind w:right="-109" w:hanging="128"/>
              <w:jc w:val="center"/>
              <w:rPr>
                <w:rFonts w:ascii="Avenir Next" w:hAnsi="Avenir Next"/>
                <w:i/>
                <w:color w:val="FFFFFF" w:themeColor="background1"/>
                <w:sz w:val="20"/>
                <w:szCs w:val="20"/>
              </w:rPr>
            </w:pPr>
            <w:r w:rsidRPr="0063216D">
              <w:rPr>
                <w:rFonts w:ascii="Avenir Next" w:hAnsi="Avenir Next"/>
                <w:i/>
                <w:color w:val="FFFFFF" w:themeColor="background1"/>
                <w:sz w:val="20"/>
                <w:szCs w:val="20"/>
              </w:rPr>
              <w:t>Construction of any kind means any project that involves land:</w:t>
            </w:r>
          </w:p>
          <w:p w14:paraId="43EC90A9" w14:textId="341CD5E5" w:rsidR="000A6FD8" w:rsidRPr="0063216D" w:rsidRDefault="000A6FD8" w:rsidP="00137A8F">
            <w:pPr>
              <w:shd w:val="clear" w:color="auto" w:fill="0070C0"/>
              <w:ind w:right="-109" w:hanging="128"/>
              <w:jc w:val="center"/>
              <w:rPr>
                <w:rFonts w:ascii="Avenir Next" w:hAnsi="Avenir Next"/>
                <w:i/>
                <w:color w:val="FFFFFF" w:themeColor="background1"/>
                <w:sz w:val="20"/>
                <w:szCs w:val="20"/>
              </w:rPr>
            </w:pPr>
            <w:r w:rsidRPr="0063216D">
              <w:rPr>
                <w:rFonts w:ascii="Avenir Next" w:hAnsi="Avenir Next"/>
                <w:i/>
                <w:color w:val="FFFFFF" w:themeColor="background1"/>
                <w:sz w:val="20"/>
                <w:szCs w:val="20"/>
              </w:rPr>
              <w:t xml:space="preserve"> for example, renovation of buildings, new construction, gardens/playgrounds, outdoor classrooms, water wells, etc.</w:t>
            </w:r>
          </w:p>
          <w:p w14:paraId="391D53F5" w14:textId="3CDFB28C" w:rsidR="000542C3" w:rsidRPr="000542C3" w:rsidRDefault="000542C3" w:rsidP="00137A8F">
            <w:pPr>
              <w:shd w:val="clear" w:color="auto" w:fill="0070C0"/>
              <w:ind w:right="-109" w:hanging="128"/>
              <w:jc w:val="center"/>
              <w:rPr>
                <w:rFonts w:ascii="Avenir Next" w:hAnsi="Avenir Next"/>
                <w:i/>
                <w:color w:val="000000" w:themeColor="text1"/>
                <w:sz w:val="10"/>
                <w:szCs w:val="10"/>
              </w:rPr>
            </w:pPr>
          </w:p>
        </w:tc>
      </w:tr>
      <w:tr w:rsidR="000A6FD8" w:rsidRPr="00F94D0C" w14:paraId="6061CD8E" w14:textId="77777777" w:rsidTr="0063216D">
        <w:tc>
          <w:tcPr>
            <w:tcW w:w="6300" w:type="dxa"/>
          </w:tcPr>
          <w:p w14:paraId="0959CBB7" w14:textId="7D027404" w:rsidR="000A6FD8" w:rsidRPr="0063216D" w:rsidRDefault="000A6FD8" w:rsidP="00137A8F">
            <w:pPr>
              <w:tabs>
                <w:tab w:val="left" w:pos="810"/>
              </w:tabs>
              <w:rPr>
                <w:rFonts w:ascii="Avenir Next" w:hAnsi="Avenir Next"/>
                <w:i/>
                <w:color w:val="000000" w:themeColor="text1"/>
                <w:sz w:val="22"/>
                <w:szCs w:val="22"/>
              </w:rPr>
            </w:pPr>
            <w:r w:rsidRPr="0063216D">
              <w:rPr>
                <w:rFonts w:ascii="Avenir Next" w:hAnsi="Avenir Next"/>
                <w:b/>
                <w:color w:val="000000" w:themeColor="text1"/>
                <w:sz w:val="22"/>
                <w:szCs w:val="22"/>
              </w:rPr>
              <w:t>Is this application for the purchase, construction, or modification of a building</w:t>
            </w:r>
            <w:r w:rsidRPr="0063216D">
              <w:rPr>
                <w:rFonts w:ascii="Avenir Next" w:hAnsi="Avenir Next"/>
                <w:b/>
                <w:sz w:val="22"/>
                <w:szCs w:val="22"/>
              </w:rPr>
              <w:t xml:space="preserve">, or modification of land? </w:t>
            </w:r>
            <w:r w:rsidRPr="0063216D">
              <w:rPr>
                <w:rFonts w:ascii="Avenir Next" w:hAnsi="Avenir Next"/>
                <w:bCs/>
                <w:i/>
                <w:iCs/>
                <w:sz w:val="20"/>
                <w:szCs w:val="20"/>
              </w:rPr>
              <w:t>(Answer yes or no.)</w:t>
            </w:r>
          </w:p>
        </w:tc>
        <w:tc>
          <w:tcPr>
            <w:tcW w:w="4495" w:type="dxa"/>
          </w:tcPr>
          <w:p w14:paraId="49E48F7F" w14:textId="5B4536F2" w:rsidR="000A6FD8" w:rsidRPr="0063216D" w:rsidRDefault="000A6FD8" w:rsidP="00137A8F">
            <w:pPr>
              <w:tabs>
                <w:tab w:val="left" w:pos="0"/>
              </w:tabs>
              <w:jc w:val="both"/>
              <w:rPr>
                <w:rFonts w:ascii="Avenir Next" w:hAnsi="Avenir Next"/>
                <w:bCs/>
                <w:smallCaps/>
                <w:color w:val="FFCD00"/>
                <w:sz w:val="22"/>
                <w:szCs w:val="22"/>
              </w:rPr>
            </w:pPr>
          </w:p>
        </w:tc>
      </w:tr>
      <w:tr w:rsidR="000A6FD8" w:rsidRPr="00F94D0C" w14:paraId="63D2519C" w14:textId="77777777" w:rsidTr="0063216D">
        <w:tc>
          <w:tcPr>
            <w:tcW w:w="6300" w:type="dxa"/>
          </w:tcPr>
          <w:p w14:paraId="491EF04D" w14:textId="6FD50573" w:rsidR="000A6FD8" w:rsidRPr="0063216D" w:rsidRDefault="000A6FD8" w:rsidP="00137A8F">
            <w:pPr>
              <w:tabs>
                <w:tab w:val="left" w:pos="0"/>
              </w:tabs>
              <w:rPr>
                <w:rFonts w:ascii="Avenir Next" w:hAnsi="Avenir Next"/>
                <w:b/>
                <w:color w:val="000000" w:themeColor="text1"/>
                <w:sz w:val="22"/>
                <w:szCs w:val="22"/>
              </w:rPr>
            </w:pPr>
            <w:r w:rsidRPr="0063216D">
              <w:rPr>
                <w:rFonts w:ascii="Avenir Next" w:hAnsi="Avenir Next"/>
                <w:b/>
                <w:color w:val="000000" w:themeColor="text1"/>
                <w:sz w:val="22"/>
                <w:szCs w:val="22"/>
              </w:rPr>
              <w:t>If yes, who holds the title to the land and/or building where this project is located?</w:t>
            </w:r>
          </w:p>
        </w:tc>
        <w:tc>
          <w:tcPr>
            <w:tcW w:w="4495" w:type="dxa"/>
          </w:tcPr>
          <w:p w14:paraId="42F59E9A" w14:textId="77777777" w:rsidR="000A6FD8" w:rsidRPr="0063216D" w:rsidRDefault="000A6FD8" w:rsidP="00137A8F">
            <w:pPr>
              <w:tabs>
                <w:tab w:val="left" w:pos="0"/>
              </w:tabs>
              <w:jc w:val="both"/>
              <w:rPr>
                <w:rFonts w:ascii="Avenir Next" w:hAnsi="Avenir Next"/>
                <w:bCs/>
                <w:smallCaps/>
                <w:color w:val="FFCD00"/>
                <w:sz w:val="22"/>
                <w:szCs w:val="22"/>
              </w:rPr>
            </w:pPr>
          </w:p>
        </w:tc>
      </w:tr>
      <w:tr w:rsidR="000A6FD8" w:rsidRPr="00F94D0C" w14:paraId="5973CB07" w14:textId="77777777" w:rsidTr="0063216D">
        <w:tc>
          <w:tcPr>
            <w:tcW w:w="6300" w:type="dxa"/>
          </w:tcPr>
          <w:p w14:paraId="783ECAB3" w14:textId="235DB8C0" w:rsidR="00551598" w:rsidRPr="0063216D" w:rsidRDefault="000A6FD8" w:rsidP="00137A8F">
            <w:pPr>
              <w:tabs>
                <w:tab w:val="left" w:pos="0"/>
              </w:tabs>
              <w:rPr>
                <w:rFonts w:ascii="Avenir Next" w:hAnsi="Avenir Next"/>
                <w:i/>
                <w:color w:val="000000" w:themeColor="text1"/>
                <w:sz w:val="22"/>
                <w:szCs w:val="22"/>
              </w:rPr>
            </w:pPr>
            <w:r w:rsidRPr="0063216D">
              <w:rPr>
                <w:rFonts w:ascii="Avenir Next" w:hAnsi="Avenir Next"/>
                <w:b/>
                <w:color w:val="000000" w:themeColor="text1"/>
                <w:sz w:val="22"/>
                <w:szCs w:val="22"/>
              </w:rPr>
              <w:t>If this project is for a new building, an addition, or a renovation, how were the projected costs determined?</w:t>
            </w:r>
            <w:r w:rsidRPr="0063216D">
              <w:rPr>
                <w:rFonts w:ascii="Avenir Next" w:hAnsi="Avenir Next"/>
                <w:i/>
                <w:color w:val="000000" w:themeColor="text1"/>
                <w:sz w:val="22"/>
                <w:szCs w:val="22"/>
              </w:rPr>
              <w:t xml:space="preserve"> </w:t>
            </w:r>
            <w:r w:rsidRPr="0063216D">
              <w:rPr>
                <w:rFonts w:ascii="Avenir Next" w:hAnsi="Avenir Next"/>
                <w:i/>
                <w:color w:val="000000" w:themeColor="text1"/>
                <w:sz w:val="20"/>
                <w:szCs w:val="20"/>
              </w:rPr>
              <w:t>(50 words or less.)</w:t>
            </w:r>
          </w:p>
        </w:tc>
        <w:tc>
          <w:tcPr>
            <w:tcW w:w="4495" w:type="dxa"/>
          </w:tcPr>
          <w:p w14:paraId="1BF32233" w14:textId="77777777" w:rsidR="000A6FD8" w:rsidRPr="0063216D" w:rsidRDefault="000A6FD8" w:rsidP="00137A8F">
            <w:pPr>
              <w:tabs>
                <w:tab w:val="left" w:pos="0"/>
              </w:tabs>
              <w:jc w:val="both"/>
              <w:rPr>
                <w:rFonts w:ascii="Avenir Next" w:hAnsi="Avenir Next"/>
                <w:bCs/>
                <w:smallCaps/>
                <w:color w:val="FFCD00"/>
                <w:sz w:val="22"/>
                <w:szCs w:val="22"/>
              </w:rPr>
            </w:pPr>
          </w:p>
        </w:tc>
      </w:tr>
    </w:tbl>
    <w:p w14:paraId="17E654DF" w14:textId="77777777" w:rsidR="00137A8F" w:rsidRDefault="00137A8F" w:rsidP="00137A8F">
      <w:pPr>
        <w:spacing w:after="0" w:line="240" w:lineRule="auto"/>
      </w:pPr>
    </w:p>
    <w:tbl>
      <w:tblPr>
        <w:tblStyle w:val="TableGrid"/>
        <w:tblW w:w="0" w:type="auto"/>
        <w:tblLook w:val="04A0" w:firstRow="1" w:lastRow="0" w:firstColumn="1" w:lastColumn="0" w:noHBand="0" w:noVBand="1"/>
      </w:tblPr>
      <w:tblGrid>
        <w:gridCol w:w="10790"/>
      </w:tblGrid>
      <w:tr w:rsidR="00B54E74" w:rsidRPr="00F94D0C" w14:paraId="0DE047BB" w14:textId="77777777" w:rsidTr="003A6E47">
        <w:tc>
          <w:tcPr>
            <w:tcW w:w="10790" w:type="dxa"/>
            <w:shd w:val="clear" w:color="auto" w:fill="0070C0"/>
          </w:tcPr>
          <w:p w14:paraId="7B79DE79" w14:textId="77777777" w:rsidR="003A6E47" w:rsidRPr="003A6E47" w:rsidRDefault="003A6E47" w:rsidP="003A6E47">
            <w:pPr>
              <w:tabs>
                <w:tab w:val="left" w:pos="0"/>
              </w:tabs>
              <w:jc w:val="center"/>
              <w:rPr>
                <w:rFonts w:ascii="Avenir Next" w:hAnsi="Avenir Next" w:cs="Times New Roman (Body CS)"/>
                <w:b/>
                <w:color w:val="FFFFFF" w:themeColor="background1"/>
                <w:sz w:val="10"/>
                <w:szCs w:val="10"/>
              </w:rPr>
            </w:pPr>
          </w:p>
          <w:p w14:paraId="227C5936" w14:textId="77777777" w:rsidR="00B54E74" w:rsidRPr="003A6E47" w:rsidRDefault="00B54E74" w:rsidP="003A6E47">
            <w:pPr>
              <w:tabs>
                <w:tab w:val="left" w:pos="0"/>
              </w:tabs>
              <w:jc w:val="center"/>
              <w:rPr>
                <w:rFonts w:ascii="Avenir Next" w:hAnsi="Avenir Next" w:cs="Times New Roman (Body CS)"/>
                <w:b/>
                <w:color w:val="FFFFFF" w:themeColor="background1"/>
                <w:sz w:val="26"/>
                <w:szCs w:val="26"/>
              </w:rPr>
            </w:pPr>
            <w:r w:rsidRPr="003A6E47">
              <w:rPr>
                <w:rFonts w:ascii="Avenir Next" w:hAnsi="Avenir Next" w:cs="Times New Roman (Body CS)"/>
                <w:b/>
                <w:color w:val="FFFFFF" w:themeColor="background1"/>
                <w:sz w:val="26"/>
                <w:szCs w:val="26"/>
              </w:rPr>
              <w:t>Is This a New or an Ongoing Ministry?</w:t>
            </w:r>
          </w:p>
          <w:p w14:paraId="17896B26" w14:textId="6C2C5305" w:rsidR="003A6E47" w:rsidRPr="003A6E47" w:rsidRDefault="003A6E47" w:rsidP="003A6E47">
            <w:pPr>
              <w:tabs>
                <w:tab w:val="left" w:pos="0"/>
              </w:tabs>
              <w:jc w:val="center"/>
              <w:rPr>
                <w:rFonts w:ascii="Avenir Next" w:hAnsi="Avenir Next" w:cs="Times New Roman (Body CS)"/>
                <w:b/>
                <w:color w:val="FFFFFF" w:themeColor="background1"/>
                <w:sz w:val="10"/>
                <w:szCs w:val="10"/>
              </w:rPr>
            </w:pPr>
          </w:p>
        </w:tc>
      </w:tr>
      <w:tr w:rsidR="00B54E74" w:rsidRPr="00F94D0C" w14:paraId="09B95B1F" w14:textId="77777777" w:rsidTr="003A6E47">
        <w:tc>
          <w:tcPr>
            <w:tcW w:w="10790" w:type="dxa"/>
          </w:tcPr>
          <w:p w14:paraId="66C345D8" w14:textId="77777777" w:rsidR="00137A8F" w:rsidRPr="003A6E47" w:rsidRDefault="00B54E74" w:rsidP="00137A8F">
            <w:pPr>
              <w:tabs>
                <w:tab w:val="left" w:pos="0"/>
              </w:tabs>
              <w:rPr>
                <w:rFonts w:ascii="Avenir Next" w:hAnsi="Avenir Next"/>
                <w:b/>
                <w:bCs/>
                <w:color w:val="000000" w:themeColor="text1"/>
                <w:sz w:val="22"/>
                <w:szCs w:val="22"/>
              </w:rPr>
            </w:pPr>
            <w:r w:rsidRPr="003A6E47">
              <w:rPr>
                <w:rFonts w:ascii="Avenir Next" w:hAnsi="Avenir Next"/>
                <w:b/>
                <w:bCs/>
                <w:color w:val="000000" w:themeColor="text1"/>
                <w:sz w:val="22"/>
                <w:szCs w:val="22"/>
              </w:rPr>
              <w:t xml:space="preserve">If this is a </w:t>
            </w:r>
            <w:r w:rsidRPr="003A6E47">
              <w:rPr>
                <w:rFonts w:ascii="Avenir Next" w:hAnsi="Avenir Next"/>
                <w:b/>
                <w:bCs/>
                <w:color w:val="00B0F0"/>
                <w:sz w:val="22"/>
                <w:szCs w:val="22"/>
                <w:u w:val="single"/>
              </w:rPr>
              <w:t>new ministry</w:t>
            </w:r>
            <w:r w:rsidRPr="003A6E47">
              <w:rPr>
                <w:rFonts w:ascii="Avenir Next" w:hAnsi="Avenir Next"/>
                <w:b/>
                <w:bCs/>
                <w:color w:val="00B0F0"/>
                <w:sz w:val="22"/>
                <w:szCs w:val="22"/>
              </w:rPr>
              <w:t xml:space="preserve"> </w:t>
            </w:r>
            <w:r w:rsidRPr="003A6E47">
              <w:rPr>
                <w:rFonts w:ascii="Avenir Next" w:hAnsi="Avenir Next"/>
                <w:b/>
                <w:bCs/>
                <w:color w:val="000000" w:themeColor="text1"/>
                <w:sz w:val="22"/>
                <w:szCs w:val="22"/>
              </w:rPr>
              <w:t xml:space="preserve">(no aspect of this project or program currently exists), how is it new and what planning steps have you taken to determine that this project is needed in the community? </w:t>
            </w:r>
          </w:p>
          <w:p w14:paraId="4DCE9866" w14:textId="3C3801B1" w:rsidR="00B54E74" w:rsidRPr="003A6E47" w:rsidRDefault="00B54E74" w:rsidP="003A6E47">
            <w:pPr>
              <w:tabs>
                <w:tab w:val="left" w:pos="0"/>
              </w:tabs>
              <w:rPr>
                <w:rFonts w:ascii="Avenir Next" w:hAnsi="Avenir Next"/>
                <w:i/>
                <w:iCs/>
                <w:color w:val="000000" w:themeColor="text1"/>
                <w:sz w:val="20"/>
                <w:szCs w:val="20"/>
              </w:rPr>
            </w:pPr>
            <w:r w:rsidRPr="003A6E47">
              <w:rPr>
                <w:rFonts w:ascii="Avenir Next" w:hAnsi="Avenir Next"/>
                <w:i/>
                <w:iCs/>
                <w:color w:val="000000" w:themeColor="text1"/>
                <w:sz w:val="20"/>
                <w:szCs w:val="20"/>
              </w:rPr>
              <w:t>(</w:t>
            </w:r>
            <w:proofErr w:type="gramStart"/>
            <w:r w:rsidRPr="003A6E47">
              <w:rPr>
                <w:rFonts w:ascii="Avenir Next" w:hAnsi="Avenir Next"/>
                <w:i/>
                <w:iCs/>
                <w:color w:val="000000" w:themeColor="text1"/>
                <w:sz w:val="20"/>
                <w:szCs w:val="20"/>
              </w:rPr>
              <w:t>100 word</w:t>
            </w:r>
            <w:proofErr w:type="gramEnd"/>
            <w:r w:rsidRPr="003A6E47">
              <w:rPr>
                <w:rFonts w:ascii="Avenir Next" w:hAnsi="Avenir Next"/>
                <w:i/>
                <w:iCs/>
                <w:color w:val="000000" w:themeColor="text1"/>
                <w:sz w:val="20"/>
                <w:szCs w:val="20"/>
              </w:rPr>
              <w:t xml:space="preserve"> limit)</w:t>
            </w:r>
          </w:p>
        </w:tc>
      </w:tr>
      <w:tr w:rsidR="00B54E74" w:rsidRPr="00F94D0C" w14:paraId="44A79CC8" w14:textId="77777777" w:rsidTr="003A6E47">
        <w:tc>
          <w:tcPr>
            <w:tcW w:w="10790" w:type="dxa"/>
          </w:tcPr>
          <w:p w14:paraId="5F67D57A" w14:textId="77777777" w:rsidR="00137A8F" w:rsidRPr="003A6E47" w:rsidRDefault="00B54E74" w:rsidP="00137A8F">
            <w:pPr>
              <w:tabs>
                <w:tab w:val="left" w:pos="0"/>
              </w:tabs>
              <w:rPr>
                <w:rFonts w:ascii="Avenir Next" w:hAnsi="Avenir Next"/>
                <w:b/>
                <w:bCs/>
                <w:color w:val="000000" w:themeColor="text1"/>
                <w:sz w:val="22"/>
                <w:szCs w:val="22"/>
              </w:rPr>
            </w:pPr>
            <w:r w:rsidRPr="003A6E47">
              <w:rPr>
                <w:rFonts w:ascii="Avenir Next" w:hAnsi="Avenir Next"/>
                <w:b/>
                <w:bCs/>
                <w:color w:val="000000" w:themeColor="text1"/>
                <w:sz w:val="22"/>
                <w:szCs w:val="22"/>
              </w:rPr>
              <w:t xml:space="preserve">If this is an </w:t>
            </w:r>
            <w:r w:rsidRPr="003A6E47">
              <w:rPr>
                <w:rFonts w:ascii="Avenir Next" w:hAnsi="Avenir Next"/>
                <w:b/>
                <w:bCs/>
                <w:color w:val="00B0F0"/>
                <w:sz w:val="22"/>
                <w:szCs w:val="22"/>
                <w:u w:val="single"/>
              </w:rPr>
              <w:t>ongoing ministry</w:t>
            </w:r>
            <w:r w:rsidRPr="003A6E47">
              <w:rPr>
                <w:rFonts w:ascii="Avenir Next" w:hAnsi="Avenir Next"/>
                <w:b/>
                <w:bCs/>
                <w:color w:val="00B0F0"/>
                <w:sz w:val="22"/>
                <w:szCs w:val="22"/>
              </w:rPr>
              <w:t xml:space="preserve"> </w:t>
            </w:r>
            <w:r w:rsidRPr="003A6E47">
              <w:rPr>
                <w:rFonts w:ascii="Avenir Next" w:hAnsi="Avenir Next"/>
                <w:b/>
                <w:bCs/>
                <w:color w:val="000000" w:themeColor="text1"/>
                <w:sz w:val="22"/>
                <w:szCs w:val="22"/>
              </w:rPr>
              <w:t xml:space="preserve">(meaning you’ve created a pilot or this grant will take a current program in a demonstrably new direction), how is this grant allowing that ministry to go in a new direction beyond simply expanding the current program? </w:t>
            </w:r>
          </w:p>
          <w:p w14:paraId="6408E78B" w14:textId="7828A977" w:rsidR="003A6E47" w:rsidRPr="003A6E47" w:rsidRDefault="00B54E74" w:rsidP="00137A8F">
            <w:pPr>
              <w:tabs>
                <w:tab w:val="left" w:pos="0"/>
              </w:tabs>
              <w:rPr>
                <w:rFonts w:ascii="Avenir Next" w:hAnsi="Avenir Next"/>
                <w:b/>
                <w:bCs/>
                <w:i/>
                <w:iCs/>
                <w:color w:val="000000" w:themeColor="text1"/>
                <w:sz w:val="20"/>
                <w:szCs w:val="20"/>
              </w:rPr>
            </w:pPr>
            <w:r w:rsidRPr="003A6E47">
              <w:rPr>
                <w:rFonts w:ascii="Avenir Next" w:hAnsi="Avenir Next"/>
                <w:i/>
                <w:iCs/>
                <w:color w:val="000000" w:themeColor="text1"/>
                <w:sz w:val="20"/>
                <w:szCs w:val="20"/>
              </w:rPr>
              <w:t>(</w:t>
            </w:r>
            <w:proofErr w:type="gramStart"/>
            <w:r w:rsidRPr="003A6E47">
              <w:rPr>
                <w:rFonts w:ascii="Avenir Next" w:hAnsi="Avenir Next"/>
                <w:i/>
                <w:iCs/>
                <w:color w:val="000000" w:themeColor="text1"/>
                <w:sz w:val="20"/>
                <w:szCs w:val="20"/>
              </w:rPr>
              <w:t>100 word</w:t>
            </w:r>
            <w:proofErr w:type="gramEnd"/>
            <w:r w:rsidRPr="003A6E47">
              <w:rPr>
                <w:rFonts w:ascii="Avenir Next" w:hAnsi="Avenir Next"/>
                <w:i/>
                <w:iCs/>
                <w:color w:val="000000" w:themeColor="text1"/>
                <w:sz w:val="20"/>
                <w:szCs w:val="20"/>
              </w:rPr>
              <w:t xml:space="preserve"> limit)</w:t>
            </w:r>
          </w:p>
        </w:tc>
      </w:tr>
      <w:tr w:rsidR="003A6E47" w:rsidRPr="00F94D0C" w14:paraId="24B467FB" w14:textId="77777777" w:rsidTr="003A6E47">
        <w:tc>
          <w:tcPr>
            <w:tcW w:w="10790" w:type="dxa"/>
            <w:shd w:val="clear" w:color="auto" w:fill="CAEDFB" w:themeFill="accent4" w:themeFillTint="33"/>
          </w:tcPr>
          <w:p w14:paraId="2F532B64" w14:textId="145DEC30" w:rsidR="003A6E47" w:rsidRPr="003A6E47" w:rsidRDefault="003A6E47" w:rsidP="003A6E47">
            <w:pPr>
              <w:tabs>
                <w:tab w:val="left" w:pos="0"/>
              </w:tabs>
              <w:jc w:val="center"/>
              <w:rPr>
                <w:rFonts w:ascii="Avenir Next Demi Bold" w:hAnsi="Avenir Next Demi Bold"/>
                <w:b/>
                <w:color w:val="000000" w:themeColor="text1"/>
                <w:sz w:val="22"/>
                <w:szCs w:val="22"/>
              </w:rPr>
            </w:pPr>
            <w:r w:rsidRPr="003A6E47">
              <w:rPr>
                <w:rFonts w:ascii="Avenir Next" w:hAnsi="Avenir Next" w:cs="Times New Roman (Body CS)"/>
                <w:b/>
                <w:color w:val="000000" w:themeColor="text1"/>
                <w:sz w:val="22"/>
                <w:szCs w:val="22"/>
              </w:rPr>
              <w:t xml:space="preserve">Please only answer one of the </w:t>
            </w:r>
            <w:r>
              <w:rPr>
                <w:rFonts w:ascii="Avenir Next" w:hAnsi="Avenir Next" w:cs="Times New Roman (Body CS)"/>
                <w:b/>
                <w:color w:val="000000" w:themeColor="text1"/>
                <w:sz w:val="22"/>
                <w:szCs w:val="22"/>
              </w:rPr>
              <w:t xml:space="preserve">above </w:t>
            </w:r>
            <w:r w:rsidRPr="003A6E47">
              <w:rPr>
                <w:rFonts w:ascii="Avenir Next" w:hAnsi="Avenir Next" w:cs="Times New Roman (Body CS)"/>
                <w:b/>
                <w:color w:val="000000" w:themeColor="text1"/>
                <w:sz w:val="22"/>
                <w:szCs w:val="22"/>
              </w:rPr>
              <w:t>questions</w:t>
            </w:r>
            <w:r>
              <w:rPr>
                <w:rFonts w:ascii="Avenir Next" w:hAnsi="Avenir Next" w:cs="Times New Roman (Body CS)"/>
                <w:b/>
                <w:color w:val="000000" w:themeColor="text1"/>
                <w:sz w:val="22"/>
                <w:szCs w:val="22"/>
              </w:rPr>
              <w:t xml:space="preserve"> in the next space</w:t>
            </w:r>
            <w:r w:rsidRPr="003A6E47">
              <w:rPr>
                <w:rFonts w:ascii="Avenir Next" w:hAnsi="Avenir Next" w:cs="Times New Roman (Body CS)"/>
                <w:b/>
                <w:color w:val="000000" w:themeColor="text1"/>
                <w:sz w:val="22"/>
                <w:szCs w:val="22"/>
              </w:rPr>
              <w:t xml:space="preserve"> that best describes your context.</w:t>
            </w:r>
          </w:p>
        </w:tc>
      </w:tr>
      <w:tr w:rsidR="003A6E47" w:rsidRPr="00F94D0C" w14:paraId="5A1D1C88" w14:textId="77777777" w:rsidTr="003A6E47">
        <w:tc>
          <w:tcPr>
            <w:tcW w:w="10790" w:type="dxa"/>
          </w:tcPr>
          <w:p w14:paraId="5E39D850" w14:textId="77777777" w:rsidR="003A6E47" w:rsidRDefault="003A6E47" w:rsidP="003A6E47">
            <w:pPr>
              <w:tabs>
                <w:tab w:val="left" w:pos="0"/>
              </w:tabs>
              <w:rPr>
                <w:rFonts w:ascii="Avenir Next" w:hAnsi="Avenir Next" w:cs="Times New Roman (Body CS)"/>
                <w:bCs/>
                <w:color w:val="000000" w:themeColor="text1"/>
                <w:sz w:val="22"/>
                <w:szCs w:val="22"/>
              </w:rPr>
            </w:pPr>
          </w:p>
          <w:p w14:paraId="23CBBCF7" w14:textId="77777777" w:rsidR="003A6E47" w:rsidRPr="003A6E47" w:rsidRDefault="003A6E47" w:rsidP="003A6E47">
            <w:pPr>
              <w:tabs>
                <w:tab w:val="left" w:pos="0"/>
              </w:tabs>
              <w:rPr>
                <w:rFonts w:ascii="Avenir Next" w:hAnsi="Avenir Next" w:cs="Times New Roman (Body CS)"/>
                <w:bCs/>
                <w:color w:val="000000" w:themeColor="text1"/>
                <w:sz w:val="22"/>
                <w:szCs w:val="22"/>
              </w:rPr>
            </w:pPr>
          </w:p>
        </w:tc>
      </w:tr>
    </w:tbl>
    <w:p w14:paraId="09DE6633" w14:textId="77777777" w:rsidR="000A6FD8" w:rsidRPr="006F50B4" w:rsidRDefault="000A6FD8" w:rsidP="00137A8F">
      <w:pPr>
        <w:spacing w:after="0" w:line="240" w:lineRule="auto"/>
        <w:rPr>
          <w:rFonts w:ascii="Avenir Next" w:hAnsi="Avenir Next"/>
          <w:sz w:val="22"/>
          <w:szCs w:val="22"/>
        </w:rPr>
      </w:pPr>
    </w:p>
    <w:tbl>
      <w:tblPr>
        <w:tblStyle w:val="TableGrid"/>
        <w:tblW w:w="10795" w:type="dxa"/>
        <w:tblLook w:val="04A0" w:firstRow="1" w:lastRow="0" w:firstColumn="1" w:lastColumn="0" w:noHBand="0" w:noVBand="1"/>
      </w:tblPr>
      <w:tblGrid>
        <w:gridCol w:w="10795"/>
      </w:tblGrid>
      <w:tr w:rsidR="00ED675F" w:rsidRPr="006F50B4" w14:paraId="4C9B1405" w14:textId="77777777" w:rsidTr="000542C3">
        <w:tc>
          <w:tcPr>
            <w:tcW w:w="10795" w:type="dxa"/>
            <w:shd w:val="clear" w:color="auto" w:fill="0070C0"/>
          </w:tcPr>
          <w:p w14:paraId="53DFBECF" w14:textId="77777777" w:rsidR="003A6E47" w:rsidRPr="003A6E47" w:rsidRDefault="003A6E47" w:rsidP="00137A8F">
            <w:pPr>
              <w:jc w:val="center"/>
              <w:rPr>
                <w:rFonts w:ascii="Avenir Next" w:hAnsi="Avenir Next"/>
                <w:b/>
                <w:bCs/>
                <w:color w:val="FFFFFF" w:themeColor="background1"/>
                <w:sz w:val="10"/>
                <w:szCs w:val="10"/>
              </w:rPr>
            </w:pPr>
          </w:p>
          <w:p w14:paraId="49245EB2" w14:textId="1C6AA830" w:rsidR="003A6E47" w:rsidRDefault="006F50B4" w:rsidP="00137A8F">
            <w:pPr>
              <w:jc w:val="center"/>
              <w:rPr>
                <w:rFonts w:ascii="Avenir Next" w:hAnsi="Avenir Next"/>
                <w:b/>
                <w:bCs/>
                <w:color w:val="FFFFFF" w:themeColor="background1"/>
                <w:sz w:val="28"/>
                <w:szCs w:val="28"/>
              </w:rPr>
            </w:pPr>
            <w:r w:rsidRPr="000542C3">
              <w:rPr>
                <w:rFonts w:ascii="Avenir Next" w:hAnsi="Avenir Next"/>
                <w:b/>
                <w:bCs/>
                <w:color w:val="FFFFFF" w:themeColor="background1"/>
                <w:sz w:val="28"/>
                <w:szCs w:val="28"/>
              </w:rPr>
              <w:t xml:space="preserve">Project </w:t>
            </w:r>
            <w:r w:rsidR="00C3302C" w:rsidRPr="000542C3">
              <w:rPr>
                <w:rFonts w:ascii="Avenir Next" w:hAnsi="Avenir Next"/>
                <w:b/>
                <w:bCs/>
                <w:color w:val="FFFFFF" w:themeColor="background1"/>
                <w:sz w:val="28"/>
                <w:szCs w:val="28"/>
              </w:rPr>
              <w:t>Summary</w:t>
            </w:r>
          </w:p>
          <w:p w14:paraId="47D13067" w14:textId="3F3AADA5" w:rsidR="00ED675F" w:rsidRPr="003A6E47" w:rsidRDefault="00AF7BF0" w:rsidP="00137A8F">
            <w:pPr>
              <w:jc w:val="center"/>
              <w:rPr>
                <w:rFonts w:ascii="Avenir Next" w:hAnsi="Avenir Next"/>
                <w:b/>
                <w:bCs/>
                <w:i/>
                <w:iCs/>
                <w:color w:val="FFFFFF" w:themeColor="background1"/>
                <w:sz w:val="20"/>
                <w:szCs w:val="20"/>
              </w:rPr>
            </w:pPr>
            <w:r w:rsidRPr="003A6E47">
              <w:rPr>
                <w:rFonts w:ascii="Avenir Next" w:hAnsi="Avenir Next"/>
                <w:b/>
                <w:bCs/>
                <w:i/>
                <w:iCs/>
                <w:color w:val="FFFFFF" w:themeColor="background1"/>
                <w:sz w:val="20"/>
                <w:szCs w:val="20"/>
              </w:rPr>
              <w:t>(</w:t>
            </w:r>
            <w:r w:rsidR="00551598" w:rsidRPr="003A6E47">
              <w:rPr>
                <w:rFonts w:ascii="Avenir Next" w:hAnsi="Avenir Next"/>
                <w:b/>
                <w:bCs/>
                <w:i/>
                <w:iCs/>
                <w:color w:val="FFFFFF" w:themeColor="background1"/>
                <w:sz w:val="20"/>
                <w:szCs w:val="20"/>
              </w:rPr>
              <w:t>3</w:t>
            </w:r>
            <w:r w:rsidR="006C4C96" w:rsidRPr="003A6E47">
              <w:rPr>
                <w:rFonts w:ascii="Avenir Next" w:hAnsi="Avenir Next"/>
                <w:b/>
                <w:bCs/>
                <w:i/>
                <w:iCs/>
                <w:color w:val="FFFFFF" w:themeColor="background1"/>
                <w:sz w:val="20"/>
                <w:szCs w:val="20"/>
              </w:rPr>
              <w:t>0</w:t>
            </w:r>
            <w:r w:rsidRPr="003A6E47">
              <w:rPr>
                <w:rFonts w:ascii="Avenir Next" w:hAnsi="Avenir Next"/>
                <w:b/>
                <w:bCs/>
                <w:i/>
                <w:iCs/>
                <w:color w:val="FFFFFF" w:themeColor="background1"/>
                <w:sz w:val="20"/>
                <w:szCs w:val="20"/>
              </w:rPr>
              <w:t>0 words or less)</w:t>
            </w:r>
          </w:p>
          <w:p w14:paraId="4337BEAF" w14:textId="17773959" w:rsidR="003A6E47" w:rsidRPr="003A6E47" w:rsidRDefault="003A6E47" w:rsidP="00137A8F">
            <w:pPr>
              <w:jc w:val="center"/>
              <w:rPr>
                <w:rFonts w:ascii="Avenir Next" w:hAnsi="Avenir Next"/>
                <w:b/>
                <w:bCs/>
                <w:color w:val="FFFFFF" w:themeColor="background1"/>
                <w:sz w:val="10"/>
                <w:szCs w:val="10"/>
              </w:rPr>
            </w:pPr>
          </w:p>
        </w:tc>
      </w:tr>
      <w:tr w:rsidR="00ED675F" w:rsidRPr="006F50B4" w14:paraId="01A6FAFA" w14:textId="77777777" w:rsidTr="00AF7BF0">
        <w:tc>
          <w:tcPr>
            <w:tcW w:w="10795" w:type="dxa"/>
          </w:tcPr>
          <w:p w14:paraId="745BD27D" w14:textId="723A9FA3" w:rsidR="0074568F" w:rsidRPr="006445EB" w:rsidRDefault="006F50B4" w:rsidP="00137A8F">
            <w:pPr>
              <w:rPr>
                <w:rFonts w:ascii="Avenir Next" w:hAnsi="Avenir Next"/>
                <w:i/>
                <w:iCs/>
                <w:sz w:val="20"/>
                <w:szCs w:val="20"/>
              </w:rPr>
            </w:pPr>
            <w:r w:rsidRPr="006445EB">
              <w:rPr>
                <w:rFonts w:ascii="Avenir Next" w:hAnsi="Avenir Next"/>
                <w:i/>
                <w:iCs/>
                <w:sz w:val="20"/>
                <w:szCs w:val="20"/>
              </w:rPr>
              <w:t xml:space="preserve">Explain the </w:t>
            </w:r>
            <w:r w:rsidR="00E91C65" w:rsidRPr="006445EB">
              <w:rPr>
                <w:rFonts w:ascii="Avenir Next" w:hAnsi="Avenir Next"/>
                <w:i/>
                <w:iCs/>
                <w:sz w:val="20"/>
                <w:szCs w:val="20"/>
              </w:rPr>
              <w:t>need that</w:t>
            </w:r>
            <w:r w:rsidRPr="006445EB">
              <w:rPr>
                <w:rFonts w:ascii="Avenir Next" w:hAnsi="Avenir Next"/>
                <w:i/>
                <w:iCs/>
                <w:sz w:val="20"/>
                <w:szCs w:val="20"/>
              </w:rPr>
              <w:t xml:space="preserve"> your project addresses</w:t>
            </w:r>
            <w:r w:rsidR="00E91C65" w:rsidRPr="006445EB">
              <w:rPr>
                <w:rFonts w:ascii="Avenir Next" w:hAnsi="Avenir Next"/>
                <w:i/>
                <w:iCs/>
                <w:sz w:val="20"/>
                <w:szCs w:val="20"/>
              </w:rPr>
              <w:t xml:space="preserve"> within the 2027 focus</w:t>
            </w:r>
            <w:r w:rsidRPr="006445EB">
              <w:rPr>
                <w:rFonts w:ascii="Avenir Next" w:hAnsi="Avenir Next"/>
                <w:i/>
                <w:iCs/>
                <w:sz w:val="20"/>
                <w:szCs w:val="20"/>
              </w:rPr>
              <w:t xml:space="preserve"> and why it matters. Use relevant data, research, or community feedback to support your claims. Show the urgency of the issue and demonstrate a clear connection between the identified need and your proposed solution.</w:t>
            </w:r>
          </w:p>
        </w:tc>
      </w:tr>
      <w:tr w:rsidR="003A6E47" w:rsidRPr="003A6E47" w14:paraId="3FD8BC98" w14:textId="77777777" w:rsidTr="00AF7BF0">
        <w:tc>
          <w:tcPr>
            <w:tcW w:w="10795" w:type="dxa"/>
          </w:tcPr>
          <w:p w14:paraId="56E49244" w14:textId="77777777" w:rsidR="003A6E47" w:rsidRDefault="003A6E47" w:rsidP="00137A8F">
            <w:pPr>
              <w:rPr>
                <w:rFonts w:ascii="Avenir Next" w:hAnsi="Avenir Next"/>
                <w:sz w:val="22"/>
                <w:szCs w:val="22"/>
              </w:rPr>
            </w:pPr>
          </w:p>
          <w:p w14:paraId="4836A7E5" w14:textId="77777777" w:rsidR="003A6E47" w:rsidRDefault="003A6E47" w:rsidP="00137A8F">
            <w:pPr>
              <w:rPr>
                <w:rFonts w:ascii="Avenir Next" w:hAnsi="Avenir Next"/>
                <w:sz w:val="22"/>
                <w:szCs w:val="22"/>
              </w:rPr>
            </w:pPr>
          </w:p>
          <w:p w14:paraId="1C929E89" w14:textId="77777777" w:rsidR="003A6E47" w:rsidRPr="003A6E47" w:rsidRDefault="003A6E47" w:rsidP="00137A8F">
            <w:pPr>
              <w:rPr>
                <w:rFonts w:ascii="Avenir Next" w:hAnsi="Avenir Next"/>
                <w:sz w:val="22"/>
                <w:szCs w:val="22"/>
              </w:rPr>
            </w:pPr>
          </w:p>
        </w:tc>
      </w:tr>
    </w:tbl>
    <w:p w14:paraId="267A8832" w14:textId="77777777" w:rsidR="00ED675F" w:rsidRPr="006F50B4" w:rsidRDefault="00ED675F" w:rsidP="00137A8F">
      <w:pPr>
        <w:spacing w:after="0" w:line="240" w:lineRule="auto"/>
        <w:rPr>
          <w:rFonts w:ascii="Avenir Next" w:hAnsi="Avenir Next"/>
          <w:b/>
          <w:bCs/>
          <w:sz w:val="22"/>
          <w:szCs w:val="22"/>
        </w:rPr>
      </w:pPr>
    </w:p>
    <w:tbl>
      <w:tblPr>
        <w:tblStyle w:val="TableGrid"/>
        <w:tblW w:w="10795" w:type="dxa"/>
        <w:tblLook w:val="04A0" w:firstRow="1" w:lastRow="0" w:firstColumn="1" w:lastColumn="0" w:noHBand="0" w:noVBand="1"/>
      </w:tblPr>
      <w:tblGrid>
        <w:gridCol w:w="10795"/>
      </w:tblGrid>
      <w:tr w:rsidR="00AE1BF7" w:rsidRPr="006F50B4" w14:paraId="178566E2" w14:textId="77777777" w:rsidTr="000542C3">
        <w:tc>
          <w:tcPr>
            <w:tcW w:w="10795" w:type="dxa"/>
            <w:shd w:val="clear" w:color="auto" w:fill="0070C0"/>
          </w:tcPr>
          <w:p w14:paraId="1D0361E8" w14:textId="77777777" w:rsidR="003A6E47" w:rsidRPr="003A6E47" w:rsidRDefault="003A6E47" w:rsidP="00137A8F">
            <w:pPr>
              <w:jc w:val="center"/>
              <w:rPr>
                <w:rFonts w:ascii="Avenir Next" w:hAnsi="Avenir Next"/>
                <w:b/>
                <w:bCs/>
                <w:color w:val="FFFFFF" w:themeColor="background1"/>
                <w:sz w:val="10"/>
                <w:szCs w:val="10"/>
              </w:rPr>
            </w:pPr>
          </w:p>
          <w:p w14:paraId="50C8D085" w14:textId="51A9B068" w:rsidR="003A6E47" w:rsidRDefault="00F77F2D" w:rsidP="00137A8F">
            <w:pPr>
              <w:jc w:val="center"/>
              <w:rPr>
                <w:rFonts w:ascii="Avenir Next" w:hAnsi="Avenir Next"/>
                <w:b/>
                <w:bCs/>
                <w:color w:val="FFFFFF" w:themeColor="background1"/>
                <w:sz w:val="28"/>
                <w:szCs w:val="28"/>
              </w:rPr>
            </w:pPr>
            <w:r w:rsidRPr="000542C3">
              <w:rPr>
                <w:rFonts w:ascii="Avenir Next" w:hAnsi="Avenir Next"/>
                <w:b/>
                <w:bCs/>
                <w:color w:val="FFFFFF" w:themeColor="background1"/>
                <w:sz w:val="28"/>
                <w:szCs w:val="28"/>
              </w:rPr>
              <w:t>Statement of Need</w:t>
            </w:r>
            <w:r w:rsidR="0058180F">
              <w:rPr>
                <w:rFonts w:ascii="Avenir Next" w:hAnsi="Avenir Next"/>
                <w:b/>
                <w:bCs/>
                <w:color w:val="FFFFFF" w:themeColor="background1"/>
                <w:sz w:val="28"/>
                <w:szCs w:val="28"/>
              </w:rPr>
              <w:t>/Budget Summary</w:t>
            </w:r>
          </w:p>
          <w:p w14:paraId="22CE66C8" w14:textId="77777777" w:rsidR="00AE1BF7" w:rsidRDefault="00AF7BF0" w:rsidP="00137A8F">
            <w:pPr>
              <w:jc w:val="center"/>
              <w:rPr>
                <w:rFonts w:ascii="Avenir Next" w:hAnsi="Avenir Next"/>
                <w:b/>
                <w:bCs/>
                <w:i/>
                <w:iCs/>
                <w:color w:val="FFFFFF" w:themeColor="background1"/>
                <w:sz w:val="20"/>
                <w:szCs w:val="20"/>
              </w:rPr>
            </w:pPr>
            <w:r w:rsidRPr="000542C3">
              <w:rPr>
                <w:rFonts w:ascii="Avenir Next" w:hAnsi="Avenir Next"/>
                <w:b/>
                <w:bCs/>
                <w:color w:val="FFFFFF" w:themeColor="background1"/>
                <w:sz w:val="28"/>
                <w:szCs w:val="28"/>
              </w:rPr>
              <w:t>(</w:t>
            </w:r>
            <w:r w:rsidR="00551598" w:rsidRPr="003A6E47">
              <w:rPr>
                <w:rFonts w:ascii="Avenir Next" w:hAnsi="Avenir Next"/>
                <w:b/>
                <w:bCs/>
                <w:i/>
                <w:iCs/>
                <w:color w:val="FFFFFF" w:themeColor="background1"/>
                <w:sz w:val="20"/>
                <w:szCs w:val="20"/>
              </w:rPr>
              <w:t>3</w:t>
            </w:r>
            <w:r w:rsidR="006C4C96" w:rsidRPr="003A6E47">
              <w:rPr>
                <w:rFonts w:ascii="Avenir Next" w:hAnsi="Avenir Next"/>
                <w:b/>
                <w:bCs/>
                <w:i/>
                <w:iCs/>
                <w:color w:val="FFFFFF" w:themeColor="background1"/>
                <w:sz w:val="20"/>
                <w:szCs w:val="20"/>
              </w:rPr>
              <w:t>0</w:t>
            </w:r>
            <w:r w:rsidRPr="003A6E47">
              <w:rPr>
                <w:rFonts w:ascii="Avenir Next" w:hAnsi="Avenir Next"/>
                <w:b/>
                <w:bCs/>
                <w:i/>
                <w:iCs/>
                <w:color w:val="FFFFFF" w:themeColor="background1"/>
                <w:sz w:val="20"/>
                <w:szCs w:val="20"/>
              </w:rPr>
              <w:t>0 words or less)</w:t>
            </w:r>
          </w:p>
          <w:p w14:paraId="6B82E483" w14:textId="7D4B675A" w:rsidR="003A6E47" w:rsidRPr="003A6E47" w:rsidRDefault="003A6E47" w:rsidP="00137A8F">
            <w:pPr>
              <w:jc w:val="center"/>
              <w:rPr>
                <w:rFonts w:ascii="Avenir Next" w:hAnsi="Avenir Next"/>
                <w:b/>
                <w:bCs/>
                <w:color w:val="FFFFFF" w:themeColor="background1"/>
                <w:sz w:val="10"/>
                <w:szCs w:val="10"/>
              </w:rPr>
            </w:pPr>
          </w:p>
        </w:tc>
      </w:tr>
      <w:tr w:rsidR="00AE1BF7" w:rsidRPr="006F50B4" w14:paraId="0426DC83" w14:textId="77777777" w:rsidTr="00AF7BF0">
        <w:tc>
          <w:tcPr>
            <w:tcW w:w="10795" w:type="dxa"/>
          </w:tcPr>
          <w:p w14:paraId="171B0F4E" w14:textId="051CF5A5" w:rsidR="006C4C96" w:rsidRPr="006445EB" w:rsidRDefault="006F50B4" w:rsidP="00137A8F">
            <w:pPr>
              <w:rPr>
                <w:rFonts w:ascii="Avenir Next" w:hAnsi="Avenir Next"/>
                <w:i/>
                <w:iCs/>
                <w:sz w:val="20"/>
                <w:szCs w:val="20"/>
              </w:rPr>
            </w:pPr>
            <w:r w:rsidRPr="006445EB">
              <w:rPr>
                <w:rFonts w:ascii="Avenir Next" w:hAnsi="Avenir Next"/>
                <w:i/>
                <w:iCs/>
                <w:sz w:val="20"/>
                <w:szCs w:val="20"/>
              </w:rPr>
              <w:t>Give an overview of your budget. What are the key items you anticipate asking UTO to fund and about how much for each area? What support do you have (time, talent, treasure) to contribute to the overall needs of the project.</w:t>
            </w:r>
            <w:r w:rsidR="006C4C96" w:rsidRPr="006445EB">
              <w:rPr>
                <w:rFonts w:ascii="Avenir Next" w:hAnsi="Avenir Next"/>
                <w:i/>
                <w:iCs/>
                <w:sz w:val="20"/>
                <w:szCs w:val="20"/>
              </w:rPr>
              <w:t xml:space="preserve"> Feel free to create a chart or write about your anticipated expenses, this information can change between this form and the final budget.</w:t>
            </w:r>
          </w:p>
        </w:tc>
      </w:tr>
      <w:tr w:rsidR="003A6E47" w:rsidRPr="006F50B4" w14:paraId="0BC35DD1" w14:textId="77777777" w:rsidTr="00AF7BF0">
        <w:tc>
          <w:tcPr>
            <w:tcW w:w="10795" w:type="dxa"/>
          </w:tcPr>
          <w:p w14:paraId="2EA6993B" w14:textId="77777777" w:rsidR="003A6E47" w:rsidRPr="003A6E47" w:rsidRDefault="003A6E47" w:rsidP="00137A8F">
            <w:pPr>
              <w:rPr>
                <w:rFonts w:ascii="Avenir Next" w:hAnsi="Avenir Next"/>
                <w:sz w:val="22"/>
                <w:szCs w:val="22"/>
              </w:rPr>
            </w:pPr>
          </w:p>
          <w:p w14:paraId="6DDCE14F" w14:textId="77777777" w:rsidR="003A6E47" w:rsidRPr="003A6E47" w:rsidRDefault="003A6E47" w:rsidP="00137A8F">
            <w:pPr>
              <w:rPr>
                <w:rFonts w:ascii="Avenir Next" w:hAnsi="Avenir Next"/>
                <w:sz w:val="22"/>
                <w:szCs w:val="22"/>
              </w:rPr>
            </w:pPr>
          </w:p>
          <w:p w14:paraId="621CF3D7" w14:textId="77777777" w:rsidR="003A6E47" w:rsidRPr="005C7D91" w:rsidRDefault="003A6E47" w:rsidP="00137A8F">
            <w:pPr>
              <w:rPr>
                <w:rFonts w:ascii="Avenir Next" w:hAnsi="Avenir Next"/>
                <w:b/>
                <w:bCs/>
                <w:sz w:val="22"/>
                <w:szCs w:val="22"/>
              </w:rPr>
            </w:pPr>
          </w:p>
        </w:tc>
      </w:tr>
    </w:tbl>
    <w:p w14:paraId="1399DD88" w14:textId="77777777" w:rsidR="005423CA" w:rsidRPr="006F50B4" w:rsidRDefault="005423CA" w:rsidP="00137A8F">
      <w:pPr>
        <w:spacing w:after="0" w:line="240" w:lineRule="auto"/>
        <w:rPr>
          <w:rFonts w:ascii="Avenir Next" w:hAnsi="Avenir Next"/>
          <w:sz w:val="22"/>
          <w:szCs w:val="22"/>
        </w:rPr>
      </w:pPr>
    </w:p>
    <w:tbl>
      <w:tblPr>
        <w:tblStyle w:val="TableGrid"/>
        <w:tblW w:w="10795" w:type="dxa"/>
        <w:tblLook w:val="04A0" w:firstRow="1" w:lastRow="0" w:firstColumn="1" w:lastColumn="0" w:noHBand="0" w:noVBand="1"/>
      </w:tblPr>
      <w:tblGrid>
        <w:gridCol w:w="10795"/>
      </w:tblGrid>
      <w:tr w:rsidR="00595EB5" w:rsidRPr="006F50B4" w14:paraId="75844320" w14:textId="77777777" w:rsidTr="000542C3">
        <w:tc>
          <w:tcPr>
            <w:tcW w:w="10795" w:type="dxa"/>
            <w:shd w:val="clear" w:color="auto" w:fill="0070C0"/>
          </w:tcPr>
          <w:p w14:paraId="62D9462C" w14:textId="77777777" w:rsidR="003A6E47" w:rsidRPr="003A6E47" w:rsidRDefault="003A6E47" w:rsidP="00137A8F">
            <w:pPr>
              <w:jc w:val="center"/>
              <w:rPr>
                <w:rFonts w:ascii="Avenir Next" w:hAnsi="Avenir Next"/>
                <w:b/>
                <w:bCs/>
                <w:color w:val="FFFFFF" w:themeColor="background1"/>
                <w:sz w:val="10"/>
                <w:szCs w:val="10"/>
              </w:rPr>
            </w:pPr>
          </w:p>
          <w:p w14:paraId="346EFDFD" w14:textId="2112A1E3" w:rsidR="003A6E47" w:rsidRDefault="00595EB5" w:rsidP="00137A8F">
            <w:pPr>
              <w:jc w:val="center"/>
              <w:rPr>
                <w:rFonts w:ascii="Avenir Next" w:hAnsi="Avenir Next"/>
                <w:b/>
                <w:bCs/>
                <w:color w:val="FFFFFF" w:themeColor="background1"/>
                <w:sz w:val="28"/>
                <w:szCs w:val="28"/>
              </w:rPr>
            </w:pPr>
            <w:r w:rsidRPr="000542C3">
              <w:rPr>
                <w:rFonts w:ascii="Avenir Next" w:hAnsi="Avenir Next"/>
                <w:b/>
                <w:bCs/>
                <w:color w:val="FFFFFF" w:themeColor="background1"/>
                <w:sz w:val="28"/>
                <w:szCs w:val="28"/>
              </w:rPr>
              <w:t>Organizational Information</w:t>
            </w:r>
          </w:p>
          <w:p w14:paraId="16872DF4" w14:textId="77777777" w:rsidR="00595EB5" w:rsidRDefault="00AF7BF0" w:rsidP="00137A8F">
            <w:pPr>
              <w:jc w:val="center"/>
              <w:rPr>
                <w:rFonts w:ascii="Avenir Next" w:hAnsi="Avenir Next"/>
                <w:b/>
                <w:bCs/>
                <w:i/>
                <w:iCs/>
                <w:color w:val="FFFFFF" w:themeColor="background1"/>
                <w:sz w:val="20"/>
                <w:szCs w:val="20"/>
              </w:rPr>
            </w:pPr>
            <w:r w:rsidRPr="003A6E47">
              <w:rPr>
                <w:rFonts w:ascii="Avenir Next" w:hAnsi="Avenir Next"/>
                <w:b/>
                <w:bCs/>
                <w:i/>
                <w:iCs/>
                <w:color w:val="FFFFFF" w:themeColor="background1"/>
                <w:sz w:val="20"/>
                <w:szCs w:val="20"/>
              </w:rPr>
              <w:t>(</w:t>
            </w:r>
            <w:r w:rsidR="00551598" w:rsidRPr="003A6E47">
              <w:rPr>
                <w:rFonts w:ascii="Avenir Next" w:hAnsi="Avenir Next"/>
                <w:b/>
                <w:bCs/>
                <w:i/>
                <w:iCs/>
                <w:color w:val="FFFFFF" w:themeColor="background1"/>
                <w:sz w:val="20"/>
                <w:szCs w:val="20"/>
              </w:rPr>
              <w:t>3</w:t>
            </w:r>
            <w:r w:rsidR="006C4C96" w:rsidRPr="003A6E47">
              <w:rPr>
                <w:rFonts w:ascii="Avenir Next" w:hAnsi="Avenir Next"/>
                <w:b/>
                <w:bCs/>
                <w:i/>
                <w:iCs/>
                <w:color w:val="FFFFFF" w:themeColor="background1"/>
                <w:sz w:val="20"/>
                <w:szCs w:val="20"/>
              </w:rPr>
              <w:t>0</w:t>
            </w:r>
            <w:r w:rsidRPr="003A6E47">
              <w:rPr>
                <w:rFonts w:ascii="Avenir Next" w:hAnsi="Avenir Next"/>
                <w:b/>
                <w:bCs/>
                <w:i/>
                <w:iCs/>
                <w:color w:val="FFFFFF" w:themeColor="background1"/>
                <w:sz w:val="20"/>
                <w:szCs w:val="20"/>
              </w:rPr>
              <w:t>0 words or less)</w:t>
            </w:r>
          </w:p>
          <w:p w14:paraId="41F1D4FA" w14:textId="29A184C3" w:rsidR="003A6E47" w:rsidRPr="003A6E47" w:rsidRDefault="003A6E47" w:rsidP="00137A8F">
            <w:pPr>
              <w:jc w:val="center"/>
              <w:rPr>
                <w:rFonts w:ascii="Avenir Next" w:hAnsi="Avenir Next"/>
                <w:b/>
                <w:bCs/>
                <w:i/>
                <w:iCs/>
                <w:color w:val="FFFFFF" w:themeColor="background1"/>
                <w:sz w:val="10"/>
                <w:szCs w:val="10"/>
              </w:rPr>
            </w:pPr>
          </w:p>
        </w:tc>
      </w:tr>
      <w:tr w:rsidR="00595EB5" w:rsidRPr="006F50B4" w14:paraId="020B6F46" w14:textId="77777777" w:rsidTr="00AF7BF0">
        <w:tc>
          <w:tcPr>
            <w:tcW w:w="10795" w:type="dxa"/>
          </w:tcPr>
          <w:p w14:paraId="33709B88" w14:textId="60F2E52E" w:rsidR="006C4C96" w:rsidRPr="006445EB" w:rsidRDefault="00595EB5" w:rsidP="00137A8F">
            <w:pPr>
              <w:rPr>
                <w:rFonts w:ascii="Avenir Next" w:hAnsi="Avenir Next"/>
                <w:i/>
                <w:iCs/>
                <w:sz w:val="20"/>
                <w:szCs w:val="20"/>
              </w:rPr>
            </w:pPr>
            <w:r w:rsidRPr="006445EB">
              <w:rPr>
                <w:rFonts w:ascii="Avenir Next" w:hAnsi="Avenir Next"/>
                <w:i/>
                <w:iCs/>
                <w:sz w:val="20"/>
                <w:szCs w:val="20"/>
              </w:rPr>
              <w:t>Provide background on your organization, including its mission, history, experience, leadership</w:t>
            </w:r>
            <w:r w:rsidR="006C4C96" w:rsidRPr="006445EB">
              <w:rPr>
                <w:rFonts w:ascii="Avenir Next" w:hAnsi="Avenir Next"/>
                <w:i/>
                <w:iCs/>
                <w:sz w:val="20"/>
                <w:szCs w:val="20"/>
              </w:rPr>
              <w:t xml:space="preserve"> (including financial oversight)</w:t>
            </w:r>
            <w:r w:rsidRPr="006445EB">
              <w:rPr>
                <w:rFonts w:ascii="Avenir Next" w:hAnsi="Avenir Next"/>
                <w:i/>
                <w:iCs/>
                <w:sz w:val="20"/>
                <w:szCs w:val="20"/>
              </w:rPr>
              <w:t xml:space="preserve">, and </w:t>
            </w:r>
            <w:r w:rsidR="004C6D24" w:rsidRPr="006445EB">
              <w:rPr>
                <w:rFonts w:ascii="Avenir Next" w:hAnsi="Avenir Next"/>
                <w:i/>
                <w:iCs/>
                <w:sz w:val="20"/>
                <w:szCs w:val="20"/>
              </w:rPr>
              <w:t>explain</w:t>
            </w:r>
            <w:r w:rsidRPr="006445EB">
              <w:rPr>
                <w:rFonts w:ascii="Avenir Next" w:hAnsi="Avenir Next"/>
                <w:i/>
                <w:iCs/>
                <w:sz w:val="20"/>
                <w:szCs w:val="20"/>
              </w:rPr>
              <w:t xml:space="preserve"> your capacity to manage</w:t>
            </w:r>
            <w:r w:rsidR="004C6D24" w:rsidRPr="006445EB">
              <w:rPr>
                <w:rFonts w:ascii="Avenir Next" w:hAnsi="Avenir Next"/>
                <w:i/>
                <w:iCs/>
                <w:sz w:val="20"/>
                <w:szCs w:val="20"/>
              </w:rPr>
              <w:t xml:space="preserve"> this</w:t>
            </w:r>
            <w:r w:rsidRPr="006445EB">
              <w:rPr>
                <w:rFonts w:ascii="Avenir Next" w:hAnsi="Avenir Next"/>
                <w:i/>
                <w:iCs/>
                <w:sz w:val="20"/>
                <w:szCs w:val="20"/>
              </w:rPr>
              <w:t xml:space="preserve"> grant </w:t>
            </w:r>
            <w:r w:rsidR="004C6D24" w:rsidRPr="006445EB">
              <w:rPr>
                <w:rFonts w:ascii="Avenir Next" w:hAnsi="Avenir Next"/>
                <w:i/>
                <w:iCs/>
                <w:sz w:val="20"/>
                <w:szCs w:val="20"/>
              </w:rPr>
              <w:t>if awarded.</w:t>
            </w:r>
            <w:r w:rsidR="00E91C65" w:rsidRPr="006445EB">
              <w:rPr>
                <w:rFonts w:ascii="Avenir Next" w:hAnsi="Avenir Next"/>
                <w:i/>
                <w:iCs/>
                <w:sz w:val="20"/>
                <w:szCs w:val="20"/>
              </w:rPr>
              <w:t xml:space="preserve"> Describe the talents/resources that your organization has that uniquely addresses your project’s focus.</w:t>
            </w:r>
          </w:p>
        </w:tc>
      </w:tr>
      <w:tr w:rsidR="003A6E47" w:rsidRPr="006F50B4" w14:paraId="49AFF941" w14:textId="77777777" w:rsidTr="00AF7BF0">
        <w:tc>
          <w:tcPr>
            <w:tcW w:w="10795" w:type="dxa"/>
          </w:tcPr>
          <w:p w14:paraId="582A21EB" w14:textId="77777777" w:rsidR="003A6E47" w:rsidRPr="003A6E47" w:rsidRDefault="003A6E47" w:rsidP="00137A8F">
            <w:pPr>
              <w:rPr>
                <w:rFonts w:ascii="Avenir Next" w:hAnsi="Avenir Next"/>
                <w:sz w:val="22"/>
                <w:szCs w:val="22"/>
              </w:rPr>
            </w:pPr>
          </w:p>
          <w:p w14:paraId="10AA3D7B" w14:textId="77777777" w:rsidR="003A6E47" w:rsidRPr="003A6E47" w:rsidRDefault="003A6E47" w:rsidP="00137A8F">
            <w:pPr>
              <w:rPr>
                <w:rFonts w:ascii="Avenir Next" w:hAnsi="Avenir Next"/>
                <w:sz w:val="22"/>
                <w:szCs w:val="22"/>
              </w:rPr>
            </w:pPr>
          </w:p>
          <w:p w14:paraId="2C516582" w14:textId="77777777" w:rsidR="003A6E47" w:rsidRPr="005C7D91" w:rsidRDefault="003A6E47" w:rsidP="00137A8F">
            <w:pPr>
              <w:rPr>
                <w:rFonts w:ascii="Avenir Next" w:hAnsi="Avenir Next"/>
                <w:b/>
                <w:bCs/>
                <w:sz w:val="22"/>
                <w:szCs w:val="22"/>
              </w:rPr>
            </w:pPr>
          </w:p>
        </w:tc>
      </w:tr>
    </w:tbl>
    <w:p w14:paraId="75788406" w14:textId="77777777" w:rsidR="00ED675F" w:rsidRPr="006445EB" w:rsidRDefault="00ED675F" w:rsidP="00137A8F">
      <w:pPr>
        <w:spacing w:after="0" w:line="240" w:lineRule="auto"/>
        <w:rPr>
          <w:rFonts w:ascii="Avenir Next" w:hAnsi="Avenir Next"/>
          <w:sz w:val="10"/>
          <w:szCs w:val="10"/>
        </w:rPr>
      </w:pPr>
    </w:p>
    <w:sectPr w:rsidR="00ED675F" w:rsidRPr="006445EB" w:rsidSect="00AF7BF0">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Next">
    <w:altName w:val="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panose1 w:val="020B0604020202020204"/>
    <w:charset w:val="00"/>
    <w:family w:val="roman"/>
    <w:notTrueType/>
    <w:pitch w:val="default"/>
  </w:font>
  <w:font w:name="Avenir Next Demi Bold">
    <w:panose1 w:val="020B0703020202020204"/>
    <w:charset w:val="00"/>
    <w:family w:val="swiss"/>
    <w:pitch w:val="variable"/>
    <w:sig w:usb0="8000002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28FC"/>
    <w:multiLevelType w:val="hybridMultilevel"/>
    <w:tmpl w:val="84C4CBEE"/>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30397"/>
    <w:multiLevelType w:val="hybridMultilevel"/>
    <w:tmpl w:val="C7604CD0"/>
    <w:lvl w:ilvl="0" w:tplc="A1ACDA0E">
      <w:start w:val="1"/>
      <w:numFmt w:val="bullet"/>
      <w:lvlText w:val=""/>
      <w:lvlJc w:val="left"/>
      <w:pPr>
        <w:ind w:left="720" w:hanging="360"/>
      </w:pPr>
      <w:rPr>
        <w:rFonts w:ascii="Wingdings" w:hAnsi="Wingdings" w:hint="default"/>
      </w:rPr>
    </w:lvl>
    <w:lvl w:ilvl="1" w:tplc="968ACD8A">
      <w:start w:val="1"/>
      <w:numFmt w:val="bullet"/>
      <w:lvlText w:val=""/>
      <w:lvlJc w:val="left"/>
      <w:pPr>
        <w:ind w:left="1440" w:hanging="360"/>
      </w:pPr>
      <w:rPr>
        <w:rFonts w:ascii="Century Gothic" w:hAnsi="Century Goth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36169"/>
    <w:multiLevelType w:val="hybridMultilevel"/>
    <w:tmpl w:val="7C124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87ABF"/>
    <w:multiLevelType w:val="multilevel"/>
    <w:tmpl w:val="910C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03FF4"/>
    <w:multiLevelType w:val="hybridMultilevel"/>
    <w:tmpl w:val="84C4CBEE"/>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A94CF6"/>
    <w:multiLevelType w:val="hybridMultilevel"/>
    <w:tmpl w:val="9CCCE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E2372"/>
    <w:multiLevelType w:val="multilevel"/>
    <w:tmpl w:val="04B0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215C03"/>
    <w:multiLevelType w:val="hybridMultilevel"/>
    <w:tmpl w:val="B5400512"/>
    <w:lvl w:ilvl="0" w:tplc="D848CAA0">
      <w:start w:val="1"/>
      <w:numFmt w:val="upperLetter"/>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D2CAE"/>
    <w:multiLevelType w:val="hybridMultilevel"/>
    <w:tmpl w:val="84C4CBEE"/>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BB3C6C"/>
    <w:multiLevelType w:val="multilevel"/>
    <w:tmpl w:val="40568F5A"/>
    <w:styleLink w:val="CurrentList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1B16A3"/>
    <w:multiLevelType w:val="hybridMultilevel"/>
    <w:tmpl w:val="27F4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835A5"/>
    <w:multiLevelType w:val="hybridMultilevel"/>
    <w:tmpl w:val="D71CEFAE"/>
    <w:lvl w:ilvl="0" w:tplc="71C2AE28">
      <w:start w:val="1"/>
      <w:numFmt w:val="decimal"/>
      <w:lvlText w:val="%1."/>
      <w:lvlJc w:val="left"/>
      <w:pPr>
        <w:ind w:left="1080" w:hanging="720"/>
      </w:pPr>
      <w:rPr>
        <w:rFonts w:hint="default"/>
        <w:b/>
        <w:bCs/>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D201C4"/>
    <w:multiLevelType w:val="hybridMultilevel"/>
    <w:tmpl w:val="1D70B76A"/>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09245C"/>
    <w:multiLevelType w:val="hybridMultilevel"/>
    <w:tmpl w:val="4FC0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1F6243"/>
    <w:multiLevelType w:val="hybridMultilevel"/>
    <w:tmpl w:val="84C4CBEE"/>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2E0709"/>
    <w:multiLevelType w:val="hybridMultilevel"/>
    <w:tmpl w:val="13004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63029"/>
    <w:multiLevelType w:val="hybridMultilevel"/>
    <w:tmpl w:val="88AC93B6"/>
    <w:lvl w:ilvl="0" w:tplc="EB0487A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E65FB4"/>
    <w:multiLevelType w:val="multilevel"/>
    <w:tmpl w:val="9D16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B27370"/>
    <w:multiLevelType w:val="multilevel"/>
    <w:tmpl w:val="AFD4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194BE1"/>
    <w:multiLevelType w:val="hybridMultilevel"/>
    <w:tmpl w:val="98A2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C6560A"/>
    <w:multiLevelType w:val="multilevel"/>
    <w:tmpl w:val="08F03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464C3B"/>
    <w:multiLevelType w:val="hybridMultilevel"/>
    <w:tmpl w:val="4CB87C7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412E3759"/>
    <w:multiLevelType w:val="hybridMultilevel"/>
    <w:tmpl w:val="84C4CBEE"/>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E155B5"/>
    <w:multiLevelType w:val="hybridMultilevel"/>
    <w:tmpl w:val="88AC93B6"/>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7D1184"/>
    <w:multiLevelType w:val="hybridMultilevel"/>
    <w:tmpl w:val="1D70B76A"/>
    <w:lvl w:ilvl="0" w:tplc="E3CC87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C31028"/>
    <w:multiLevelType w:val="hybridMultilevel"/>
    <w:tmpl w:val="1D70B76A"/>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877EAA"/>
    <w:multiLevelType w:val="multilevel"/>
    <w:tmpl w:val="3FCC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575313"/>
    <w:multiLevelType w:val="multilevel"/>
    <w:tmpl w:val="AD38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511E92"/>
    <w:multiLevelType w:val="multilevel"/>
    <w:tmpl w:val="1F5E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F34FB3"/>
    <w:multiLevelType w:val="multilevel"/>
    <w:tmpl w:val="A2E0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450702"/>
    <w:multiLevelType w:val="hybridMultilevel"/>
    <w:tmpl w:val="84C4CBEE"/>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FB07B6"/>
    <w:multiLevelType w:val="hybridMultilevel"/>
    <w:tmpl w:val="84C4CBEE"/>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4671BA5"/>
    <w:multiLevelType w:val="hybridMultilevel"/>
    <w:tmpl w:val="84C4CBEE"/>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1A3004"/>
    <w:multiLevelType w:val="multilevel"/>
    <w:tmpl w:val="8312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442C2F"/>
    <w:multiLevelType w:val="hybridMultilevel"/>
    <w:tmpl w:val="85487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524150"/>
    <w:multiLevelType w:val="multilevel"/>
    <w:tmpl w:val="9356B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33FB6"/>
    <w:multiLevelType w:val="hybridMultilevel"/>
    <w:tmpl w:val="7F185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6E0293"/>
    <w:multiLevelType w:val="hybridMultilevel"/>
    <w:tmpl w:val="84C4CBEE"/>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506F03"/>
    <w:multiLevelType w:val="hybridMultilevel"/>
    <w:tmpl w:val="3522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457779"/>
    <w:multiLevelType w:val="multilevel"/>
    <w:tmpl w:val="584A9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E84D66"/>
    <w:multiLevelType w:val="hybridMultilevel"/>
    <w:tmpl w:val="FE66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9261019">
    <w:abstractNumId w:val="2"/>
  </w:num>
  <w:num w:numId="2" w16cid:durableId="1827086473">
    <w:abstractNumId w:val="6"/>
  </w:num>
  <w:num w:numId="3" w16cid:durableId="1955625424">
    <w:abstractNumId w:val="16"/>
  </w:num>
  <w:num w:numId="4" w16cid:durableId="319357355">
    <w:abstractNumId w:val="22"/>
  </w:num>
  <w:num w:numId="5" w16cid:durableId="2096126152">
    <w:abstractNumId w:val="30"/>
  </w:num>
  <w:num w:numId="6" w16cid:durableId="836186363">
    <w:abstractNumId w:val="4"/>
  </w:num>
  <w:num w:numId="7" w16cid:durableId="1637908071">
    <w:abstractNumId w:val="14"/>
  </w:num>
  <w:num w:numId="8" w16cid:durableId="1322999616">
    <w:abstractNumId w:val="32"/>
  </w:num>
  <w:num w:numId="9" w16cid:durableId="1561820399">
    <w:abstractNumId w:val="13"/>
  </w:num>
  <w:num w:numId="10" w16cid:durableId="1762870090">
    <w:abstractNumId w:val="37"/>
  </w:num>
  <w:num w:numId="11" w16cid:durableId="1705902">
    <w:abstractNumId w:val="31"/>
  </w:num>
  <w:num w:numId="12" w16cid:durableId="1069766392">
    <w:abstractNumId w:val="8"/>
  </w:num>
  <w:num w:numId="13" w16cid:durableId="963586221">
    <w:abstractNumId w:val="26"/>
  </w:num>
  <w:num w:numId="14" w16cid:durableId="1378627807">
    <w:abstractNumId w:val="17"/>
  </w:num>
  <w:num w:numId="15" w16cid:durableId="704595879">
    <w:abstractNumId w:val="29"/>
  </w:num>
  <w:num w:numId="16" w16cid:durableId="585268842">
    <w:abstractNumId w:val="40"/>
  </w:num>
  <w:num w:numId="17" w16cid:durableId="1861239334">
    <w:abstractNumId w:val="38"/>
  </w:num>
  <w:num w:numId="18" w16cid:durableId="1764371909">
    <w:abstractNumId w:val="10"/>
  </w:num>
  <w:num w:numId="19" w16cid:durableId="2104257014">
    <w:abstractNumId w:val="0"/>
  </w:num>
  <w:num w:numId="20" w16cid:durableId="105119766">
    <w:abstractNumId w:val="34"/>
  </w:num>
  <w:num w:numId="21" w16cid:durableId="2047830444">
    <w:abstractNumId w:val="19"/>
  </w:num>
  <w:num w:numId="22" w16cid:durableId="298070533">
    <w:abstractNumId w:val="5"/>
  </w:num>
  <w:num w:numId="23" w16cid:durableId="964047162">
    <w:abstractNumId w:val="15"/>
  </w:num>
  <w:num w:numId="24" w16cid:durableId="550657957">
    <w:abstractNumId w:val="18"/>
  </w:num>
  <w:num w:numId="25" w16cid:durableId="887230547">
    <w:abstractNumId w:val="39"/>
  </w:num>
  <w:num w:numId="26" w16cid:durableId="27219332">
    <w:abstractNumId w:val="35"/>
  </w:num>
  <w:num w:numId="27" w16cid:durableId="781073517">
    <w:abstractNumId w:val="33"/>
  </w:num>
  <w:num w:numId="28" w16cid:durableId="329218037">
    <w:abstractNumId w:val="28"/>
  </w:num>
  <w:num w:numId="29" w16cid:durableId="783160262">
    <w:abstractNumId w:val="20"/>
  </w:num>
  <w:num w:numId="30" w16cid:durableId="810512825">
    <w:abstractNumId w:val="27"/>
  </w:num>
  <w:num w:numId="31" w16cid:durableId="1480077065">
    <w:abstractNumId w:val="3"/>
  </w:num>
  <w:num w:numId="32" w16cid:durableId="901792164">
    <w:abstractNumId w:val="23"/>
  </w:num>
  <w:num w:numId="33" w16cid:durableId="297808607">
    <w:abstractNumId w:val="21"/>
  </w:num>
  <w:num w:numId="34" w16cid:durableId="1785923387">
    <w:abstractNumId w:val="7"/>
  </w:num>
  <w:num w:numId="35" w16cid:durableId="1751078562">
    <w:abstractNumId w:val="11"/>
  </w:num>
  <w:num w:numId="36" w16cid:durableId="336082756">
    <w:abstractNumId w:val="24"/>
  </w:num>
  <w:num w:numId="37" w16cid:durableId="1806849198">
    <w:abstractNumId w:val="12"/>
  </w:num>
  <w:num w:numId="38" w16cid:durableId="208540315">
    <w:abstractNumId w:val="25"/>
  </w:num>
  <w:num w:numId="39" w16cid:durableId="720207054">
    <w:abstractNumId w:val="9"/>
  </w:num>
  <w:num w:numId="40" w16cid:durableId="419447338">
    <w:abstractNumId w:val="36"/>
  </w:num>
  <w:num w:numId="41" w16cid:durableId="691420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75F"/>
    <w:rsid w:val="000542C3"/>
    <w:rsid w:val="0009277F"/>
    <w:rsid w:val="000A085B"/>
    <w:rsid w:val="000A6FD8"/>
    <w:rsid w:val="00137A8F"/>
    <w:rsid w:val="001462B1"/>
    <w:rsid w:val="001B5D22"/>
    <w:rsid w:val="00266F69"/>
    <w:rsid w:val="002C7246"/>
    <w:rsid w:val="002E72F8"/>
    <w:rsid w:val="00307DC1"/>
    <w:rsid w:val="00347371"/>
    <w:rsid w:val="00375863"/>
    <w:rsid w:val="003A6E47"/>
    <w:rsid w:val="003F69C1"/>
    <w:rsid w:val="003F7861"/>
    <w:rsid w:val="004C6D24"/>
    <w:rsid w:val="004D0ACB"/>
    <w:rsid w:val="004E00DD"/>
    <w:rsid w:val="004F1075"/>
    <w:rsid w:val="00514878"/>
    <w:rsid w:val="00530E76"/>
    <w:rsid w:val="005423CA"/>
    <w:rsid w:val="005455C9"/>
    <w:rsid w:val="00551598"/>
    <w:rsid w:val="00557974"/>
    <w:rsid w:val="0058180F"/>
    <w:rsid w:val="00595EB5"/>
    <w:rsid w:val="005B3B79"/>
    <w:rsid w:val="005C5CBA"/>
    <w:rsid w:val="005C7D91"/>
    <w:rsid w:val="0063216D"/>
    <w:rsid w:val="00632C7C"/>
    <w:rsid w:val="006445EB"/>
    <w:rsid w:val="006C4C96"/>
    <w:rsid w:val="006F50B4"/>
    <w:rsid w:val="00744200"/>
    <w:rsid w:val="0074568F"/>
    <w:rsid w:val="00861E1F"/>
    <w:rsid w:val="0086345A"/>
    <w:rsid w:val="008912FB"/>
    <w:rsid w:val="00895337"/>
    <w:rsid w:val="008A5755"/>
    <w:rsid w:val="008F3B10"/>
    <w:rsid w:val="0098105E"/>
    <w:rsid w:val="00982B14"/>
    <w:rsid w:val="009A251D"/>
    <w:rsid w:val="009A6411"/>
    <w:rsid w:val="009B5305"/>
    <w:rsid w:val="009D4751"/>
    <w:rsid w:val="009D7D96"/>
    <w:rsid w:val="00A17988"/>
    <w:rsid w:val="00A525F3"/>
    <w:rsid w:val="00AA30AE"/>
    <w:rsid w:val="00AE1BF7"/>
    <w:rsid w:val="00AF7BF0"/>
    <w:rsid w:val="00B3280F"/>
    <w:rsid w:val="00B475C9"/>
    <w:rsid w:val="00B54E74"/>
    <w:rsid w:val="00B809A1"/>
    <w:rsid w:val="00B81AF4"/>
    <w:rsid w:val="00C27FC0"/>
    <w:rsid w:val="00C3302C"/>
    <w:rsid w:val="00CA1E62"/>
    <w:rsid w:val="00D579EC"/>
    <w:rsid w:val="00DB660F"/>
    <w:rsid w:val="00E91C65"/>
    <w:rsid w:val="00ED3756"/>
    <w:rsid w:val="00ED675F"/>
    <w:rsid w:val="00F61FC4"/>
    <w:rsid w:val="00F77F2D"/>
    <w:rsid w:val="00FC4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EDC70"/>
  <w15:chartTrackingRefBased/>
  <w15:docId w15:val="{0AE80557-CE41-4F59-96B0-56FC6D5E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7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7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7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7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7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7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7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7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7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7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7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75F"/>
    <w:rPr>
      <w:rFonts w:eastAsiaTheme="majorEastAsia" w:cstheme="majorBidi"/>
      <w:color w:val="272727" w:themeColor="text1" w:themeTint="D8"/>
    </w:rPr>
  </w:style>
  <w:style w:type="paragraph" w:styleId="Title">
    <w:name w:val="Title"/>
    <w:basedOn w:val="Normal"/>
    <w:next w:val="Normal"/>
    <w:link w:val="TitleChar"/>
    <w:uiPriority w:val="10"/>
    <w:qFormat/>
    <w:rsid w:val="00ED6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75F"/>
    <w:pPr>
      <w:spacing w:before="160"/>
      <w:jc w:val="center"/>
    </w:pPr>
    <w:rPr>
      <w:i/>
      <w:iCs/>
      <w:color w:val="404040" w:themeColor="text1" w:themeTint="BF"/>
    </w:rPr>
  </w:style>
  <w:style w:type="character" w:customStyle="1" w:styleId="QuoteChar">
    <w:name w:val="Quote Char"/>
    <w:basedOn w:val="DefaultParagraphFont"/>
    <w:link w:val="Quote"/>
    <w:uiPriority w:val="29"/>
    <w:rsid w:val="00ED675F"/>
    <w:rPr>
      <w:i/>
      <w:iCs/>
      <w:color w:val="404040" w:themeColor="text1" w:themeTint="BF"/>
    </w:rPr>
  </w:style>
  <w:style w:type="paragraph" w:styleId="ListParagraph">
    <w:name w:val="List Paragraph"/>
    <w:basedOn w:val="Normal"/>
    <w:uiPriority w:val="34"/>
    <w:qFormat/>
    <w:rsid w:val="00ED675F"/>
    <w:pPr>
      <w:ind w:left="720"/>
      <w:contextualSpacing/>
    </w:pPr>
  </w:style>
  <w:style w:type="character" w:styleId="IntenseEmphasis">
    <w:name w:val="Intense Emphasis"/>
    <w:basedOn w:val="DefaultParagraphFont"/>
    <w:uiPriority w:val="21"/>
    <w:qFormat/>
    <w:rsid w:val="00ED675F"/>
    <w:rPr>
      <w:i/>
      <w:iCs/>
      <w:color w:val="0F4761" w:themeColor="accent1" w:themeShade="BF"/>
    </w:rPr>
  </w:style>
  <w:style w:type="paragraph" w:styleId="IntenseQuote">
    <w:name w:val="Intense Quote"/>
    <w:basedOn w:val="Normal"/>
    <w:next w:val="Normal"/>
    <w:link w:val="IntenseQuoteChar"/>
    <w:uiPriority w:val="30"/>
    <w:qFormat/>
    <w:rsid w:val="00ED6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75F"/>
    <w:rPr>
      <w:i/>
      <w:iCs/>
      <w:color w:val="0F4761" w:themeColor="accent1" w:themeShade="BF"/>
    </w:rPr>
  </w:style>
  <w:style w:type="character" w:styleId="IntenseReference">
    <w:name w:val="Intense Reference"/>
    <w:basedOn w:val="DefaultParagraphFont"/>
    <w:uiPriority w:val="32"/>
    <w:qFormat/>
    <w:rsid w:val="00ED675F"/>
    <w:rPr>
      <w:b/>
      <w:bCs/>
      <w:smallCaps/>
      <w:color w:val="0F4761" w:themeColor="accent1" w:themeShade="BF"/>
      <w:spacing w:val="5"/>
    </w:rPr>
  </w:style>
  <w:style w:type="table" w:styleId="TableGrid">
    <w:name w:val="Table Grid"/>
    <w:basedOn w:val="TableNormal"/>
    <w:uiPriority w:val="59"/>
    <w:rsid w:val="00ED6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5305"/>
    <w:rPr>
      <w:color w:val="467886" w:themeColor="hyperlink"/>
      <w:u w:val="single"/>
    </w:rPr>
  </w:style>
  <w:style w:type="character" w:styleId="UnresolvedMention">
    <w:name w:val="Unresolved Mention"/>
    <w:basedOn w:val="DefaultParagraphFont"/>
    <w:uiPriority w:val="99"/>
    <w:semiHidden/>
    <w:unhideWhenUsed/>
    <w:rsid w:val="009B5305"/>
    <w:rPr>
      <w:color w:val="605E5C"/>
      <w:shd w:val="clear" w:color="auto" w:fill="E1DFDD"/>
    </w:rPr>
  </w:style>
  <w:style w:type="numbering" w:customStyle="1" w:styleId="CurrentList1">
    <w:name w:val="Current List1"/>
    <w:uiPriority w:val="99"/>
    <w:rsid w:val="000A6FD8"/>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4347">
      <w:bodyDiv w:val="1"/>
      <w:marLeft w:val="0"/>
      <w:marRight w:val="0"/>
      <w:marTop w:val="0"/>
      <w:marBottom w:val="0"/>
      <w:divBdr>
        <w:top w:val="none" w:sz="0" w:space="0" w:color="auto"/>
        <w:left w:val="none" w:sz="0" w:space="0" w:color="auto"/>
        <w:bottom w:val="none" w:sz="0" w:space="0" w:color="auto"/>
        <w:right w:val="none" w:sz="0" w:space="0" w:color="auto"/>
      </w:divBdr>
    </w:div>
    <w:div w:id="260337243">
      <w:bodyDiv w:val="1"/>
      <w:marLeft w:val="0"/>
      <w:marRight w:val="0"/>
      <w:marTop w:val="0"/>
      <w:marBottom w:val="0"/>
      <w:divBdr>
        <w:top w:val="none" w:sz="0" w:space="0" w:color="auto"/>
        <w:left w:val="none" w:sz="0" w:space="0" w:color="auto"/>
        <w:bottom w:val="none" w:sz="0" w:space="0" w:color="auto"/>
        <w:right w:val="none" w:sz="0" w:space="0" w:color="auto"/>
      </w:divBdr>
    </w:div>
    <w:div w:id="319696715">
      <w:bodyDiv w:val="1"/>
      <w:marLeft w:val="0"/>
      <w:marRight w:val="0"/>
      <w:marTop w:val="0"/>
      <w:marBottom w:val="0"/>
      <w:divBdr>
        <w:top w:val="none" w:sz="0" w:space="0" w:color="auto"/>
        <w:left w:val="none" w:sz="0" w:space="0" w:color="auto"/>
        <w:bottom w:val="none" w:sz="0" w:space="0" w:color="auto"/>
        <w:right w:val="none" w:sz="0" w:space="0" w:color="auto"/>
      </w:divBdr>
    </w:div>
    <w:div w:id="349843644">
      <w:bodyDiv w:val="1"/>
      <w:marLeft w:val="0"/>
      <w:marRight w:val="0"/>
      <w:marTop w:val="0"/>
      <w:marBottom w:val="0"/>
      <w:divBdr>
        <w:top w:val="none" w:sz="0" w:space="0" w:color="auto"/>
        <w:left w:val="none" w:sz="0" w:space="0" w:color="auto"/>
        <w:bottom w:val="none" w:sz="0" w:space="0" w:color="auto"/>
        <w:right w:val="none" w:sz="0" w:space="0" w:color="auto"/>
      </w:divBdr>
    </w:div>
    <w:div w:id="448856374">
      <w:bodyDiv w:val="1"/>
      <w:marLeft w:val="0"/>
      <w:marRight w:val="0"/>
      <w:marTop w:val="0"/>
      <w:marBottom w:val="0"/>
      <w:divBdr>
        <w:top w:val="none" w:sz="0" w:space="0" w:color="auto"/>
        <w:left w:val="none" w:sz="0" w:space="0" w:color="auto"/>
        <w:bottom w:val="none" w:sz="0" w:space="0" w:color="auto"/>
        <w:right w:val="none" w:sz="0" w:space="0" w:color="auto"/>
      </w:divBdr>
    </w:div>
    <w:div w:id="573244374">
      <w:bodyDiv w:val="1"/>
      <w:marLeft w:val="0"/>
      <w:marRight w:val="0"/>
      <w:marTop w:val="0"/>
      <w:marBottom w:val="0"/>
      <w:divBdr>
        <w:top w:val="none" w:sz="0" w:space="0" w:color="auto"/>
        <w:left w:val="none" w:sz="0" w:space="0" w:color="auto"/>
        <w:bottom w:val="none" w:sz="0" w:space="0" w:color="auto"/>
        <w:right w:val="none" w:sz="0" w:space="0" w:color="auto"/>
      </w:divBdr>
    </w:div>
    <w:div w:id="573899685">
      <w:bodyDiv w:val="1"/>
      <w:marLeft w:val="0"/>
      <w:marRight w:val="0"/>
      <w:marTop w:val="0"/>
      <w:marBottom w:val="0"/>
      <w:divBdr>
        <w:top w:val="none" w:sz="0" w:space="0" w:color="auto"/>
        <w:left w:val="none" w:sz="0" w:space="0" w:color="auto"/>
        <w:bottom w:val="none" w:sz="0" w:space="0" w:color="auto"/>
        <w:right w:val="none" w:sz="0" w:space="0" w:color="auto"/>
      </w:divBdr>
    </w:div>
    <w:div w:id="660818696">
      <w:bodyDiv w:val="1"/>
      <w:marLeft w:val="0"/>
      <w:marRight w:val="0"/>
      <w:marTop w:val="0"/>
      <w:marBottom w:val="0"/>
      <w:divBdr>
        <w:top w:val="none" w:sz="0" w:space="0" w:color="auto"/>
        <w:left w:val="none" w:sz="0" w:space="0" w:color="auto"/>
        <w:bottom w:val="none" w:sz="0" w:space="0" w:color="auto"/>
        <w:right w:val="none" w:sz="0" w:space="0" w:color="auto"/>
      </w:divBdr>
    </w:div>
    <w:div w:id="749737566">
      <w:bodyDiv w:val="1"/>
      <w:marLeft w:val="0"/>
      <w:marRight w:val="0"/>
      <w:marTop w:val="0"/>
      <w:marBottom w:val="0"/>
      <w:divBdr>
        <w:top w:val="none" w:sz="0" w:space="0" w:color="auto"/>
        <w:left w:val="none" w:sz="0" w:space="0" w:color="auto"/>
        <w:bottom w:val="none" w:sz="0" w:space="0" w:color="auto"/>
        <w:right w:val="none" w:sz="0" w:space="0" w:color="auto"/>
      </w:divBdr>
    </w:div>
    <w:div w:id="784423783">
      <w:bodyDiv w:val="1"/>
      <w:marLeft w:val="0"/>
      <w:marRight w:val="0"/>
      <w:marTop w:val="0"/>
      <w:marBottom w:val="0"/>
      <w:divBdr>
        <w:top w:val="none" w:sz="0" w:space="0" w:color="auto"/>
        <w:left w:val="none" w:sz="0" w:space="0" w:color="auto"/>
        <w:bottom w:val="none" w:sz="0" w:space="0" w:color="auto"/>
        <w:right w:val="none" w:sz="0" w:space="0" w:color="auto"/>
      </w:divBdr>
    </w:div>
    <w:div w:id="881867029">
      <w:bodyDiv w:val="1"/>
      <w:marLeft w:val="0"/>
      <w:marRight w:val="0"/>
      <w:marTop w:val="0"/>
      <w:marBottom w:val="0"/>
      <w:divBdr>
        <w:top w:val="none" w:sz="0" w:space="0" w:color="auto"/>
        <w:left w:val="none" w:sz="0" w:space="0" w:color="auto"/>
        <w:bottom w:val="none" w:sz="0" w:space="0" w:color="auto"/>
        <w:right w:val="none" w:sz="0" w:space="0" w:color="auto"/>
      </w:divBdr>
    </w:div>
    <w:div w:id="919026848">
      <w:bodyDiv w:val="1"/>
      <w:marLeft w:val="0"/>
      <w:marRight w:val="0"/>
      <w:marTop w:val="0"/>
      <w:marBottom w:val="0"/>
      <w:divBdr>
        <w:top w:val="none" w:sz="0" w:space="0" w:color="auto"/>
        <w:left w:val="none" w:sz="0" w:space="0" w:color="auto"/>
        <w:bottom w:val="none" w:sz="0" w:space="0" w:color="auto"/>
        <w:right w:val="none" w:sz="0" w:space="0" w:color="auto"/>
      </w:divBdr>
    </w:div>
    <w:div w:id="933822688">
      <w:bodyDiv w:val="1"/>
      <w:marLeft w:val="0"/>
      <w:marRight w:val="0"/>
      <w:marTop w:val="0"/>
      <w:marBottom w:val="0"/>
      <w:divBdr>
        <w:top w:val="none" w:sz="0" w:space="0" w:color="auto"/>
        <w:left w:val="none" w:sz="0" w:space="0" w:color="auto"/>
        <w:bottom w:val="none" w:sz="0" w:space="0" w:color="auto"/>
        <w:right w:val="none" w:sz="0" w:space="0" w:color="auto"/>
      </w:divBdr>
    </w:div>
    <w:div w:id="933853983">
      <w:bodyDiv w:val="1"/>
      <w:marLeft w:val="0"/>
      <w:marRight w:val="0"/>
      <w:marTop w:val="0"/>
      <w:marBottom w:val="0"/>
      <w:divBdr>
        <w:top w:val="none" w:sz="0" w:space="0" w:color="auto"/>
        <w:left w:val="none" w:sz="0" w:space="0" w:color="auto"/>
        <w:bottom w:val="none" w:sz="0" w:space="0" w:color="auto"/>
        <w:right w:val="none" w:sz="0" w:space="0" w:color="auto"/>
      </w:divBdr>
    </w:div>
    <w:div w:id="942422200">
      <w:bodyDiv w:val="1"/>
      <w:marLeft w:val="0"/>
      <w:marRight w:val="0"/>
      <w:marTop w:val="0"/>
      <w:marBottom w:val="0"/>
      <w:divBdr>
        <w:top w:val="none" w:sz="0" w:space="0" w:color="auto"/>
        <w:left w:val="none" w:sz="0" w:space="0" w:color="auto"/>
        <w:bottom w:val="none" w:sz="0" w:space="0" w:color="auto"/>
        <w:right w:val="none" w:sz="0" w:space="0" w:color="auto"/>
      </w:divBdr>
    </w:div>
    <w:div w:id="1000932704">
      <w:bodyDiv w:val="1"/>
      <w:marLeft w:val="0"/>
      <w:marRight w:val="0"/>
      <w:marTop w:val="0"/>
      <w:marBottom w:val="0"/>
      <w:divBdr>
        <w:top w:val="none" w:sz="0" w:space="0" w:color="auto"/>
        <w:left w:val="none" w:sz="0" w:space="0" w:color="auto"/>
        <w:bottom w:val="none" w:sz="0" w:space="0" w:color="auto"/>
        <w:right w:val="none" w:sz="0" w:space="0" w:color="auto"/>
      </w:divBdr>
    </w:div>
    <w:div w:id="1021203681">
      <w:bodyDiv w:val="1"/>
      <w:marLeft w:val="0"/>
      <w:marRight w:val="0"/>
      <w:marTop w:val="0"/>
      <w:marBottom w:val="0"/>
      <w:divBdr>
        <w:top w:val="none" w:sz="0" w:space="0" w:color="auto"/>
        <w:left w:val="none" w:sz="0" w:space="0" w:color="auto"/>
        <w:bottom w:val="none" w:sz="0" w:space="0" w:color="auto"/>
        <w:right w:val="none" w:sz="0" w:space="0" w:color="auto"/>
      </w:divBdr>
    </w:div>
    <w:div w:id="1029988530">
      <w:bodyDiv w:val="1"/>
      <w:marLeft w:val="0"/>
      <w:marRight w:val="0"/>
      <w:marTop w:val="0"/>
      <w:marBottom w:val="0"/>
      <w:divBdr>
        <w:top w:val="none" w:sz="0" w:space="0" w:color="auto"/>
        <w:left w:val="none" w:sz="0" w:space="0" w:color="auto"/>
        <w:bottom w:val="none" w:sz="0" w:space="0" w:color="auto"/>
        <w:right w:val="none" w:sz="0" w:space="0" w:color="auto"/>
      </w:divBdr>
    </w:div>
    <w:div w:id="1078942516">
      <w:bodyDiv w:val="1"/>
      <w:marLeft w:val="0"/>
      <w:marRight w:val="0"/>
      <w:marTop w:val="0"/>
      <w:marBottom w:val="0"/>
      <w:divBdr>
        <w:top w:val="none" w:sz="0" w:space="0" w:color="auto"/>
        <w:left w:val="none" w:sz="0" w:space="0" w:color="auto"/>
        <w:bottom w:val="none" w:sz="0" w:space="0" w:color="auto"/>
        <w:right w:val="none" w:sz="0" w:space="0" w:color="auto"/>
      </w:divBdr>
    </w:div>
    <w:div w:id="1105423128">
      <w:bodyDiv w:val="1"/>
      <w:marLeft w:val="0"/>
      <w:marRight w:val="0"/>
      <w:marTop w:val="0"/>
      <w:marBottom w:val="0"/>
      <w:divBdr>
        <w:top w:val="none" w:sz="0" w:space="0" w:color="auto"/>
        <w:left w:val="none" w:sz="0" w:space="0" w:color="auto"/>
        <w:bottom w:val="none" w:sz="0" w:space="0" w:color="auto"/>
        <w:right w:val="none" w:sz="0" w:space="0" w:color="auto"/>
      </w:divBdr>
    </w:div>
    <w:div w:id="1171876094">
      <w:bodyDiv w:val="1"/>
      <w:marLeft w:val="0"/>
      <w:marRight w:val="0"/>
      <w:marTop w:val="0"/>
      <w:marBottom w:val="0"/>
      <w:divBdr>
        <w:top w:val="none" w:sz="0" w:space="0" w:color="auto"/>
        <w:left w:val="none" w:sz="0" w:space="0" w:color="auto"/>
        <w:bottom w:val="none" w:sz="0" w:space="0" w:color="auto"/>
        <w:right w:val="none" w:sz="0" w:space="0" w:color="auto"/>
      </w:divBdr>
    </w:div>
    <w:div w:id="1319308548">
      <w:bodyDiv w:val="1"/>
      <w:marLeft w:val="0"/>
      <w:marRight w:val="0"/>
      <w:marTop w:val="0"/>
      <w:marBottom w:val="0"/>
      <w:divBdr>
        <w:top w:val="none" w:sz="0" w:space="0" w:color="auto"/>
        <w:left w:val="none" w:sz="0" w:space="0" w:color="auto"/>
        <w:bottom w:val="none" w:sz="0" w:space="0" w:color="auto"/>
        <w:right w:val="none" w:sz="0" w:space="0" w:color="auto"/>
      </w:divBdr>
    </w:div>
    <w:div w:id="1331563548">
      <w:bodyDiv w:val="1"/>
      <w:marLeft w:val="0"/>
      <w:marRight w:val="0"/>
      <w:marTop w:val="0"/>
      <w:marBottom w:val="0"/>
      <w:divBdr>
        <w:top w:val="none" w:sz="0" w:space="0" w:color="auto"/>
        <w:left w:val="none" w:sz="0" w:space="0" w:color="auto"/>
        <w:bottom w:val="none" w:sz="0" w:space="0" w:color="auto"/>
        <w:right w:val="none" w:sz="0" w:space="0" w:color="auto"/>
      </w:divBdr>
    </w:div>
    <w:div w:id="1488134633">
      <w:bodyDiv w:val="1"/>
      <w:marLeft w:val="0"/>
      <w:marRight w:val="0"/>
      <w:marTop w:val="0"/>
      <w:marBottom w:val="0"/>
      <w:divBdr>
        <w:top w:val="none" w:sz="0" w:space="0" w:color="auto"/>
        <w:left w:val="none" w:sz="0" w:space="0" w:color="auto"/>
        <w:bottom w:val="none" w:sz="0" w:space="0" w:color="auto"/>
        <w:right w:val="none" w:sz="0" w:space="0" w:color="auto"/>
      </w:divBdr>
    </w:div>
    <w:div w:id="1689523718">
      <w:bodyDiv w:val="1"/>
      <w:marLeft w:val="0"/>
      <w:marRight w:val="0"/>
      <w:marTop w:val="0"/>
      <w:marBottom w:val="0"/>
      <w:divBdr>
        <w:top w:val="none" w:sz="0" w:space="0" w:color="auto"/>
        <w:left w:val="none" w:sz="0" w:space="0" w:color="auto"/>
        <w:bottom w:val="none" w:sz="0" w:space="0" w:color="auto"/>
        <w:right w:val="none" w:sz="0" w:space="0" w:color="auto"/>
      </w:divBdr>
    </w:div>
    <w:div w:id="1731541592">
      <w:bodyDiv w:val="1"/>
      <w:marLeft w:val="0"/>
      <w:marRight w:val="0"/>
      <w:marTop w:val="0"/>
      <w:marBottom w:val="0"/>
      <w:divBdr>
        <w:top w:val="none" w:sz="0" w:space="0" w:color="auto"/>
        <w:left w:val="none" w:sz="0" w:space="0" w:color="auto"/>
        <w:bottom w:val="none" w:sz="0" w:space="0" w:color="auto"/>
        <w:right w:val="none" w:sz="0" w:space="0" w:color="auto"/>
      </w:divBdr>
    </w:div>
    <w:div w:id="1781492597">
      <w:bodyDiv w:val="1"/>
      <w:marLeft w:val="0"/>
      <w:marRight w:val="0"/>
      <w:marTop w:val="0"/>
      <w:marBottom w:val="0"/>
      <w:divBdr>
        <w:top w:val="none" w:sz="0" w:space="0" w:color="auto"/>
        <w:left w:val="none" w:sz="0" w:space="0" w:color="auto"/>
        <w:bottom w:val="none" w:sz="0" w:space="0" w:color="auto"/>
        <w:right w:val="none" w:sz="0" w:space="0" w:color="auto"/>
      </w:divBdr>
    </w:div>
    <w:div w:id="1957058626">
      <w:bodyDiv w:val="1"/>
      <w:marLeft w:val="0"/>
      <w:marRight w:val="0"/>
      <w:marTop w:val="0"/>
      <w:marBottom w:val="0"/>
      <w:divBdr>
        <w:top w:val="none" w:sz="0" w:space="0" w:color="auto"/>
        <w:left w:val="none" w:sz="0" w:space="0" w:color="auto"/>
        <w:bottom w:val="none" w:sz="0" w:space="0" w:color="auto"/>
        <w:right w:val="none" w:sz="0" w:space="0" w:color="auto"/>
      </w:divBdr>
    </w:div>
    <w:div w:id="1959682163">
      <w:bodyDiv w:val="1"/>
      <w:marLeft w:val="0"/>
      <w:marRight w:val="0"/>
      <w:marTop w:val="0"/>
      <w:marBottom w:val="0"/>
      <w:divBdr>
        <w:top w:val="none" w:sz="0" w:space="0" w:color="auto"/>
        <w:left w:val="none" w:sz="0" w:space="0" w:color="auto"/>
        <w:bottom w:val="none" w:sz="0" w:space="0" w:color="auto"/>
        <w:right w:val="none" w:sz="0" w:space="0" w:color="auto"/>
      </w:divBdr>
    </w:div>
    <w:div w:id="1996492430">
      <w:bodyDiv w:val="1"/>
      <w:marLeft w:val="0"/>
      <w:marRight w:val="0"/>
      <w:marTop w:val="0"/>
      <w:marBottom w:val="0"/>
      <w:divBdr>
        <w:top w:val="none" w:sz="0" w:space="0" w:color="auto"/>
        <w:left w:val="none" w:sz="0" w:space="0" w:color="auto"/>
        <w:bottom w:val="none" w:sz="0" w:space="0" w:color="auto"/>
        <w:right w:val="none" w:sz="0" w:space="0" w:color="auto"/>
      </w:divBdr>
    </w:div>
    <w:div w:id="2066640666">
      <w:bodyDiv w:val="1"/>
      <w:marLeft w:val="0"/>
      <w:marRight w:val="0"/>
      <w:marTop w:val="0"/>
      <w:marBottom w:val="0"/>
      <w:divBdr>
        <w:top w:val="none" w:sz="0" w:space="0" w:color="auto"/>
        <w:left w:val="none" w:sz="0" w:space="0" w:color="auto"/>
        <w:bottom w:val="none" w:sz="0" w:space="0" w:color="auto"/>
        <w:right w:val="none" w:sz="0" w:space="0" w:color="auto"/>
      </w:divBdr>
    </w:div>
    <w:div w:id="2074622113">
      <w:bodyDiv w:val="1"/>
      <w:marLeft w:val="0"/>
      <w:marRight w:val="0"/>
      <w:marTop w:val="0"/>
      <w:marBottom w:val="0"/>
      <w:divBdr>
        <w:top w:val="none" w:sz="0" w:space="0" w:color="auto"/>
        <w:left w:val="none" w:sz="0" w:space="0" w:color="auto"/>
        <w:bottom w:val="none" w:sz="0" w:space="0" w:color="auto"/>
        <w:right w:val="none" w:sz="0" w:space="0" w:color="auto"/>
      </w:divBdr>
    </w:div>
    <w:div w:id="209697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781</Words>
  <Characters>3995</Characters>
  <Application>Microsoft Office Word</Application>
  <DocSecurity>0</DocSecurity>
  <Lines>181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Tristancho</dc:creator>
  <cp:keywords/>
  <dc:description/>
  <cp:lastModifiedBy>Heather Melton</cp:lastModifiedBy>
  <cp:revision>12</cp:revision>
  <dcterms:created xsi:type="dcterms:W3CDTF">2026-05-29T18:28:00Z</dcterms:created>
  <dcterms:modified xsi:type="dcterms:W3CDTF">2026-07-07T16:28:00Z</dcterms:modified>
</cp:coreProperties>
</file>