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FC4276" w14:textId="2E20DE77" w:rsidR="00874FB1" w:rsidRPr="00CB7A5C" w:rsidRDefault="00874FB1" w:rsidP="00C87516">
      <w:pPr>
        <w:rPr>
          <w:rFonts w:ascii="Avenir Next" w:hAnsi="Avenir Next" w:cs="Times New Roman"/>
          <w:sz w:val="24"/>
          <w:szCs w:val="24"/>
        </w:rPr>
      </w:pPr>
      <w:bookmarkStart w:id="0" w:name="TOC1"/>
      <w:bookmarkEnd w:id="0"/>
    </w:p>
    <w:p w14:paraId="3E035093" w14:textId="56A728C9" w:rsidR="00C96F78" w:rsidRPr="00CB7A5C" w:rsidRDefault="00C96F78" w:rsidP="00C87516">
      <w:pPr>
        <w:rPr>
          <w:rFonts w:ascii="Avenir Next" w:hAnsi="Avenir Next" w:cs="Times New Roman"/>
          <w:sz w:val="24"/>
          <w:szCs w:val="24"/>
        </w:rPr>
      </w:pPr>
    </w:p>
    <w:p w14:paraId="65D48640" w14:textId="252F4049" w:rsidR="00C96F78" w:rsidRPr="00CB7A5C" w:rsidRDefault="00C96F78" w:rsidP="00C87516">
      <w:pPr>
        <w:rPr>
          <w:rFonts w:ascii="Avenir Next" w:hAnsi="Avenir Next" w:cs="Times New Roman"/>
          <w:sz w:val="24"/>
          <w:szCs w:val="24"/>
        </w:rPr>
      </w:pPr>
    </w:p>
    <w:p w14:paraId="20C1EDBD" w14:textId="4ACA2E7F" w:rsidR="00C96F78" w:rsidRPr="00CB7A5C" w:rsidRDefault="00C96F78" w:rsidP="00C87516">
      <w:pPr>
        <w:rPr>
          <w:rFonts w:ascii="Avenir Next" w:hAnsi="Avenir Next" w:cs="Times New Roman"/>
          <w:sz w:val="24"/>
          <w:szCs w:val="24"/>
        </w:rPr>
      </w:pPr>
    </w:p>
    <w:p w14:paraId="496698E0" w14:textId="0003A1F2" w:rsidR="00C96F78" w:rsidRPr="00CB7A5C" w:rsidRDefault="00C96F78" w:rsidP="00C87516">
      <w:pPr>
        <w:rPr>
          <w:rFonts w:ascii="Avenir Next" w:hAnsi="Avenir Next" w:cs="Times New Roman"/>
          <w:sz w:val="24"/>
          <w:szCs w:val="24"/>
        </w:rPr>
      </w:pPr>
    </w:p>
    <w:p w14:paraId="266868DA" w14:textId="0E8B45EC" w:rsidR="00C96F78" w:rsidRPr="00CB7A5C" w:rsidRDefault="00C96F78" w:rsidP="00C87516">
      <w:pPr>
        <w:rPr>
          <w:rFonts w:ascii="Avenir Next" w:hAnsi="Avenir Next" w:cs="Times New Roman"/>
          <w:sz w:val="24"/>
          <w:szCs w:val="24"/>
        </w:rPr>
      </w:pPr>
    </w:p>
    <w:p w14:paraId="10061E0E" w14:textId="77777777" w:rsidR="00C96F78" w:rsidRPr="00CB7A5C" w:rsidRDefault="00C96F78" w:rsidP="00C87516">
      <w:pPr>
        <w:rPr>
          <w:rFonts w:ascii="Avenir Next" w:hAnsi="Avenir Next" w:cs="Times New Roman"/>
          <w:sz w:val="24"/>
          <w:szCs w:val="24"/>
        </w:rPr>
      </w:pPr>
    </w:p>
    <w:p w14:paraId="0F5E32BA" w14:textId="464AB31A" w:rsidR="00874FB1" w:rsidRPr="00CB7A5C" w:rsidRDefault="0075180A" w:rsidP="00200E1E">
      <w:pPr>
        <w:jc w:val="center"/>
        <w:rPr>
          <w:rFonts w:ascii="Avenir Next" w:hAnsi="Avenir Next" w:cs="Times New Roman"/>
          <w:sz w:val="24"/>
          <w:szCs w:val="24"/>
        </w:rPr>
      </w:pPr>
      <w:r>
        <w:rPr>
          <w:rFonts w:ascii="Avenir Next" w:hAnsi="Avenir Next" w:cs="Times New Roman"/>
          <w:noProof/>
          <w:sz w:val="24"/>
          <w:szCs w:val="24"/>
        </w:rPr>
        <w:drawing>
          <wp:inline distT="0" distB="0" distL="0" distR="0" wp14:anchorId="3AC5BC65" wp14:editId="1850D5A6">
            <wp:extent cx="5029200" cy="3722915"/>
            <wp:effectExtent l="0" t="0" r="0" b="0"/>
            <wp:docPr id="679919621" name="Picture 1" descr="A blue card with white text and a heart and hand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9919621" name="Picture 1" descr="A blue card with white text and a heart and hands&#10;&#10;Description automatically generated"/>
                    <pic:cNvPicPr/>
                  </pic:nvPicPr>
                  <pic:blipFill rotWithShape="1">
                    <a:blip r:embed="rId11"/>
                    <a:srcRect t="5974" b="20000"/>
                    <a:stretch/>
                  </pic:blipFill>
                  <pic:spPr bwMode="auto">
                    <a:xfrm>
                      <a:off x="0" y="0"/>
                      <a:ext cx="5029200" cy="3722915"/>
                    </a:xfrm>
                    <a:prstGeom prst="rect">
                      <a:avLst/>
                    </a:prstGeom>
                    <a:ln>
                      <a:noFill/>
                    </a:ln>
                    <a:extLst>
                      <a:ext uri="{53640926-AAD7-44D8-BBD7-CCE9431645EC}">
                        <a14:shadowObscured xmlns:a14="http://schemas.microsoft.com/office/drawing/2010/main"/>
                      </a:ext>
                    </a:extLst>
                  </pic:spPr>
                </pic:pic>
              </a:graphicData>
            </a:graphic>
          </wp:inline>
        </w:drawing>
      </w:r>
    </w:p>
    <w:p w14:paraId="75979F44" w14:textId="36447CD6" w:rsidR="00FC7A34" w:rsidRPr="00CB7A5C" w:rsidRDefault="00FC7A34" w:rsidP="00C87516">
      <w:pPr>
        <w:rPr>
          <w:rFonts w:ascii="Avenir Next" w:hAnsi="Avenir Next" w:cs="Times New Roman"/>
          <w:sz w:val="24"/>
          <w:szCs w:val="24"/>
        </w:rPr>
      </w:pPr>
    </w:p>
    <w:p w14:paraId="316F9D5A" w14:textId="37A295DC" w:rsidR="00874FB1" w:rsidRPr="00CB7A5C" w:rsidRDefault="00DB3644" w:rsidP="00200E1E">
      <w:pPr>
        <w:jc w:val="center"/>
        <w:rPr>
          <w:rFonts w:ascii="Avenir Next" w:hAnsi="Avenir Next" w:cs="Times New Roman"/>
          <w:b/>
          <w:color w:val="0070C0"/>
          <w:sz w:val="72"/>
          <w:szCs w:val="72"/>
        </w:rPr>
      </w:pPr>
      <w:r w:rsidRPr="00CB7A5C">
        <w:rPr>
          <w:rFonts w:ascii="Avenir Next" w:hAnsi="Avenir Next" w:cs="Times New Roman"/>
          <w:b/>
          <w:color w:val="0070C0"/>
          <w:sz w:val="72"/>
          <w:szCs w:val="72"/>
        </w:rPr>
        <w:t>Handbook</w:t>
      </w:r>
    </w:p>
    <w:p w14:paraId="5D98618C" w14:textId="735BF515" w:rsidR="005314B8" w:rsidRDefault="00DB3644" w:rsidP="00200E1E">
      <w:pPr>
        <w:jc w:val="center"/>
        <w:rPr>
          <w:rFonts w:ascii="Avenir Next" w:hAnsi="Avenir Next" w:cs="Times New Roman"/>
          <w:b/>
          <w:color w:val="0070C0"/>
          <w:sz w:val="72"/>
          <w:szCs w:val="72"/>
        </w:rPr>
      </w:pPr>
      <w:r w:rsidRPr="00CB7A5C">
        <w:rPr>
          <w:rFonts w:ascii="Avenir Next" w:hAnsi="Avenir Next" w:cs="Times New Roman"/>
          <w:b/>
          <w:color w:val="0070C0"/>
          <w:sz w:val="72"/>
          <w:szCs w:val="72"/>
        </w:rPr>
        <w:t>for Diocesan</w:t>
      </w:r>
    </w:p>
    <w:p w14:paraId="4AB05889" w14:textId="0FD0F01E" w:rsidR="00DB3644" w:rsidRPr="00CB7A5C" w:rsidRDefault="00DB3644" w:rsidP="00200E1E">
      <w:pPr>
        <w:jc w:val="center"/>
        <w:rPr>
          <w:rFonts w:ascii="Avenir Next" w:hAnsi="Avenir Next" w:cs="Times New Roman"/>
          <w:b/>
          <w:color w:val="0070C0"/>
          <w:sz w:val="72"/>
          <w:szCs w:val="72"/>
        </w:rPr>
      </w:pPr>
      <w:r w:rsidRPr="00CB7A5C">
        <w:rPr>
          <w:rFonts w:ascii="Avenir Next" w:hAnsi="Avenir Next" w:cs="Times New Roman"/>
          <w:b/>
          <w:color w:val="0070C0"/>
          <w:sz w:val="72"/>
          <w:szCs w:val="72"/>
        </w:rPr>
        <w:t>and</w:t>
      </w:r>
      <w:r w:rsidR="0075180A">
        <w:rPr>
          <w:rFonts w:ascii="Avenir Next" w:hAnsi="Avenir Next" w:cs="Times New Roman"/>
          <w:b/>
          <w:color w:val="0070C0"/>
          <w:sz w:val="72"/>
          <w:szCs w:val="72"/>
        </w:rPr>
        <w:t>/or</w:t>
      </w:r>
      <w:r w:rsidRPr="00CB7A5C">
        <w:rPr>
          <w:rFonts w:ascii="Avenir Next" w:hAnsi="Avenir Next" w:cs="Times New Roman"/>
          <w:b/>
          <w:color w:val="0070C0"/>
          <w:sz w:val="72"/>
          <w:szCs w:val="72"/>
        </w:rPr>
        <w:t xml:space="preserve"> Parish </w:t>
      </w:r>
      <w:r w:rsidR="0075180A">
        <w:rPr>
          <w:rFonts w:ascii="Avenir Next" w:hAnsi="Avenir Next" w:cs="Times New Roman"/>
          <w:b/>
          <w:color w:val="0070C0"/>
          <w:sz w:val="72"/>
          <w:szCs w:val="72"/>
        </w:rPr>
        <w:t>Leaders</w:t>
      </w:r>
    </w:p>
    <w:p w14:paraId="6A492510" w14:textId="4F122AF7" w:rsidR="00C55BE3" w:rsidRPr="00CB7A5C" w:rsidRDefault="006F11A8" w:rsidP="00200E1E">
      <w:pPr>
        <w:jc w:val="center"/>
        <w:rPr>
          <w:rFonts w:ascii="Avenir Next" w:hAnsi="Avenir Next" w:cs="Times New Roman"/>
          <w:b/>
          <w:color w:val="25AAE3"/>
          <w:sz w:val="72"/>
          <w:szCs w:val="72"/>
        </w:rPr>
      </w:pPr>
      <w:r w:rsidRPr="00CB7A5C">
        <w:rPr>
          <w:rFonts w:ascii="Avenir Next" w:hAnsi="Avenir Next" w:cs="Times New Roman"/>
          <w:b/>
          <w:color w:val="25AAE3"/>
          <w:sz w:val="72"/>
          <w:szCs w:val="72"/>
        </w:rPr>
        <w:t>20</w:t>
      </w:r>
      <w:r w:rsidR="006B63AC" w:rsidRPr="00CB7A5C">
        <w:rPr>
          <w:rFonts w:ascii="Avenir Next" w:hAnsi="Avenir Next" w:cs="Times New Roman"/>
          <w:b/>
          <w:color w:val="25AAE3"/>
          <w:sz w:val="72"/>
          <w:szCs w:val="72"/>
        </w:rPr>
        <w:t>2</w:t>
      </w:r>
      <w:r w:rsidR="0075180A">
        <w:rPr>
          <w:rFonts w:ascii="Avenir Next" w:hAnsi="Avenir Next" w:cs="Times New Roman"/>
          <w:b/>
          <w:color w:val="25AAE3"/>
          <w:sz w:val="72"/>
          <w:szCs w:val="72"/>
        </w:rPr>
        <w:t>4</w:t>
      </w:r>
      <w:r w:rsidR="006B63AC" w:rsidRPr="00CB7A5C">
        <w:rPr>
          <w:rFonts w:ascii="Avenir Next" w:hAnsi="Avenir Next" w:cs="Times New Roman"/>
          <w:b/>
          <w:color w:val="25AAE3"/>
          <w:sz w:val="72"/>
          <w:szCs w:val="72"/>
        </w:rPr>
        <w:t>-202</w:t>
      </w:r>
      <w:r w:rsidR="0075180A">
        <w:rPr>
          <w:rFonts w:ascii="Avenir Next" w:hAnsi="Avenir Next" w:cs="Times New Roman"/>
          <w:b/>
          <w:color w:val="25AAE3"/>
          <w:sz w:val="72"/>
          <w:szCs w:val="72"/>
        </w:rPr>
        <w:t>7</w:t>
      </w:r>
    </w:p>
    <w:p w14:paraId="0991C9C9" w14:textId="1438EC4B" w:rsidR="006F11A8" w:rsidRPr="003305F9" w:rsidRDefault="007370C2" w:rsidP="00200E1E">
      <w:pPr>
        <w:jc w:val="center"/>
        <w:rPr>
          <w:rFonts w:ascii="Avenir Next" w:hAnsi="Avenir Next" w:cs="Times New Roman"/>
          <w:i/>
          <w:color w:val="25AAE3"/>
          <w:sz w:val="36"/>
          <w:szCs w:val="36"/>
        </w:rPr>
      </w:pPr>
      <w:r>
        <w:rPr>
          <w:rFonts w:ascii="Avenir Next" w:hAnsi="Avenir Next" w:cs="Times New Roman"/>
          <w:i/>
          <w:color w:val="25AAE3"/>
          <w:sz w:val="36"/>
          <w:szCs w:val="36"/>
        </w:rPr>
        <w:t>Approved May 16, 2024</w:t>
      </w:r>
    </w:p>
    <w:p w14:paraId="38766D7D" w14:textId="1BA9F87F" w:rsidR="00E94856" w:rsidRPr="00CB7A5C" w:rsidRDefault="00E94856" w:rsidP="00C87516">
      <w:pPr>
        <w:tabs>
          <w:tab w:val="left" w:pos="630"/>
          <w:tab w:val="left" w:pos="1440"/>
          <w:tab w:val="left" w:pos="9360"/>
        </w:tabs>
        <w:rPr>
          <w:rFonts w:ascii="Avenir Next" w:hAnsi="Avenir Next"/>
          <w:i/>
          <w:iCs/>
          <w:color w:val="000000" w:themeColor="text1"/>
          <w:w w:val="105"/>
          <w:sz w:val="24"/>
          <w:szCs w:val="24"/>
        </w:rPr>
      </w:pPr>
      <w:r w:rsidRPr="00CB7A5C">
        <w:rPr>
          <w:rFonts w:ascii="Avenir Next" w:hAnsi="Avenir Next"/>
          <w:color w:val="727272"/>
          <w:spacing w:val="1"/>
          <w:w w:val="105"/>
          <w:sz w:val="24"/>
          <w:szCs w:val="24"/>
        </w:rPr>
        <w:br w:type="page"/>
      </w:r>
    </w:p>
    <w:sdt>
      <w:sdtPr>
        <w:rPr>
          <w:rFonts w:ascii="Avenir Next" w:eastAsiaTheme="minorEastAsia" w:hAnsi="Avenir Next" w:cstheme="minorBidi"/>
          <w:bCs w:val="0"/>
          <w:color w:val="auto"/>
          <w:sz w:val="24"/>
          <w:szCs w:val="24"/>
        </w:rPr>
        <w:id w:val="-556938955"/>
        <w:docPartObj>
          <w:docPartGallery w:val="Table of Contents"/>
          <w:docPartUnique/>
        </w:docPartObj>
      </w:sdtPr>
      <w:sdtEndPr>
        <w:rPr>
          <w:b/>
          <w:bCs/>
          <w:noProof/>
        </w:rPr>
      </w:sdtEndPr>
      <w:sdtContent>
        <w:p w14:paraId="3253287B" w14:textId="09FCEEB1" w:rsidR="00E94856" w:rsidRPr="00CB7A5C" w:rsidRDefault="00E94856" w:rsidP="00C87516">
          <w:pPr>
            <w:pStyle w:val="TOCHeading"/>
            <w:spacing w:before="0" w:after="0" w:line="240" w:lineRule="auto"/>
            <w:jc w:val="left"/>
            <w:rPr>
              <w:rFonts w:ascii="Avenir Next" w:hAnsi="Avenir Next"/>
              <w:b/>
              <w:color w:val="0070C0"/>
              <w:sz w:val="40"/>
              <w:szCs w:val="40"/>
            </w:rPr>
          </w:pPr>
          <w:r w:rsidRPr="00CB7A5C">
            <w:rPr>
              <w:rFonts w:ascii="Avenir Next" w:hAnsi="Avenir Next"/>
              <w:b/>
              <w:color w:val="0070C0"/>
              <w:sz w:val="40"/>
              <w:szCs w:val="40"/>
            </w:rPr>
            <w:t>Table of Contents</w:t>
          </w:r>
        </w:p>
        <w:p w14:paraId="475DAD4E" w14:textId="1FBBBDC8" w:rsidR="00CB7A5C" w:rsidRPr="00CB7A5C" w:rsidRDefault="00CB7A5C" w:rsidP="00C87516">
          <w:pPr>
            <w:pStyle w:val="BodyText"/>
            <w:ind w:left="0"/>
            <w:rPr>
              <w:rFonts w:ascii="Avenir Next" w:hAnsi="Avenir Next"/>
              <w:i/>
              <w:iCs/>
              <w:sz w:val="21"/>
              <w:szCs w:val="21"/>
            </w:rPr>
          </w:pPr>
          <w:r w:rsidRPr="00CB7A5C">
            <w:rPr>
              <w:rFonts w:ascii="Avenir Next" w:hAnsi="Avenir Next"/>
              <w:i/>
              <w:iCs/>
              <w:sz w:val="21"/>
              <w:szCs w:val="21"/>
            </w:rPr>
            <w:t xml:space="preserve">Please </w:t>
          </w:r>
          <w:proofErr w:type="gramStart"/>
          <w:r w:rsidRPr="00CB7A5C">
            <w:rPr>
              <w:rFonts w:ascii="Avenir Next" w:hAnsi="Avenir Next"/>
              <w:i/>
              <w:iCs/>
              <w:sz w:val="21"/>
              <w:szCs w:val="21"/>
            </w:rPr>
            <w:t>note:</w:t>
          </w:r>
          <w:proofErr w:type="gramEnd"/>
          <w:r w:rsidRPr="00CB7A5C">
            <w:rPr>
              <w:rFonts w:ascii="Avenir Next" w:hAnsi="Avenir Next"/>
              <w:i/>
              <w:iCs/>
              <w:sz w:val="21"/>
              <w:szCs w:val="21"/>
            </w:rPr>
            <w:t xml:space="preserve"> </w:t>
          </w:r>
          <w:r w:rsidR="003638F4">
            <w:rPr>
              <w:rFonts w:ascii="Avenir Next" w:hAnsi="Avenir Next"/>
              <w:i/>
              <w:iCs/>
              <w:sz w:val="21"/>
              <w:szCs w:val="21"/>
            </w:rPr>
            <w:t xml:space="preserve">on the electronic version, </w:t>
          </w:r>
          <w:r w:rsidRPr="00CB7A5C">
            <w:rPr>
              <w:rFonts w:ascii="Avenir Next" w:hAnsi="Avenir Next"/>
              <w:i/>
              <w:iCs/>
              <w:sz w:val="21"/>
              <w:szCs w:val="21"/>
            </w:rPr>
            <w:t xml:space="preserve">you can click on any of the text within the Table of Contents to jump to that page. </w:t>
          </w:r>
          <w:r w:rsidR="00BE556F">
            <w:rPr>
              <w:rFonts w:ascii="Avenir Next" w:hAnsi="Avenir Next"/>
              <w:i/>
              <w:iCs/>
              <w:sz w:val="21"/>
              <w:szCs w:val="21"/>
            </w:rPr>
            <w:t xml:space="preserve">To return to the </w:t>
          </w:r>
          <w:r w:rsidRPr="00CB7A5C">
            <w:rPr>
              <w:rFonts w:ascii="Avenir Next" w:hAnsi="Avenir Next"/>
              <w:i/>
              <w:iCs/>
              <w:sz w:val="21"/>
              <w:szCs w:val="21"/>
            </w:rPr>
            <w:t xml:space="preserve">Table of </w:t>
          </w:r>
          <w:r w:rsidR="004853CE" w:rsidRPr="00CB7A5C">
            <w:rPr>
              <w:rFonts w:ascii="Avenir Next" w:hAnsi="Avenir Next"/>
              <w:i/>
              <w:iCs/>
              <w:sz w:val="21"/>
              <w:szCs w:val="21"/>
            </w:rPr>
            <w:t>Contents,</w:t>
          </w:r>
          <w:r w:rsidRPr="00CB7A5C">
            <w:rPr>
              <w:rFonts w:ascii="Avenir Next" w:hAnsi="Avenir Next"/>
              <w:i/>
              <w:iCs/>
              <w:sz w:val="21"/>
              <w:szCs w:val="21"/>
            </w:rPr>
            <w:t xml:space="preserve"> </w:t>
          </w:r>
          <w:r w:rsidR="00BE556F">
            <w:rPr>
              <w:rFonts w:ascii="Avenir Next" w:hAnsi="Avenir Next"/>
              <w:i/>
              <w:iCs/>
              <w:sz w:val="21"/>
              <w:szCs w:val="21"/>
            </w:rPr>
            <w:t>use the</w:t>
          </w:r>
          <w:r w:rsidRPr="00CB7A5C">
            <w:rPr>
              <w:rFonts w:ascii="Avenir Next" w:hAnsi="Avenir Next"/>
              <w:i/>
              <w:iCs/>
              <w:sz w:val="21"/>
              <w:szCs w:val="21"/>
            </w:rPr>
            <w:t xml:space="preserve"> link at the </w:t>
          </w:r>
          <w:r w:rsidR="00BE556F">
            <w:rPr>
              <w:rFonts w:ascii="Avenir Next" w:hAnsi="Avenir Next"/>
              <w:i/>
              <w:iCs/>
              <w:sz w:val="21"/>
              <w:szCs w:val="21"/>
            </w:rPr>
            <w:t>bottom of each page</w:t>
          </w:r>
          <w:r w:rsidRPr="00CB7A5C">
            <w:rPr>
              <w:rFonts w:ascii="Avenir Next" w:hAnsi="Avenir Next"/>
              <w:i/>
              <w:iCs/>
              <w:sz w:val="21"/>
              <w:szCs w:val="21"/>
            </w:rPr>
            <w:t>.</w:t>
          </w:r>
        </w:p>
        <w:p w14:paraId="31DB9198" w14:textId="7F0680B3" w:rsidR="00BE556F" w:rsidRDefault="00E94856">
          <w:pPr>
            <w:pStyle w:val="TOC1"/>
            <w:tabs>
              <w:tab w:val="right" w:leader="dot" w:pos="10790"/>
            </w:tabs>
            <w:rPr>
              <w:rFonts w:eastAsiaTheme="minorEastAsia"/>
              <w:b w:val="0"/>
              <w:noProof/>
              <w:kern w:val="2"/>
              <w14:ligatures w14:val="standardContextual"/>
            </w:rPr>
          </w:pPr>
          <w:r w:rsidRPr="00CB7A5C">
            <w:rPr>
              <w:rFonts w:ascii="Avenir Next" w:hAnsi="Avenir Next"/>
            </w:rPr>
            <w:fldChar w:fldCharType="begin"/>
          </w:r>
          <w:r w:rsidRPr="00CB7A5C">
            <w:rPr>
              <w:rFonts w:ascii="Avenir Next" w:hAnsi="Avenir Next"/>
            </w:rPr>
            <w:instrText xml:space="preserve"> TOC \o "1-3" \h \z \u </w:instrText>
          </w:r>
          <w:r w:rsidRPr="00CB7A5C">
            <w:rPr>
              <w:rFonts w:ascii="Avenir Next" w:hAnsi="Avenir Next"/>
            </w:rPr>
            <w:fldChar w:fldCharType="separate"/>
          </w:r>
          <w:hyperlink w:anchor="_Toc163564169" w:history="1">
            <w:r w:rsidR="00BE556F" w:rsidRPr="00F86894">
              <w:rPr>
                <w:rStyle w:val="Hyperlink"/>
                <w:rFonts w:ascii="Avenir Next" w:hAnsi="Avenir Next"/>
                <w:noProof/>
              </w:rPr>
              <w:t>Message from the United Thank Offering Board President</w:t>
            </w:r>
            <w:r w:rsidR="00BE556F">
              <w:rPr>
                <w:noProof/>
                <w:webHidden/>
              </w:rPr>
              <w:tab/>
            </w:r>
            <w:r w:rsidR="00BE556F">
              <w:rPr>
                <w:noProof/>
                <w:webHidden/>
              </w:rPr>
              <w:fldChar w:fldCharType="begin"/>
            </w:r>
            <w:r w:rsidR="00BE556F">
              <w:rPr>
                <w:noProof/>
                <w:webHidden/>
              </w:rPr>
              <w:instrText xml:space="preserve"> PAGEREF _Toc163564169 \h </w:instrText>
            </w:r>
            <w:r w:rsidR="00BE556F">
              <w:rPr>
                <w:noProof/>
                <w:webHidden/>
              </w:rPr>
            </w:r>
            <w:r w:rsidR="00BE556F">
              <w:rPr>
                <w:noProof/>
                <w:webHidden/>
              </w:rPr>
              <w:fldChar w:fldCharType="separate"/>
            </w:r>
            <w:r w:rsidR="00BE556F">
              <w:rPr>
                <w:noProof/>
                <w:webHidden/>
              </w:rPr>
              <w:t>3</w:t>
            </w:r>
            <w:r w:rsidR="00BE556F">
              <w:rPr>
                <w:noProof/>
                <w:webHidden/>
              </w:rPr>
              <w:fldChar w:fldCharType="end"/>
            </w:r>
          </w:hyperlink>
        </w:p>
        <w:p w14:paraId="4F6D50FB" w14:textId="0FD4695B" w:rsidR="00BE556F" w:rsidRDefault="00000000">
          <w:pPr>
            <w:pStyle w:val="TOC3"/>
            <w:tabs>
              <w:tab w:val="right" w:leader="dot" w:pos="10790"/>
            </w:tabs>
            <w:rPr>
              <w:rFonts w:eastAsiaTheme="minorEastAsia"/>
              <w:noProof/>
              <w:kern w:val="2"/>
              <w:sz w:val="24"/>
              <w:szCs w:val="24"/>
              <w14:ligatures w14:val="standardContextual"/>
            </w:rPr>
          </w:pPr>
          <w:hyperlink w:anchor="_Toc163564170" w:history="1">
            <w:r w:rsidR="00BE556F" w:rsidRPr="00F86894">
              <w:rPr>
                <w:rStyle w:val="Hyperlink"/>
                <w:rFonts w:ascii="Avenir Next" w:hAnsi="Avenir Next"/>
                <w:noProof/>
              </w:rPr>
              <w:t>United Thank Offering Prayer</w:t>
            </w:r>
            <w:r w:rsidR="00BE556F">
              <w:rPr>
                <w:noProof/>
                <w:webHidden/>
              </w:rPr>
              <w:tab/>
            </w:r>
            <w:r w:rsidR="00BE556F">
              <w:rPr>
                <w:noProof/>
                <w:webHidden/>
              </w:rPr>
              <w:fldChar w:fldCharType="begin"/>
            </w:r>
            <w:r w:rsidR="00BE556F">
              <w:rPr>
                <w:noProof/>
                <w:webHidden/>
              </w:rPr>
              <w:instrText xml:space="preserve"> PAGEREF _Toc163564170 \h </w:instrText>
            </w:r>
            <w:r w:rsidR="00BE556F">
              <w:rPr>
                <w:noProof/>
                <w:webHidden/>
              </w:rPr>
            </w:r>
            <w:r w:rsidR="00BE556F">
              <w:rPr>
                <w:noProof/>
                <w:webHidden/>
              </w:rPr>
              <w:fldChar w:fldCharType="separate"/>
            </w:r>
            <w:r w:rsidR="00BE556F">
              <w:rPr>
                <w:noProof/>
                <w:webHidden/>
              </w:rPr>
              <w:t>3</w:t>
            </w:r>
            <w:r w:rsidR="00BE556F">
              <w:rPr>
                <w:noProof/>
                <w:webHidden/>
              </w:rPr>
              <w:fldChar w:fldCharType="end"/>
            </w:r>
          </w:hyperlink>
        </w:p>
        <w:p w14:paraId="2FC88214" w14:textId="1074718C" w:rsidR="00BE556F" w:rsidRDefault="00000000">
          <w:pPr>
            <w:pStyle w:val="TOC1"/>
            <w:tabs>
              <w:tab w:val="right" w:leader="dot" w:pos="10790"/>
            </w:tabs>
            <w:rPr>
              <w:rFonts w:eastAsiaTheme="minorEastAsia"/>
              <w:b w:val="0"/>
              <w:noProof/>
              <w:kern w:val="2"/>
              <w14:ligatures w14:val="standardContextual"/>
            </w:rPr>
          </w:pPr>
          <w:hyperlink w:anchor="_Toc163564171" w:history="1">
            <w:r w:rsidR="00BE556F" w:rsidRPr="00F86894">
              <w:rPr>
                <w:rStyle w:val="Hyperlink"/>
                <w:rFonts w:ascii="Avenir Next" w:hAnsi="Avenir Next"/>
                <w:noProof/>
              </w:rPr>
              <w:t>Roles in the United Thank Offering Structure</w:t>
            </w:r>
            <w:r w:rsidR="00BE556F">
              <w:rPr>
                <w:noProof/>
                <w:webHidden/>
              </w:rPr>
              <w:tab/>
            </w:r>
            <w:r w:rsidR="00BE556F">
              <w:rPr>
                <w:noProof/>
                <w:webHidden/>
              </w:rPr>
              <w:fldChar w:fldCharType="begin"/>
            </w:r>
            <w:r w:rsidR="00BE556F">
              <w:rPr>
                <w:noProof/>
                <w:webHidden/>
              </w:rPr>
              <w:instrText xml:space="preserve"> PAGEREF _Toc163564171 \h </w:instrText>
            </w:r>
            <w:r w:rsidR="00BE556F">
              <w:rPr>
                <w:noProof/>
                <w:webHidden/>
              </w:rPr>
            </w:r>
            <w:r w:rsidR="00BE556F">
              <w:rPr>
                <w:noProof/>
                <w:webHidden/>
              </w:rPr>
              <w:fldChar w:fldCharType="separate"/>
            </w:r>
            <w:r w:rsidR="00BE556F">
              <w:rPr>
                <w:noProof/>
                <w:webHidden/>
              </w:rPr>
              <w:t>4</w:t>
            </w:r>
            <w:r w:rsidR="00BE556F">
              <w:rPr>
                <w:noProof/>
                <w:webHidden/>
              </w:rPr>
              <w:fldChar w:fldCharType="end"/>
            </w:r>
          </w:hyperlink>
        </w:p>
        <w:p w14:paraId="3A330B63" w14:textId="1501A3B7" w:rsidR="00BE556F" w:rsidRDefault="00000000">
          <w:pPr>
            <w:pStyle w:val="TOC3"/>
            <w:tabs>
              <w:tab w:val="right" w:leader="dot" w:pos="10790"/>
            </w:tabs>
            <w:rPr>
              <w:rFonts w:eastAsiaTheme="minorEastAsia"/>
              <w:noProof/>
              <w:kern w:val="2"/>
              <w:sz w:val="24"/>
              <w:szCs w:val="24"/>
              <w14:ligatures w14:val="standardContextual"/>
            </w:rPr>
          </w:pPr>
          <w:hyperlink w:anchor="_Toc163564172" w:history="1">
            <w:r w:rsidR="00BE556F" w:rsidRPr="00F86894">
              <w:rPr>
                <w:rStyle w:val="Hyperlink"/>
                <w:rFonts w:ascii="Avenir Next" w:hAnsi="Avenir Next"/>
                <w:noProof/>
              </w:rPr>
              <w:t>The Blue Box</w:t>
            </w:r>
            <w:r w:rsidR="00BE556F">
              <w:rPr>
                <w:noProof/>
                <w:webHidden/>
              </w:rPr>
              <w:tab/>
            </w:r>
            <w:r w:rsidR="00BE556F">
              <w:rPr>
                <w:noProof/>
                <w:webHidden/>
              </w:rPr>
              <w:fldChar w:fldCharType="begin"/>
            </w:r>
            <w:r w:rsidR="00BE556F">
              <w:rPr>
                <w:noProof/>
                <w:webHidden/>
              </w:rPr>
              <w:instrText xml:space="preserve"> PAGEREF _Toc163564172 \h </w:instrText>
            </w:r>
            <w:r w:rsidR="00BE556F">
              <w:rPr>
                <w:noProof/>
                <w:webHidden/>
              </w:rPr>
            </w:r>
            <w:r w:rsidR="00BE556F">
              <w:rPr>
                <w:noProof/>
                <w:webHidden/>
              </w:rPr>
              <w:fldChar w:fldCharType="separate"/>
            </w:r>
            <w:r w:rsidR="00BE556F">
              <w:rPr>
                <w:noProof/>
                <w:webHidden/>
              </w:rPr>
              <w:t>4</w:t>
            </w:r>
            <w:r w:rsidR="00BE556F">
              <w:rPr>
                <w:noProof/>
                <w:webHidden/>
              </w:rPr>
              <w:fldChar w:fldCharType="end"/>
            </w:r>
          </w:hyperlink>
        </w:p>
        <w:p w14:paraId="5348B1CD" w14:textId="2CFA22D5" w:rsidR="00BE556F" w:rsidRDefault="00000000">
          <w:pPr>
            <w:pStyle w:val="TOC3"/>
            <w:tabs>
              <w:tab w:val="right" w:leader="dot" w:pos="10790"/>
            </w:tabs>
            <w:rPr>
              <w:rFonts w:eastAsiaTheme="minorEastAsia"/>
              <w:noProof/>
              <w:kern w:val="2"/>
              <w:sz w:val="24"/>
              <w:szCs w:val="24"/>
              <w14:ligatures w14:val="standardContextual"/>
            </w:rPr>
          </w:pPr>
          <w:hyperlink w:anchor="_Toc163564173" w:history="1">
            <w:r w:rsidR="00BE556F" w:rsidRPr="00F86894">
              <w:rPr>
                <w:rStyle w:val="Hyperlink"/>
                <w:rFonts w:ascii="Avenir Next" w:hAnsi="Avenir Next"/>
                <w:noProof/>
              </w:rPr>
              <w:t>United Thank Offering Blue Box Prayer</w:t>
            </w:r>
            <w:r w:rsidR="00BE556F">
              <w:rPr>
                <w:noProof/>
                <w:webHidden/>
              </w:rPr>
              <w:tab/>
            </w:r>
            <w:r w:rsidR="00BE556F">
              <w:rPr>
                <w:noProof/>
                <w:webHidden/>
              </w:rPr>
              <w:fldChar w:fldCharType="begin"/>
            </w:r>
            <w:r w:rsidR="00BE556F">
              <w:rPr>
                <w:noProof/>
                <w:webHidden/>
              </w:rPr>
              <w:instrText xml:space="preserve"> PAGEREF _Toc163564173 \h </w:instrText>
            </w:r>
            <w:r w:rsidR="00BE556F">
              <w:rPr>
                <w:noProof/>
                <w:webHidden/>
              </w:rPr>
            </w:r>
            <w:r w:rsidR="00BE556F">
              <w:rPr>
                <w:noProof/>
                <w:webHidden/>
              </w:rPr>
              <w:fldChar w:fldCharType="separate"/>
            </w:r>
            <w:r w:rsidR="00BE556F">
              <w:rPr>
                <w:noProof/>
                <w:webHidden/>
              </w:rPr>
              <w:t>4</w:t>
            </w:r>
            <w:r w:rsidR="00BE556F">
              <w:rPr>
                <w:noProof/>
                <w:webHidden/>
              </w:rPr>
              <w:fldChar w:fldCharType="end"/>
            </w:r>
          </w:hyperlink>
        </w:p>
        <w:p w14:paraId="26D9E156" w14:textId="2C562334" w:rsidR="00BE556F" w:rsidRDefault="00000000">
          <w:pPr>
            <w:pStyle w:val="TOC3"/>
            <w:tabs>
              <w:tab w:val="right" w:leader="dot" w:pos="10790"/>
            </w:tabs>
            <w:rPr>
              <w:rFonts w:eastAsiaTheme="minorEastAsia"/>
              <w:noProof/>
              <w:kern w:val="2"/>
              <w:sz w:val="24"/>
              <w:szCs w:val="24"/>
              <w14:ligatures w14:val="standardContextual"/>
            </w:rPr>
          </w:pPr>
          <w:hyperlink w:anchor="_Toc163564174" w:history="1">
            <w:r w:rsidR="00BE556F" w:rsidRPr="00F86894">
              <w:rPr>
                <w:rStyle w:val="Hyperlink"/>
                <w:rFonts w:ascii="Avenir Next" w:hAnsi="Avenir Next"/>
                <w:noProof/>
              </w:rPr>
              <w:t>Every Episcopalian Belongs in the United Thank Offering</w:t>
            </w:r>
            <w:r w:rsidR="00BE556F">
              <w:rPr>
                <w:noProof/>
                <w:webHidden/>
              </w:rPr>
              <w:tab/>
            </w:r>
            <w:r w:rsidR="00BE556F">
              <w:rPr>
                <w:noProof/>
                <w:webHidden/>
              </w:rPr>
              <w:fldChar w:fldCharType="begin"/>
            </w:r>
            <w:r w:rsidR="00BE556F">
              <w:rPr>
                <w:noProof/>
                <w:webHidden/>
              </w:rPr>
              <w:instrText xml:space="preserve"> PAGEREF _Toc163564174 \h </w:instrText>
            </w:r>
            <w:r w:rsidR="00BE556F">
              <w:rPr>
                <w:noProof/>
                <w:webHidden/>
              </w:rPr>
            </w:r>
            <w:r w:rsidR="00BE556F">
              <w:rPr>
                <w:noProof/>
                <w:webHidden/>
              </w:rPr>
              <w:fldChar w:fldCharType="separate"/>
            </w:r>
            <w:r w:rsidR="00BE556F">
              <w:rPr>
                <w:noProof/>
                <w:webHidden/>
              </w:rPr>
              <w:t>4</w:t>
            </w:r>
            <w:r w:rsidR="00BE556F">
              <w:rPr>
                <w:noProof/>
                <w:webHidden/>
              </w:rPr>
              <w:fldChar w:fldCharType="end"/>
            </w:r>
          </w:hyperlink>
        </w:p>
        <w:p w14:paraId="0FA66E3F" w14:textId="192E2D96" w:rsidR="00BE556F" w:rsidRDefault="00000000">
          <w:pPr>
            <w:pStyle w:val="TOC3"/>
            <w:tabs>
              <w:tab w:val="right" w:leader="dot" w:pos="10790"/>
            </w:tabs>
            <w:rPr>
              <w:rFonts w:eastAsiaTheme="minorEastAsia"/>
              <w:noProof/>
              <w:kern w:val="2"/>
              <w:sz w:val="24"/>
              <w:szCs w:val="24"/>
              <w14:ligatures w14:val="standardContextual"/>
            </w:rPr>
          </w:pPr>
          <w:hyperlink w:anchor="_Toc163564175" w:history="1">
            <w:r w:rsidR="00BE556F" w:rsidRPr="00F86894">
              <w:rPr>
                <w:rStyle w:val="Hyperlink"/>
                <w:rFonts w:ascii="Avenir Next" w:hAnsi="Avenir Next"/>
                <w:noProof/>
              </w:rPr>
              <w:t>The United Thank Offering Board</w:t>
            </w:r>
            <w:r w:rsidR="00BE556F">
              <w:rPr>
                <w:noProof/>
                <w:webHidden/>
              </w:rPr>
              <w:tab/>
            </w:r>
            <w:r w:rsidR="00BE556F">
              <w:rPr>
                <w:noProof/>
                <w:webHidden/>
              </w:rPr>
              <w:fldChar w:fldCharType="begin"/>
            </w:r>
            <w:r w:rsidR="00BE556F">
              <w:rPr>
                <w:noProof/>
                <w:webHidden/>
              </w:rPr>
              <w:instrText xml:space="preserve"> PAGEREF _Toc163564175 \h </w:instrText>
            </w:r>
            <w:r w:rsidR="00BE556F">
              <w:rPr>
                <w:noProof/>
                <w:webHidden/>
              </w:rPr>
            </w:r>
            <w:r w:rsidR="00BE556F">
              <w:rPr>
                <w:noProof/>
                <w:webHidden/>
              </w:rPr>
              <w:fldChar w:fldCharType="separate"/>
            </w:r>
            <w:r w:rsidR="00BE556F">
              <w:rPr>
                <w:noProof/>
                <w:webHidden/>
              </w:rPr>
              <w:t>5</w:t>
            </w:r>
            <w:r w:rsidR="00BE556F">
              <w:rPr>
                <w:noProof/>
                <w:webHidden/>
              </w:rPr>
              <w:fldChar w:fldCharType="end"/>
            </w:r>
          </w:hyperlink>
        </w:p>
        <w:p w14:paraId="7EE01DBB" w14:textId="74A7C340" w:rsidR="00BE556F" w:rsidRDefault="00000000">
          <w:pPr>
            <w:pStyle w:val="TOC3"/>
            <w:tabs>
              <w:tab w:val="right" w:leader="dot" w:pos="10790"/>
            </w:tabs>
            <w:rPr>
              <w:rFonts w:eastAsiaTheme="minorEastAsia"/>
              <w:noProof/>
              <w:kern w:val="2"/>
              <w:sz w:val="24"/>
              <w:szCs w:val="24"/>
              <w14:ligatures w14:val="standardContextual"/>
            </w:rPr>
          </w:pPr>
          <w:hyperlink w:anchor="_Toc163564176" w:history="1">
            <w:r w:rsidR="00BE556F" w:rsidRPr="00F86894">
              <w:rPr>
                <w:rStyle w:val="Hyperlink"/>
                <w:rFonts w:ascii="Avenir Next" w:hAnsi="Avenir Next"/>
                <w:noProof/>
              </w:rPr>
              <w:t>The United Thank Offering Staff</w:t>
            </w:r>
            <w:r w:rsidR="00BE556F">
              <w:rPr>
                <w:noProof/>
                <w:webHidden/>
              </w:rPr>
              <w:tab/>
            </w:r>
            <w:r w:rsidR="00BE556F">
              <w:rPr>
                <w:noProof/>
                <w:webHidden/>
              </w:rPr>
              <w:fldChar w:fldCharType="begin"/>
            </w:r>
            <w:r w:rsidR="00BE556F">
              <w:rPr>
                <w:noProof/>
                <w:webHidden/>
              </w:rPr>
              <w:instrText xml:space="preserve"> PAGEREF _Toc163564176 \h </w:instrText>
            </w:r>
            <w:r w:rsidR="00BE556F">
              <w:rPr>
                <w:noProof/>
                <w:webHidden/>
              </w:rPr>
            </w:r>
            <w:r w:rsidR="00BE556F">
              <w:rPr>
                <w:noProof/>
                <w:webHidden/>
              </w:rPr>
              <w:fldChar w:fldCharType="separate"/>
            </w:r>
            <w:r w:rsidR="00BE556F">
              <w:rPr>
                <w:noProof/>
                <w:webHidden/>
              </w:rPr>
              <w:t>5</w:t>
            </w:r>
            <w:r w:rsidR="00BE556F">
              <w:rPr>
                <w:noProof/>
                <w:webHidden/>
              </w:rPr>
              <w:fldChar w:fldCharType="end"/>
            </w:r>
          </w:hyperlink>
        </w:p>
        <w:p w14:paraId="76E18DA2" w14:textId="2EC8B43B" w:rsidR="00BE556F" w:rsidRDefault="00000000">
          <w:pPr>
            <w:pStyle w:val="TOC3"/>
            <w:tabs>
              <w:tab w:val="right" w:leader="dot" w:pos="10790"/>
            </w:tabs>
            <w:rPr>
              <w:rFonts w:eastAsiaTheme="minorEastAsia"/>
              <w:noProof/>
              <w:kern w:val="2"/>
              <w:sz w:val="24"/>
              <w:szCs w:val="24"/>
              <w14:ligatures w14:val="standardContextual"/>
            </w:rPr>
          </w:pPr>
          <w:hyperlink w:anchor="_Toc163564177" w:history="1">
            <w:r w:rsidR="00BE556F" w:rsidRPr="00F86894">
              <w:rPr>
                <w:rStyle w:val="Hyperlink"/>
                <w:rFonts w:ascii="Avenir Next" w:hAnsi="Avenir Next"/>
                <w:noProof/>
              </w:rPr>
              <w:t>Domestic and Foreign Missionary Society (DFMS)</w:t>
            </w:r>
            <w:r w:rsidR="00BE556F">
              <w:rPr>
                <w:noProof/>
                <w:webHidden/>
              </w:rPr>
              <w:tab/>
            </w:r>
            <w:r w:rsidR="00BE556F">
              <w:rPr>
                <w:noProof/>
                <w:webHidden/>
              </w:rPr>
              <w:fldChar w:fldCharType="begin"/>
            </w:r>
            <w:r w:rsidR="00BE556F">
              <w:rPr>
                <w:noProof/>
                <w:webHidden/>
              </w:rPr>
              <w:instrText xml:space="preserve"> PAGEREF _Toc163564177 \h </w:instrText>
            </w:r>
            <w:r w:rsidR="00BE556F">
              <w:rPr>
                <w:noProof/>
                <w:webHidden/>
              </w:rPr>
            </w:r>
            <w:r w:rsidR="00BE556F">
              <w:rPr>
                <w:noProof/>
                <w:webHidden/>
              </w:rPr>
              <w:fldChar w:fldCharType="separate"/>
            </w:r>
            <w:r w:rsidR="00BE556F">
              <w:rPr>
                <w:noProof/>
                <w:webHidden/>
              </w:rPr>
              <w:t>5</w:t>
            </w:r>
            <w:r w:rsidR="00BE556F">
              <w:rPr>
                <w:noProof/>
                <w:webHidden/>
              </w:rPr>
              <w:fldChar w:fldCharType="end"/>
            </w:r>
          </w:hyperlink>
        </w:p>
        <w:p w14:paraId="4603860C" w14:textId="2C28DE8E" w:rsidR="00BE556F" w:rsidRDefault="00000000">
          <w:pPr>
            <w:pStyle w:val="TOC1"/>
            <w:tabs>
              <w:tab w:val="right" w:leader="dot" w:pos="10790"/>
            </w:tabs>
            <w:rPr>
              <w:rFonts w:eastAsiaTheme="minorEastAsia"/>
              <w:b w:val="0"/>
              <w:noProof/>
              <w:kern w:val="2"/>
              <w14:ligatures w14:val="standardContextual"/>
            </w:rPr>
          </w:pPr>
          <w:hyperlink w:anchor="_Toc163564178" w:history="1">
            <w:r w:rsidR="00BE556F" w:rsidRPr="00F86894">
              <w:rPr>
                <w:rStyle w:val="Hyperlink"/>
                <w:rFonts w:ascii="Avenir Next" w:hAnsi="Avenir Next"/>
                <w:noProof/>
              </w:rPr>
              <w:t>Information for Parish UTO Leaders</w:t>
            </w:r>
            <w:r w:rsidR="00BE556F">
              <w:rPr>
                <w:noProof/>
                <w:webHidden/>
              </w:rPr>
              <w:tab/>
            </w:r>
            <w:r w:rsidR="00BE556F">
              <w:rPr>
                <w:noProof/>
                <w:webHidden/>
              </w:rPr>
              <w:fldChar w:fldCharType="begin"/>
            </w:r>
            <w:r w:rsidR="00BE556F">
              <w:rPr>
                <w:noProof/>
                <w:webHidden/>
              </w:rPr>
              <w:instrText xml:space="preserve"> PAGEREF _Toc163564178 \h </w:instrText>
            </w:r>
            <w:r w:rsidR="00BE556F">
              <w:rPr>
                <w:noProof/>
                <w:webHidden/>
              </w:rPr>
            </w:r>
            <w:r w:rsidR="00BE556F">
              <w:rPr>
                <w:noProof/>
                <w:webHidden/>
              </w:rPr>
              <w:fldChar w:fldCharType="separate"/>
            </w:r>
            <w:r w:rsidR="00BE556F">
              <w:rPr>
                <w:noProof/>
                <w:webHidden/>
              </w:rPr>
              <w:t>6</w:t>
            </w:r>
            <w:r w:rsidR="00BE556F">
              <w:rPr>
                <w:noProof/>
                <w:webHidden/>
              </w:rPr>
              <w:fldChar w:fldCharType="end"/>
            </w:r>
          </w:hyperlink>
        </w:p>
        <w:p w14:paraId="103A607D" w14:textId="2C792BFE" w:rsidR="00BE556F" w:rsidRDefault="00000000">
          <w:pPr>
            <w:pStyle w:val="TOC3"/>
            <w:tabs>
              <w:tab w:val="right" w:leader="dot" w:pos="10790"/>
            </w:tabs>
            <w:rPr>
              <w:rFonts w:eastAsiaTheme="minorEastAsia"/>
              <w:noProof/>
              <w:kern w:val="2"/>
              <w:sz w:val="24"/>
              <w:szCs w:val="24"/>
              <w14:ligatures w14:val="standardContextual"/>
            </w:rPr>
          </w:pPr>
          <w:hyperlink w:anchor="_Toc163564179" w:history="1">
            <w:r w:rsidR="00BE556F" w:rsidRPr="00F86894">
              <w:rPr>
                <w:rStyle w:val="Hyperlink"/>
                <w:rFonts w:ascii="Avenir Next" w:hAnsi="Avenir Next"/>
                <w:noProof/>
              </w:rPr>
              <w:t>Basic Overview of Tasks for Parish UTO Leaders</w:t>
            </w:r>
            <w:r w:rsidR="00BE556F">
              <w:rPr>
                <w:noProof/>
                <w:webHidden/>
              </w:rPr>
              <w:tab/>
            </w:r>
            <w:r w:rsidR="00BE556F">
              <w:rPr>
                <w:noProof/>
                <w:webHidden/>
              </w:rPr>
              <w:fldChar w:fldCharType="begin"/>
            </w:r>
            <w:r w:rsidR="00BE556F">
              <w:rPr>
                <w:noProof/>
                <w:webHidden/>
              </w:rPr>
              <w:instrText xml:space="preserve"> PAGEREF _Toc163564179 \h </w:instrText>
            </w:r>
            <w:r w:rsidR="00BE556F">
              <w:rPr>
                <w:noProof/>
                <w:webHidden/>
              </w:rPr>
            </w:r>
            <w:r w:rsidR="00BE556F">
              <w:rPr>
                <w:noProof/>
                <w:webHidden/>
              </w:rPr>
              <w:fldChar w:fldCharType="separate"/>
            </w:r>
            <w:r w:rsidR="00BE556F">
              <w:rPr>
                <w:noProof/>
                <w:webHidden/>
              </w:rPr>
              <w:t>6</w:t>
            </w:r>
            <w:r w:rsidR="00BE556F">
              <w:rPr>
                <w:noProof/>
                <w:webHidden/>
              </w:rPr>
              <w:fldChar w:fldCharType="end"/>
            </w:r>
          </w:hyperlink>
        </w:p>
        <w:p w14:paraId="2A9464FE" w14:textId="6221B052" w:rsidR="00BE556F" w:rsidRDefault="00000000">
          <w:pPr>
            <w:pStyle w:val="TOC3"/>
            <w:tabs>
              <w:tab w:val="right" w:leader="dot" w:pos="10790"/>
            </w:tabs>
            <w:rPr>
              <w:rFonts w:eastAsiaTheme="minorEastAsia"/>
              <w:noProof/>
              <w:kern w:val="2"/>
              <w:sz w:val="24"/>
              <w:szCs w:val="24"/>
              <w14:ligatures w14:val="standardContextual"/>
            </w:rPr>
          </w:pPr>
          <w:hyperlink w:anchor="_Toc163564180" w:history="1">
            <w:r w:rsidR="00BE556F" w:rsidRPr="00F86894">
              <w:rPr>
                <w:rStyle w:val="Hyperlink"/>
                <w:rFonts w:ascii="Avenir Next" w:hAnsi="Avenir Next"/>
                <w:noProof/>
              </w:rPr>
              <w:t>How to Get Started:</w:t>
            </w:r>
            <w:r w:rsidR="00BE556F">
              <w:rPr>
                <w:noProof/>
                <w:webHidden/>
              </w:rPr>
              <w:tab/>
            </w:r>
            <w:r w:rsidR="00BE556F">
              <w:rPr>
                <w:noProof/>
                <w:webHidden/>
              </w:rPr>
              <w:fldChar w:fldCharType="begin"/>
            </w:r>
            <w:r w:rsidR="00BE556F">
              <w:rPr>
                <w:noProof/>
                <w:webHidden/>
              </w:rPr>
              <w:instrText xml:space="preserve"> PAGEREF _Toc163564180 \h </w:instrText>
            </w:r>
            <w:r w:rsidR="00BE556F">
              <w:rPr>
                <w:noProof/>
                <w:webHidden/>
              </w:rPr>
            </w:r>
            <w:r w:rsidR="00BE556F">
              <w:rPr>
                <w:noProof/>
                <w:webHidden/>
              </w:rPr>
              <w:fldChar w:fldCharType="separate"/>
            </w:r>
            <w:r w:rsidR="00BE556F">
              <w:rPr>
                <w:noProof/>
                <w:webHidden/>
              </w:rPr>
              <w:t>7</w:t>
            </w:r>
            <w:r w:rsidR="00BE556F">
              <w:rPr>
                <w:noProof/>
                <w:webHidden/>
              </w:rPr>
              <w:fldChar w:fldCharType="end"/>
            </w:r>
          </w:hyperlink>
        </w:p>
        <w:p w14:paraId="19F325FD" w14:textId="7AB5D591" w:rsidR="00BE556F" w:rsidRDefault="00000000">
          <w:pPr>
            <w:pStyle w:val="TOC3"/>
            <w:tabs>
              <w:tab w:val="right" w:leader="dot" w:pos="10790"/>
            </w:tabs>
            <w:rPr>
              <w:rFonts w:eastAsiaTheme="minorEastAsia"/>
              <w:noProof/>
              <w:kern w:val="2"/>
              <w:sz w:val="24"/>
              <w:szCs w:val="24"/>
              <w14:ligatures w14:val="standardContextual"/>
            </w:rPr>
          </w:pPr>
          <w:hyperlink w:anchor="_Toc163564181" w:history="1">
            <w:r w:rsidR="00BE556F" w:rsidRPr="00F86894">
              <w:rPr>
                <w:rStyle w:val="Hyperlink"/>
                <w:rFonts w:ascii="Avenir Next" w:hAnsi="Avenir Next"/>
                <w:noProof/>
              </w:rPr>
              <w:t>How to Organize a Parish Ingathering:</w:t>
            </w:r>
            <w:r w:rsidR="00BE556F">
              <w:rPr>
                <w:noProof/>
                <w:webHidden/>
              </w:rPr>
              <w:tab/>
            </w:r>
            <w:r w:rsidR="00BE556F">
              <w:rPr>
                <w:noProof/>
                <w:webHidden/>
              </w:rPr>
              <w:fldChar w:fldCharType="begin"/>
            </w:r>
            <w:r w:rsidR="00BE556F">
              <w:rPr>
                <w:noProof/>
                <w:webHidden/>
              </w:rPr>
              <w:instrText xml:space="preserve"> PAGEREF _Toc163564181 \h </w:instrText>
            </w:r>
            <w:r w:rsidR="00BE556F">
              <w:rPr>
                <w:noProof/>
                <w:webHidden/>
              </w:rPr>
            </w:r>
            <w:r w:rsidR="00BE556F">
              <w:rPr>
                <w:noProof/>
                <w:webHidden/>
              </w:rPr>
              <w:fldChar w:fldCharType="separate"/>
            </w:r>
            <w:r w:rsidR="00BE556F">
              <w:rPr>
                <w:noProof/>
                <w:webHidden/>
              </w:rPr>
              <w:t>7</w:t>
            </w:r>
            <w:r w:rsidR="00BE556F">
              <w:rPr>
                <w:noProof/>
                <w:webHidden/>
              </w:rPr>
              <w:fldChar w:fldCharType="end"/>
            </w:r>
          </w:hyperlink>
        </w:p>
        <w:p w14:paraId="200519DA" w14:textId="2583FDA9" w:rsidR="00BE556F" w:rsidRDefault="00000000">
          <w:pPr>
            <w:pStyle w:val="TOC1"/>
            <w:tabs>
              <w:tab w:val="right" w:leader="dot" w:pos="10790"/>
            </w:tabs>
            <w:rPr>
              <w:rFonts w:eastAsiaTheme="minorEastAsia"/>
              <w:b w:val="0"/>
              <w:noProof/>
              <w:kern w:val="2"/>
              <w14:ligatures w14:val="standardContextual"/>
            </w:rPr>
          </w:pPr>
          <w:hyperlink w:anchor="_Toc163564182" w:history="1">
            <w:r w:rsidR="00BE556F" w:rsidRPr="00F86894">
              <w:rPr>
                <w:rStyle w:val="Hyperlink"/>
                <w:rFonts w:ascii="Avenir Next" w:hAnsi="Avenir Next"/>
                <w:noProof/>
              </w:rPr>
              <w:t>Diocesan UTO Leaders</w:t>
            </w:r>
            <w:r w:rsidR="00BE556F">
              <w:rPr>
                <w:noProof/>
                <w:webHidden/>
              </w:rPr>
              <w:tab/>
            </w:r>
            <w:r w:rsidR="00BE556F">
              <w:rPr>
                <w:noProof/>
                <w:webHidden/>
              </w:rPr>
              <w:fldChar w:fldCharType="begin"/>
            </w:r>
            <w:r w:rsidR="00BE556F">
              <w:rPr>
                <w:noProof/>
                <w:webHidden/>
              </w:rPr>
              <w:instrText xml:space="preserve"> PAGEREF _Toc163564182 \h </w:instrText>
            </w:r>
            <w:r w:rsidR="00BE556F">
              <w:rPr>
                <w:noProof/>
                <w:webHidden/>
              </w:rPr>
            </w:r>
            <w:r w:rsidR="00BE556F">
              <w:rPr>
                <w:noProof/>
                <w:webHidden/>
              </w:rPr>
              <w:fldChar w:fldCharType="separate"/>
            </w:r>
            <w:r w:rsidR="00BE556F">
              <w:rPr>
                <w:noProof/>
                <w:webHidden/>
              </w:rPr>
              <w:t>9</w:t>
            </w:r>
            <w:r w:rsidR="00BE556F">
              <w:rPr>
                <w:noProof/>
                <w:webHidden/>
              </w:rPr>
              <w:fldChar w:fldCharType="end"/>
            </w:r>
          </w:hyperlink>
        </w:p>
        <w:p w14:paraId="7EBD89D9" w14:textId="45A67A34" w:rsidR="00BE556F" w:rsidRDefault="00000000">
          <w:pPr>
            <w:pStyle w:val="TOC3"/>
            <w:tabs>
              <w:tab w:val="right" w:leader="dot" w:pos="10790"/>
            </w:tabs>
            <w:rPr>
              <w:rFonts w:eastAsiaTheme="minorEastAsia"/>
              <w:noProof/>
              <w:kern w:val="2"/>
              <w:sz w:val="24"/>
              <w:szCs w:val="24"/>
              <w14:ligatures w14:val="standardContextual"/>
            </w:rPr>
          </w:pPr>
          <w:hyperlink w:anchor="_Toc163564183" w:history="1">
            <w:r w:rsidR="00BE556F" w:rsidRPr="00F86894">
              <w:rPr>
                <w:rStyle w:val="Hyperlink"/>
                <w:rFonts w:ascii="Avenir Next" w:hAnsi="Avenir Next"/>
                <w:noProof/>
              </w:rPr>
              <w:t>Basic Overview of Tasks Associated  with Being a Diocesan UTO Leader</w:t>
            </w:r>
            <w:r w:rsidR="00BE556F">
              <w:rPr>
                <w:noProof/>
                <w:webHidden/>
              </w:rPr>
              <w:tab/>
            </w:r>
            <w:r w:rsidR="00BE556F">
              <w:rPr>
                <w:noProof/>
                <w:webHidden/>
              </w:rPr>
              <w:fldChar w:fldCharType="begin"/>
            </w:r>
            <w:r w:rsidR="00BE556F">
              <w:rPr>
                <w:noProof/>
                <w:webHidden/>
              </w:rPr>
              <w:instrText xml:space="preserve"> PAGEREF _Toc163564183 \h </w:instrText>
            </w:r>
            <w:r w:rsidR="00BE556F">
              <w:rPr>
                <w:noProof/>
                <w:webHidden/>
              </w:rPr>
            </w:r>
            <w:r w:rsidR="00BE556F">
              <w:rPr>
                <w:noProof/>
                <w:webHidden/>
              </w:rPr>
              <w:fldChar w:fldCharType="separate"/>
            </w:r>
            <w:r w:rsidR="00BE556F">
              <w:rPr>
                <w:noProof/>
                <w:webHidden/>
              </w:rPr>
              <w:t>9</w:t>
            </w:r>
            <w:r w:rsidR="00BE556F">
              <w:rPr>
                <w:noProof/>
                <w:webHidden/>
              </w:rPr>
              <w:fldChar w:fldCharType="end"/>
            </w:r>
          </w:hyperlink>
        </w:p>
        <w:p w14:paraId="485E38E0" w14:textId="4B5B14BD" w:rsidR="00BE556F" w:rsidRDefault="00000000">
          <w:pPr>
            <w:pStyle w:val="TOC1"/>
            <w:tabs>
              <w:tab w:val="right" w:leader="dot" w:pos="10790"/>
            </w:tabs>
            <w:rPr>
              <w:rFonts w:eastAsiaTheme="minorEastAsia"/>
              <w:b w:val="0"/>
              <w:noProof/>
              <w:kern w:val="2"/>
              <w14:ligatures w14:val="standardContextual"/>
            </w:rPr>
          </w:pPr>
          <w:hyperlink w:anchor="_Toc163564184" w:history="1">
            <w:r w:rsidR="00BE556F" w:rsidRPr="00F86894">
              <w:rPr>
                <w:rStyle w:val="Hyperlink"/>
                <w:rFonts w:ascii="Avenir Next" w:hAnsi="Avenir Next"/>
                <w:noProof/>
              </w:rPr>
              <w:t>Diocesan Staff Leading/Supporting UTO</w:t>
            </w:r>
            <w:r w:rsidR="00BE556F">
              <w:rPr>
                <w:noProof/>
                <w:webHidden/>
              </w:rPr>
              <w:tab/>
            </w:r>
            <w:r w:rsidR="00BE556F">
              <w:rPr>
                <w:noProof/>
                <w:webHidden/>
              </w:rPr>
              <w:fldChar w:fldCharType="begin"/>
            </w:r>
            <w:r w:rsidR="00BE556F">
              <w:rPr>
                <w:noProof/>
                <w:webHidden/>
              </w:rPr>
              <w:instrText xml:space="preserve"> PAGEREF _Toc163564184 \h </w:instrText>
            </w:r>
            <w:r w:rsidR="00BE556F">
              <w:rPr>
                <w:noProof/>
                <w:webHidden/>
              </w:rPr>
            </w:r>
            <w:r w:rsidR="00BE556F">
              <w:rPr>
                <w:noProof/>
                <w:webHidden/>
              </w:rPr>
              <w:fldChar w:fldCharType="separate"/>
            </w:r>
            <w:r w:rsidR="00BE556F">
              <w:rPr>
                <w:noProof/>
                <w:webHidden/>
              </w:rPr>
              <w:t>11</w:t>
            </w:r>
            <w:r w:rsidR="00BE556F">
              <w:rPr>
                <w:noProof/>
                <w:webHidden/>
              </w:rPr>
              <w:fldChar w:fldCharType="end"/>
            </w:r>
          </w:hyperlink>
        </w:p>
        <w:p w14:paraId="61B8CAB5" w14:textId="53049490" w:rsidR="00BE556F" w:rsidRDefault="00000000">
          <w:pPr>
            <w:pStyle w:val="TOC3"/>
            <w:tabs>
              <w:tab w:val="right" w:leader="dot" w:pos="10790"/>
            </w:tabs>
            <w:rPr>
              <w:rFonts w:eastAsiaTheme="minorEastAsia"/>
              <w:noProof/>
              <w:kern w:val="2"/>
              <w:sz w:val="24"/>
              <w:szCs w:val="24"/>
              <w14:ligatures w14:val="standardContextual"/>
            </w:rPr>
          </w:pPr>
          <w:hyperlink w:anchor="_Toc163564185" w:history="1">
            <w:r w:rsidR="00BE556F" w:rsidRPr="00F86894">
              <w:rPr>
                <w:rStyle w:val="Hyperlink"/>
                <w:rFonts w:ascii="Avenir Next" w:hAnsi="Avenir Next"/>
                <w:noProof/>
              </w:rPr>
              <w:t>Diocesan Finance Officer:</w:t>
            </w:r>
            <w:r w:rsidR="00BE556F">
              <w:rPr>
                <w:noProof/>
                <w:webHidden/>
              </w:rPr>
              <w:tab/>
            </w:r>
            <w:r w:rsidR="00BE556F">
              <w:rPr>
                <w:noProof/>
                <w:webHidden/>
              </w:rPr>
              <w:fldChar w:fldCharType="begin"/>
            </w:r>
            <w:r w:rsidR="00BE556F">
              <w:rPr>
                <w:noProof/>
                <w:webHidden/>
              </w:rPr>
              <w:instrText xml:space="preserve"> PAGEREF _Toc163564185 \h </w:instrText>
            </w:r>
            <w:r w:rsidR="00BE556F">
              <w:rPr>
                <w:noProof/>
                <w:webHidden/>
              </w:rPr>
            </w:r>
            <w:r w:rsidR="00BE556F">
              <w:rPr>
                <w:noProof/>
                <w:webHidden/>
              </w:rPr>
              <w:fldChar w:fldCharType="separate"/>
            </w:r>
            <w:r w:rsidR="00BE556F">
              <w:rPr>
                <w:noProof/>
                <w:webHidden/>
              </w:rPr>
              <w:t>11</w:t>
            </w:r>
            <w:r w:rsidR="00BE556F">
              <w:rPr>
                <w:noProof/>
                <w:webHidden/>
              </w:rPr>
              <w:fldChar w:fldCharType="end"/>
            </w:r>
          </w:hyperlink>
        </w:p>
        <w:p w14:paraId="094559B9" w14:textId="64B00678" w:rsidR="00BE556F" w:rsidRDefault="00000000">
          <w:pPr>
            <w:pStyle w:val="TOC3"/>
            <w:tabs>
              <w:tab w:val="right" w:leader="dot" w:pos="10790"/>
            </w:tabs>
            <w:rPr>
              <w:rFonts w:eastAsiaTheme="minorEastAsia"/>
              <w:noProof/>
              <w:kern w:val="2"/>
              <w:sz w:val="24"/>
              <w:szCs w:val="24"/>
              <w14:ligatures w14:val="standardContextual"/>
            </w:rPr>
          </w:pPr>
          <w:hyperlink w:anchor="_Toc163564186" w:history="1">
            <w:r w:rsidR="00BE556F" w:rsidRPr="00F86894">
              <w:rPr>
                <w:rStyle w:val="Hyperlink"/>
                <w:rFonts w:ascii="Avenir Next" w:hAnsi="Avenir Next"/>
                <w:noProof/>
              </w:rPr>
              <w:t>Diocesan Communications Director:</w:t>
            </w:r>
            <w:r w:rsidR="00BE556F">
              <w:rPr>
                <w:noProof/>
                <w:webHidden/>
              </w:rPr>
              <w:tab/>
            </w:r>
            <w:r w:rsidR="00BE556F">
              <w:rPr>
                <w:noProof/>
                <w:webHidden/>
              </w:rPr>
              <w:fldChar w:fldCharType="begin"/>
            </w:r>
            <w:r w:rsidR="00BE556F">
              <w:rPr>
                <w:noProof/>
                <w:webHidden/>
              </w:rPr>
              <w:instrText xml:space="preserve"> PAGEREF _Toc163564186 \h </w:instrText>
            </w:r>
            <w:r w:rsidR="00BE556F">
              <w:rPr>
                <w:noProof/>
                <w:webHidden/>
              </w:rPr>
            </w:r>
            <w:r w:rsidR="00BE556F">
              <w:rPr>
                <w:noProof/>
                <w:webHidden/>
              </w:rPr>
              <w:fldChar w:fldCharType="separate"/>
            </w:r>
            <w:r w:rsidR="00BE556F">
              <w:rPr>
                <w:noProof/>
                <w:webHidden/>
              </w:rPr>
              <w:t>11</w:t>
            </w:r>
            <w:r w:rsidR="00BE556F">
              <w:rPr>
                <w:noProof/>
                <w:webHidden/>
              </w:rPr>
              <w:fldChar w:fldCharType="end"/>
            </w:r>
          </w:hyperlink>
        </w:p>
        <w:p w14:paraId="448FCB20" w14:textId="744A8244" w:rsidR="00BE556F" w:rsidRDefault="00000000">
          <w:pPr>
            <w:pStyle w:val="TOC3"/>
            <w:tabs>
              <w:tab w:val="right" w:leader="dot" w:pos="10790"/>
            </w:tabs>
            <w:rPr>
              <w:rFonts w:eastAsiaTheme="minorEastAsia"/>
              <w:noProof/>
              <w:kern w:val="2"/>
              <w:sz w:val="24"/>
              <w:szCs w:val="24"/>
              <w14:ligatures w14:val="standardContextual"/>
            </w:rPr>
          </w:pPr>
          <w:hyperlink w:anchor="_Toc163564187" w:history="1">
            <w:r w:rsidR="00BE556F" w:rsidRPr="00F86894">
              <w:rPr>
                <w:rStyle w:val="Hyperlink"/>
                <w:rFonts w:ascii="Avenir Next" w:hAnsi="Avenir Next"/>
                <w:noProof/>
              </w:rPr>
              <w:t>Canon to the Ordinary or Bishops Executive Assistant:</w:t>
            </w:r>
            <w:r w:rsidR="00BE556F">
              <w:rPr>
                <w:noProof/>
                <w:webHidden/>
              </w:rPr>
              <w:tab/>
            </w:r>
            <w:r w:rsidR="00BE556F">
              <w:rPr>
                <w:noProof/>
                <w:webHidden/>
              </w:rPr>
              <w:fldChar w:fldCharType="begin"/>
            </w:r>
            <w:r w:rsidR="00BE556F">
              <w:rPr>
                <w:noProof/>
                <w:webHidden/>
              </w:rPr>
              <w:instrText xml:space="preserve"> PAGEREF _Toc163564187 \h </w:instrText>
            </w:r>
            <w:r w:rsidR="00BE556F">
              <w:rPr>
                <w:noProof/>
                <w:webHidden/>
              </w:rPr>
            </w:r>
            <w:r w:rsidR="00BE556F">
              <w:rPr>
                <w:noProof/>
                <w:webHidden/>
              </w:rPr>
              <w:fldChar w:fldCharType="separate"/>
            </w:r>
            <w:r w:rsidR="00BE556F">
              <w:rPr>
                <w:noProof/>
                <w:webHidden/>
              </w:rPr>
              <w:t>11</w:t>
            </w:r>
            <w:r w:rsidR="00BE556F">
              <w:rPr>
                <w:noProof/>
                <w:webHidden/>
              </w:rPr>
              <w:fldChar w:fldCharType="end"/>
            </w:r>
          </w:hyperlink>
        </w:p>
        <w:p w14:paraId="5B7057F3" w14:textId="1DA88905" w:rsidR="00BE556F" w:rsidRDefault="00000000">
          <w:pPr>
            <w:pStyle w:val="TOC3"/>
            <w:tabs>
              <w:tab w:val="right" w:leader="dot" w:pos="10790"/>
            </w:tabs>
            <w:rPr>
              <w:rFonts w:eastAsiaTheme="minorEastAsia"/>
              <w:noProof/>
              <w:kern w:val="2"/>
              <w:sz w:val="24"/>
              <w:szCs w:val="24"/>
              <w14:ligatures w14:val="standardContextual"/>
            </w:rPr>
          </w:pPr>
          <w:hyperlink w:anchor="_Toc163564188" w:history="1">
            <w:r w:rsidR="00BE556F" w:rsidRPr="00F86894">
              <w:rPr>
                <w:rStyle w:val="Hyperlink"/>
                <w:rFonts w:ascii="Avenir Next" w:hAnsi="Avenir Next"/>
                <w:noProof/>
              </w:rPr>
              <w:t>Diocesan UTO Leader:</w:t>
            </w:r>
            <w:r w:rsidR="00BE556F" w:rsidRPr="00F86894">
              <w:rPr>
                <w:rStyle w:val="Hyperlink"/>
                <w:noProof/>
              </w:rPr>
              <w:t xml:space="preserve"> </w:t>
            </w:r>
            <w:r w:rsidR="00BE556F" w:rsidRPr="00F86894">
              <w:rPr>
                <w:rStyle w:val="Hyperlink"/>
                <w:rFonts w:ascii="Avenir Next" w:hAnsi="Avenir Next"/>
                <w:noProof/>
              </w:rPr>
              <w:t>Responsibilities for the Granting Process</w:t>
            </w:r>
            <w:r w:rsidR="00BE556F">
              <w:rPr>
                <w:noProof/>
                <w:webHidden/>
              </w:rPr>
              <w:tab/>
            </w:r>
            <w:r w:rsidR="00BE556F">
              <w:rPr>
                <w:noProof/>
                <w:webHidden/>
              </w:rPr>
              <w:fldChar w:fldCharType="begin"/>
            </w:r>
            <w:r w:rsidR="00BE556F">
              <w:rPr>
                <w:noProof/>
                <w:webHidden/>
              </w:rPr>
              <w:instrText xml:space="preserve"> PAGEREF _Toc163564188 \h </w:instrText>
            </w:r>
            <w:r w:rsidR="00BE556F">
              <w:rPr>
                <w:noProof/>
                <w:webHidden/>
              </w:rPr>
            </w:r>
            <w:r w:rsidR="00BE556F">
              <w:rPr>
                <w:noProof/>
                <w:webHidden/>
              </w:rPr>
              <w:fldChar w:fldCharType="separate"/>
            </w:r>
            <w:r w:rsidR="00BE556F">
              <w:rPr>
                <w:noProof/>
                <w:webHidden/>
              </w:rPr>
              <w:t>12</w:t>
            </w:r>
            <w:r w:rsidR="00BE556F">
              <w:rPr>
                <w:noProof/>
                <w:webHidden/>
              </w:rPr>
              <w:fldChar w:fldCharType="end"/>
            </w:r>
          </w:hyperlink>
        </w:p>
        <w:p w14:paraId="7FEAF07F" w14:textId="0B760E60" w:rsidR="00BE556F" w:rsidRDefault="00000000">
          <w:pPr>
            <w:pStyle w:val="TOC3"/>
            <w:tabs>
              <w:tab w:val="right" w:leader="dot" w:pos="10790"/>
            </w:tabs>
            <w:rPr>
              <w:rFonts w:eastAsiaTheme="minorEastAsia"/>
              <w:noProof/>
              <w:kern w:val="2"/>
              <w:sz w:val="24"/>
              <w:szCs w:val="24"/>
              <w14:ligatures w14:val="standardContextual"/>
            </w:rPr>
          </w:pPr>
          <w:hyperlink w:anchor="_Toc163564189" w:history="1">
            <w:r w:rsidR="00BE556F" w:rsidRPr="00F86894">
              <w:rPr>
                <w:rStyle w:val="Hyperlink"/>
                <w:rFonts w:ascii="Avenir Next" w:hAnsi="Avenir Next"/>
                <w:noProof/>
              </w:rPr>
              <w:t>Diocesan UTO Grant Screening Committee Overview</w:t>
            </w:r>
            <w:r w:rsidR="00BE556F">
              <w:rPr>
                <w:noProof/>
                <w:webHidden/>
              </w:rPr>
              <w:tab/>
            </w:r>
            <w:r w:rsidR="00BE556F">
              <w:rPr>
                <w:noProof/>
                <w:webHidden/>
              </w:rPr>
              <w:fldChar w:fldCharType="begin"/>
            </w:r>
            <w:r w:rsidR="00BE556F">
              <w:rPr>
                <w:noProof/>
                <w:webHidden/>
              </w:rPr>
              <w:instrText xml:space="preserve"> PAGEREF _Toc163564189 \h </w:instrText>
            </w:r>
            <w:r w:rsidR="00BE556F">
              <w:rPr>
                <w:noProof/>
                <w:webHidden/>
              </w:rPr>
            </w:r>
            <w:r w:rsidR="00BE556F">
              <w:rPr>
                <w:noProof/>
                <w:webHidden/>
              </w:rPr>
              <w:fldChar w:fldCharType="separate"/>
            </w:r>
            <w:r w:rsidR="00BE556F">
              <w:rPr>
                <w:noProof/>
                <w:webHidden/>
              </w:rPr>
              <w:t>13</w:t>
            </w:r>
            <w:r w:rsidR="00BE556F">
              <w:rPr>
                <w:noProof/>
                <w:webHidden/>
              </w:rPr>
              <w:fldChar w:fldCharType="end"/>
            </w:r>
          </w:hyperlink>
        </w:p>
        <w:p w14:paraId="73193590" w14:textId="05684275" w:rsidR="00BE556F" w:rsidRDefault="00000000">
          <w:pPr>
            <w:pStyle w:val="TOC1"/>
            <w:tabs>
              <w:tab w:val="right" w:leader="dot" w:pos="10790"/>
            </w:tabs>
            <w:rPr>
              <w:rFonts w:eastAsiaTheme="minorEastAsia"/>
              <w:b w:val="0"/>
              <w:noProof/>
              <w:kern w:val="2"/>
              <w14:ligatures w14:val="standardContextual"/>
            </w:rPr>
          </w:pPr>
          <w:hyperlink w:anchor="_Toc163564190" w:history="1">
            <w:r w:rsidR="00BE556F" w:rsidRPr="00F86894">
              <w:rPr>
                <w:rStyle w:val="Hyperlink"/>
                <w:rFonts w:ascii="Avenir Next" w:eastAsia="Avenir Next" w:hAnsi="Avenir Next" w:cs="Avenir Next"/>
                <w:noProof/>
              </w:rPr>
              <w:t>Finances</w:t>
            </w:r>
            <w:r w:rsidR="00BE556F">
              <w:rPr>
                <w:noProof/>
                <w:webHidden/>
              </w:rPr>
              <w:tab/>
            </w:r>
            <w:r w:rsidR="00BE556F">
              <w:rPr>
                <w:noProof/>
                <w:webHidden/>
              </w:rPr>
              <w:fldChar w:fldCharType="begin"/>
            </w:r>
            <w:r w:rsidR="00BE556F">
              <w:rPr>
                <w:noProof/>
                <w:webHidden/>
              </w:rPr>
              <w:instrText xml:space="preserve"> PAGEREF _Toc163564190 \h </w:instrText>
            </w:r>
            <w:r w:rsidR="00BE556F">
              <w:rPr>
                <w:noProof/>
                <w:webHidden/>
              </w:rPr>
            </w:r>
            <w:r w:rsidR="00BE556F">
              <w:rPr>
                <w:noProof/>
                <w:webHidden/>
              </w:rPr>
              <w:fldChar w:fldCharType="separate"/>
            </w:r>
            <w:r w:rsidR="00BE556F">
              <w:rPr>
                <w:noProof/>
                <w:webHidden/>
              </w:rPr>
              <w:t>15</w:t>
            </w:r>
            <w:r w:rsidR="00BE556F">
              <w:rPr>
                <w:noProof/>
                <w:webHidden/>
              </w:rPr>
              <w:fldChar w:fldCharType="end"/>
            </w:r>
          </w:hyperlink>
        </w:p>
        <w:p w14:paraId="2928D837" w14:textId="47D1E583" w:rsidR="00BE556F" w:rsidRDefault="00000000">
          <w:pPr>
            <w:pStyle w:val="TOC3"/>
            <w:tabs>
              <w:tab w:val="right" w:leader="dot" w:pos="10790"/>
            </w:tabs>
            <w:rPr>
              <w:rFonts w:eastAsiaTheme="minorEastAsia"/>
              <w:noProof/>
              <w:kern w:val="2"/>
              <w:sz w:val="24"/>
              <w:szCs w:val="24"/>
              <w14:ligatures w14:val="standardContextual"/>
            </w:rPr>
          </w:pPr>
          <w:hyperlink w:anchor="_Toc163564191" w:history="1">
            <w:r w:rsidR="00BE556F" w:rsidRPr="00F86894">
              <w:rPr>
                <w:rStyle w:val="Hyperlink"/>
                <w:rFonts w:ascii="Avenir Next" w:eastAsia="Avenir Next" w:hAnsi="Avenir Next" w:cs="Avenir Next"/>
                <w:noProof/>
              </w:rPr>
              <w:t>United Thank Offering Ingathering Funds: Best Practices</w:t>
            </w:r>
            <w:r w:rsidR="00BE556F">
              <w:rPr>
                <w:noProof/>
                <w:webHidden/>
              </w:rPr>
              <w:tab/>
            </w:r>
            <w:r w:rsidR="00BE556F">
              <w:rPr>
                <w:noProof/>
                <w:webHidden/>
              </w:rPr>
              <w:fldChar w:fldCharType="begin"/>
            </w:r>
            <w:r w:rsidR="00BE556F">
              <w:rPr>
                <w:noProof/>
                <w:webHidden/>
              </w:rPr>
              <w:instrText xml:space="preserve"> PAGEREF _Toc163564191 \h </w:instrText>
            </w:r>
            <w:r w:rsidR="00BE556F">
              <w:rPr>
                <w:noProof/>
                <w:webHidden/>
              </w:rPr>
            </w:r>
            <w:r w:rsidR="00BE556F">
              <w:rPr>
                <w:noProof/>
                <w:webHidden/>
              </w:rPr>
              <w:fldChar w:fldCharType="separate"/>
            </w:r>
            <w:r w:rsidR="00BE556F">
              <w:rPr>
                <w:noProof/>
                <w:webHidden/>
              </w:rPr>
              <w:t>15</w:t>
            </w:r>
            <w:r w:rsidR="00BE556F">
              <w:rPr>
                <w:noProof/>
                <w:webHidden/>
              </w:rPr>
              <w:fldChar w:fldCharType="end"/>
            </w:r>
          </w:hyperlink>
        </w:p>
        <w:p w14:paraId="1EFB760C" w14:textId="54674E00" w:rsidR="00BE556F" w:rsidRDefault="00000000">
          <w:pPr>
            <w:pStyle w:val="TOC3"/>
            <w:tabs>
              <w:tab w:val="right" w:leader="dot" w:pos="10790"/>
            </w:tabs>
            <w:rPr>
              <w:rFonts w:eastAsiaTheme="minorEastAsia"/>
              <w:noProof/>
              <w:kern w:val="2"/>
              <w:sz w:val="24"/>
              <w:szCs w:val="24"/>
              <w14:ligatures w14:val="standardContextual"/>
            </w:rPr>
          </w:pPr>
          <w:hyperlink w:anchor="_Toc163564192" w:history="1">
            <w:r w:rsidR="00BE556F" w:rsidRPr="00F86894">
              <w:rPr>
                <w:rStyle w:val="Hyperlink"/>
                <w:rFonts w:ascii="Avenir Next" w:eastAsia="Avenir Next" w:hAnsi="Avenir Next" w:cs="Avenir Next"/>
                <w:noProof/>
              </w:rPr>
              <w:t>For Parish Ingatherings</w:t>
            </w:r>
            <w:r w:rsidR="00BE556F">
              <w:rPr>
                <w:noProof/>
                <w:webHidden/>
              </w:rPr>
              <w:tab/>
            </w:r>
            <w:r w:rsidR="00BE556F">
              <w:rPr>
                <w:noProof/>
                <w:webHidden/>
              </w:rPr>
              <w:fldChar w:fldCharType="begin"/>
            </w:r>
            <w:r w:rsidR="00BE556F">
              <w:rPr>
                <w:noProof/>
                <w:webHidden/>
              </w:rPr>
              <w:instrText xml:space="preserve"> PAGEREF _Toc163564192 \h </w:instrText>
            </w:r>
            <w:r w:rsidR="00BE556F">
              <w:rPr>
                <w:noProof/>
                <w:webHidden/>
              </w:rPr>
            </w:r>
            <w:r w:rsidR="00BE556F">
              <w:rPr>
                <w:noProof/>
                <w:webHidden/>
              </w:rPr>
              <w:fldChar w:fldCharType="separate"/>
            </w:r>
            <w:r w:rsidR="00BE556F">
              <w:rPr>
                <w:noProof/>
                <w:webHidden/>
              </w:rPr>
              <w:t>15</w:t>
            </w:r>
            <w:r w:rsidR="00BE556F">
              <w:rPr>
                <w:noProof/>
                <w:webHidden/>
              </w:rPr>
              <w:fldChar w:fldCharType="end"/>
            </w:r>
          </w:hyperlink>
        </w:p>
        <w:p w14:paraId="2FEC6973" w14:textId="5D05EA40" w:rsidR="00BE556F" w:rsidRDefault="00000000">
          <w:pPr>
            <w:pStyle w:val="TOC3"/>
            <w:tabs>
              <w:tab w:val="right" w:leader="dot" w:pos="10790"/>
            </w:tabs>
            <w:rPr>
              <w:rFonts w:eastAsiaTheme="minorEastAsia"/>
              <w:noProof/>
              <w:kern w:val="2"/>
              <w:sz w:val="24"/>
              <w:szCs w:val="24"/>
              <w14:ligatures w14:val="standardContextual"/>
            </w:rPr>
          </w:pPr>
          <w:hyperlink w:anchor="_Toc163564193" w:history="1">
            <w:r w:rsidR="00BE556F" w:rsidRPr="00F86894">
              <w:rPr>
                <w:rStyle w:val="Hyperlink"/>
                <w:rFonts w:ascii="Avenir Next" w:eastAsia="Avenir Next" w:hAnsi="Avenir Next" w:cs="Avenir Next"/>
                <w:noProof/>
              </w:rPr>
              <w:t>UTO Ingatherings Held at Diocesan Convention</w:t>
            </w:r>
            <w:r w:rsidR="00BE556F">
              <w:rPr>
                <w:noProof/>
                <w:webHidden/>
              </w:rPr>
              <w:tab/>
            </w:r>
            <w:r w:rsidR="00BE556F">
              <w:rPr>
                <w:noProof/>
                <w:webHidden/>
              </w:rPr>
              <w:fldChar w:fldCharType="begin"/>
            </w:r>
            <w:r w:rsidR="00BE556F">
              <w:rPr>
                <w:noProof/>
                <w:webHidden/>
              </w:rPr>
              <w:instrText xml:space="preserve"> PAGEREF _Toc163564193 \h </w:instrText>
            </w:r>
            <w:r w:rsidR="00BE556F">
              <w:rPr>
                <w:noProof/>
                <w:webHidden/>
              </w:rPr>
            </w:r>
            <w:r w:rsidR="00BE556F">
              <w:rPr>
                <w:noProof/>
                <w:webHidden/>
              </w:rPr>
              <w:fldChar w:fldCharType="separate"/>
            </w:r>
            <w:r w:rsidR="00BE556F">
              <w:rPr>
                <w:noProof/>
                <w:webHidden/>
              </w:rPr>
              <w:t>16</w:t>
            </w:r>
            <w:r w:rsidR="00BE556F">
              <w:rPr>
                <w:noProof/>
                <w:webHidden/>
              </w:rPr>
              <w:fldChar w:fldCharType="end"/>
            </w:r>
          </w:hyperlink>
        </w:p>
        <w:p w14:paraId="1B96385F" w14:textId="211F5CB6" w:rsidR="00BE556F" w:rsidRDefault="00000000">
          <w:pPr>
            <w:pStyle w:val="TOC3"/>
            <w:tabs>
              <w:tab w:val="right" w:leader="dot" w:pos="10790"/>
            </w:tabs>
            <w:rPr>
              <w:rFonts w:eastAsiaTheme="minorEastAsia"/>
              <w:noProof/>
              <w:kern w:val="2"/>
              <w:sz w:val="24"/>
              <w:szCs w:val="24"/>
              <w14:ligatures w14:val="standardContextual"/>
            </w:rPr>
          </w:pPr>
          <w:hyperlink w:anchor="_Toc163564194" w:history="1">
            <w:r w:rsidR="00BE556F" w:rsidRPr="00F86894">
              <w:rPr>
                <w:rStyle w:val="Hyperlink"/>
                <w:rFonts w:ascii="Avenir Next" w:eastAsia="Avenir Next" w:hAnsi="Avenir Next" w:cs="Avenir Next"/>
                <w:noProof/>
              </w:rPr>
              <w:t>Basic Reminders about UTO donations</w:t>
            </w:r>
            <w:r w:rsidR="00BE556F">
              <w:rPr>
                <w:noProof/>
                <w:webHidden/>
              </w:rPr>
              <w:tab/>
            </w:r>
            <w:r w:rsidR="00BE556F">
              <w:rPr>
                <w:noProof/>
                <w:webHidden/>
              </w:rPr>
              <w:fldChar w:fldCharType="begin"/>
            </w:r>
            <w:r w:rsidR="00BE556F">
              <w:rPr>
                <w:noProof/>
                <w:webHidden/>
              </w:rPr>
              <w:instrText xml:space="preserve"> PAGEREF _Toc163564194 \h </w:instrText>
            </w:r>
            <w:r w:rsidR="00BE556F">
              <w:rPr>
                <w:noProof/>
                <w:webHidden/>
              </w:rPr>
            </w:r>
            <w:r w:rsidR="00BE556F">
              <w:rPr>
                <w:noProof/>
                <w:webHidden/>
              </w:rPr>
              <w:fldChar w:fldCharType="separate"/>
            </w:r>
            <w:r w:rsidR="00BE556F">
              <w:rPr>
                <w:noProof/>
                <w:webHidden/>
              </w:rPr>
              <w:t>16</w:t>
            </w:r>
            <w:r w:rsidR="00BE556F">
              <w:rPr>
                <w:noProof/>
                <w:webHidden/>
              </w:rPr>
              <w:fldChar w:fldCharType="end"/>
            </w:r>
          </w:hyperlink>
        </w:p>
        <w:p w14:paraId="6CFD54F3" w14:textId="1B8D3304" w:rsidR="00BE556F" w:rsidRDefault="00000000">
          <w:pPr>
            <w:pStyle w:val="TOC3"/>
            <w:tabs>
              <w:tab w:val="right" w:leader="dot" w:pos="10790"/>
            </w:tabs>
            <w:rPr>
              <w:rFonts w:eastAsiaTheme="minorEastAsia"/>
              <w:noProof/>
              <w:kern w:val="2"/>
              <w:sz w:val="24"/>
              <w:szCs w:val="24"/>
              <w14:ligatures w14:val="standardContextual"/>
            </w:rPr>
          </w:pPr>
          <w:hyperlink w:anchor="_Toc163564195" w:history="1">
            <w:r w:rsidR="00BE556F" w:rsidRPr="00F86894">
              <w:rPr>
                <w:rStyle w:val="Hyperlink"/>
                <w:rFonts w:ascii="Avenir Next" w:eastAsia="Avenir Next" w:hAnsi="Avenir Next" w:cs="Avenir Next"/>
                <w:noProof/>
              </w:rPr>
              <w:t>Handling “Out of the Ordinary” Donations</w:t>
            </w:r>
            <w:r w:rsidR="00BE556F">
              <w:rPr>
                <w:noProof/>
                <w:webHidden/>
              </w:rPr>
              <w:tab/>
            </w:r>
            <w:r w:rsidR="00BE556F">
              <w:rPr>
                <w:noProof/>
                <w:webHidden/>
              </w:rPr>
              <w:fldChar w:fldCharType="begin"/>
            </w:r>
            <w:r w:rsidR="00BE556F">
              <w:rPr>
                <w:noProof/>
                <w:webHidden/>
              </w:rPr>
              <w:instrText xml:space="preserve"> PAGEREF _Toc163564195 \h </w:instrText>
            </w:r>
            <w:r w:rsidR="00BE556F">
              <w:rPr>
                <w:noProof/>
                <w:webHidden/>
              </w:rPr>
            </w:r>
            <w:r w:rsidR="00BE556F">
              <w:rPr>
                <w:noProof/>
                <w:webHidden/>
              </w:rPr>
              <w:fldChar w:fldCharType="separate"/>
            </w:r>
            <w:r w:rsidR="00BE556F">
              <w:rPr>
                <w:noProof/>
                <w:webHidden/>
              </w:rPr>
              <w:t>16</w:t>
            </w:r>
            <w:r w:rsidR="00BE556F">
              <w:rPr>
                <w:noProof/>
                <w:webHidden/>
              </w:rPr>
              <w:fldChar w:fldCharType="end"/>
            </w:r>
          </w:hyperlink>
        </w:p>
        <w:p w14:paraId="4DB0D035" w14:textId="46FA849C" w:rsidR="00BE556F" w:rsidRDefault="00000000">
          <w:pPr>
            <w:pStyle w:val="TOC3"/>
            <w:tabs>
              <w:tab w:val="right" w:leader="dot" w:pos="10790"/>
            </w:tabs>
            <w:rPr>
              <w:rFonts w:eastAsiaTheme="minorEastAsia"/>
              <w:noProof/>
              <w:kern w:val="2"/>
              <w:sz w:val="24"/>
              <w:szCs w:val="24"/>
              <w14:ligatures w14:val="standardContextual"/>
            </w:rPr>
          </w:pPr>
          <w:hyperlink w:anchor="_Toc163564196" w:history="1">
            <w:r w:rsidR="00BE556F" w:rsidRPr="00F86894">
              <w:rPr>
                <w:rStyle w:val="Hyperlink"/>
                <w:rFonts w:ascii="Avenir Next" w:eastAsia="Avenir Next" w:hAnsi="Avenir Next" w:cs="Avenir Next"/>
                <w:noProof/>
              </w:rPr>
              <w:t>Regarding Acknowledgements for UTO Offerings</w:t>
            </w:r>
            <w:r w:rsidR="00BE556F">
              <w:rPr>
                <w:noProof/>
                <w:webHidden/>
              </w:rPr>
              <w:tab/>
            </w:r>
            <w:r w:rsidR="00BE556F">
              <w:rPr>
                <w:noProof/>
                <w:webHidden/>
              </w:rPr>
              <w:fldChar w:fldCharType="begin"/>
            </w:r>
            <w:r w:rsidR="00BE556F">
              <w:rPr>
                <w:noProof/>
                <w:webHidden/>
              </w:rPr>
              <w:instrText xml:space="preserve"> PAGEREF _Toc163564196 \h </w:instrText>
            </w:r>
            <w:r w:rsidR="00BE556F">
              <w:rPr>
                <w:noProof/>
                <w:webHidden/>
              </w:rPr>
            </w:r>
            <w:r w:rsidR="00BE556F">
              <w:rPr>
                <w:noProof/>
                <w:webHidden/>
              </w:rPr>
              <w:fldChar w:fldCharType="separate"/>
            </w:r>
            <w:r w:rsidR="00BE556F">
              <w:rPr>
                <w:noProof/>
                <w:webHidden/>
              </w:rPr>
              <w:t>16</w:t>
            </w:r>
            <w:r w:rsidR="00BE556F">
              <w:rPr>
                <w:noProof/>
                <w:webHidden/>
              </w:rPr>
              <w:fldChar w:fldCharType="end"/>
            </w:r>
          </w:hyperlink>
        </w:p>
        <w:p w14:paraId="13306AAE" w14:textId="65A166FA" w:rsidR="00BE556F" w:rsidRDefault="00000000">
          <w:pPr>
            <w:pStyle w:val="TOC1"/>
            <w:tabs>
              <w:tab w:val="right" w:leader="dot" w:pos="10790"/>
            </w:tabs>
            <w:rPr>
              <w:rFonts w:eastAsiaTheme="minorEastAsia"/>
              <w:b w:val="0"/>
              <w:noProof/>
              <w:kern w:val="2"/>
              <w14:ligatures w14:val="standardContextual"/>
            </w:rPr>
          </w:pPr>
          <w:hyperlink w:anchor="_Toc163564197" w:history="1">
            <w:r w:rsidR="00BE556F" w:rsidRPr="00F86894">
              <w:rPr>
                <w:rStyle w:val="Hyperlink"/>
                <w:rFonts w:ascii="Avenir Next" w:hAnsi="Avenir Next"/>
                <w:noProof/>
              </w:rPr>
              <w:t>UTO Resources List</w:t>
            </w:r>
            <w:r w:rsidR="00BE556F">
              <w:rPr>
                <w:noProof/>
                <w:webHidden/>
              </w:rPr>
              <w:tab/>
            </w:r>
            <w:r w:rsidR="00BE556F">
              <w:rPr>
                <w:noProof/>
                <w:webHidden/>
              </w:rPr>
              <w:fldChar w:fldCharType="begin"/>
            </w:r>
            <w:r w:rsidR="00BE556F">
              <w:rPr>
                <w:noProof/>
                <w:webHidden/>
              </w:rPr>
              <w:instrText xml:space="preserve"> PAGEREF _Toc163564197 \h </w:instrText>
            </w:r>
            <w:r w:rsidR="00BE556F">
              <w:rPr>
                <w:noProof/>
                <w:webHidden/>
              </w:rPr>
            </w:r>
            <w:r w:rsidR="00BE556F">
              <w:rPr>
                <w:noProof/>
                <w:webHidden/>
              </w:rPr>
              <w:fldChar w:fldCharType="separate"/>
            </w:r>
            <w:r w:rsidR="00BE556F">
              <w:rPr>
                <w:noProof/>
                <w:webHidden/>
              </w:rPr>
              <w:t>17</w:t>
            </w:r>
            <w:r w:rsidR="00BE556F">
              <w:rPr>
                <w:noProof/>
                <w:webHidden/>
              </w:rPr>
              <w:fldChar w:fldCharType="end"/>
            </w:r>
          </w:hyperlink>
        </w:p>
        <w:p w14:paraId="43795E7E" w14:textId="3875DF3C" w:rsidR="00BE556F" w:rsidRDefault="00000000">
          <w:pPr>
            <w:pStyle w:val="TOC3"/>
            <w:tabs>
              <w:tab w:val="right" w:leader="dot" w:pos="10790"/>
            </w:tabs>
            <w:rPr>
              <w:rFonts w:eastAsiaTheme="minorEastAsia"/>
              <w:noProof/>
              <w:kern w:val="2"/>
              <w:sz w:val="24"/>
              <w:szCs w:val="24"/>
              <w14:ligatures w14:val="standardContextual"/>
            </w:rPr>
          </w:pPr>
          <w:hyperlink w:anchor="_Toc163564198" w:history="1">
            <w:r w:rsidR="00BE556F" w:rsidRPr="00F86894">
              <w:rPr>
                <w:rStyle w:val="Hyperlink"/>
                <w:rFonts w:ascii="Avenir Next" w:hAnsi="Avenir Next"/>
                <w:noProof/>
              </w:rPr>
              <w:t>Customizable Resources for UTO Leaders</w:t>
            </w:r>
            <w:r w:rsidR="00BE556F">
              <w:rPr>
                <w:noProof/>
                <w:webHidden/>
              </w:rPr>
              <w:tab/>
            </w:r>
            <w:r w:rsidR="00BE556F">
              <w:rPr>
                <w:noProof/>
                <w:webHidden/>
              </w:rPr>
              <w:fldChar w:fldCharType="begin"/>
            </w:r>
            <w:r w:rsidR="00BE556F">
              <w:rPr>
                <w:noProof/>
                <w:webHidden/>
              </w:rPr>
              <w:instrText xml:space="preserve"> PAGEREF _Toc163564198 \h </w:instrText>
            </w:r>
            <w:r w:rsidR="00BE556F">
              <w:rPr>
                <w:noProof/>
                <w:webHidden/>
              </w:rPr>
            </w:r>
            <w:r w:rsidR="00BE556F">
              <w:rPr>
                <w:noProof/>
                <w:webHidden/>
              </w:rPr>
              <w:fldChar w:fldCharType="separate"/>
            </w:r>
            <w:r w:rsidR="00BE556F">
              <w:rPr>
                <w:noProof/>
                <w:webHidden/>
              </w:rPr>
              <w:t>17</w:t>
            </w:r>
            <w:r w:rsidR="00BE556F">
              <w:rPr>
                <w:noProof/>
                <w:webHidden/>
              </w:rPr>
              <w:fldChar w:fldCharType="end"/>
            </w:r>
          </w:hyperlink>
        </w:p>
        <w:p w14:paraId="05A2CE7C" w14:textId="222AD3FA" w:rsidR="00E94856" w:rsidRPr="00CB7A5C" w:rsidRDefault="00E94856" w:rsidP="00C87516">
          <w:pPr>
            <w:rPr>
              <w:rFonts w:ascii="Avenir Next" w:hAnsi="Avenir Next"/>
              <w:sz w:val="24"/>
              <w:szCs w:val="24"/>
            </w:rPr>
          </w:pPr>
          <w:r w:rsidRPr="00CB7A5C">
            <w:rPr>
              <w:rFonts w:ascii="Avenir Next" w:hAnsi="Avenir Next"/>
              <w:b/>
              <w:bCs/>
              <w:noProof/>
              <w:sz w:val="24"/>
              <w:szCs w:val="24"/>
            </w:rPr>
            <w:fldChar w:fldCharType="end"/>
          </w:r>
        </w:p>
      </w:sdtContent>
    </w:sdt>
    <w:p w14:paraId="51D82BDC" w14:textId="77777777" w:rsidR="007140F1" w:rsidRPr="00CB7A5C" w:rsidRDefault="007140F1" w:rsidP="00C87516">
      <w:pPr>
        <w:tabs>
          <w:tab w:val="left" w:pos="630"/>
          <w:tab w:val="left" w:pos="1440"/>
        </w:tabs>
        <w:ind w:right="1789"/>
        <w:rPr>
          <w:rFonts w:ascii="Avenir Next" w:hAnsi="Avenir Next"/>
          <w:color w:val="727272"/>
          <w:spacing w:val="1"/>
          <w:w w:val="105"/>
          <w:sz w:val="24"/>
          <w:szCs w:val="24"/>
        </w:rPr>
      </w:pPr>
    </w:p>
    <w:p w14:paraId="6D177554" w14:textId="77777777" w:rsidR="00E94856" w:rsidRPr="00CB7A5C" w:rsidRDefault="00E94856" w:rsidP="00C87516">
      <w:pPr>
        <w:rPr>
          <w:rFonts w:ascii="Avenir Next" w:hAnsi="Avenir Next" w:cs="Times New Roman"/>
          <w:sz w:val="24"/>
          <w:szCs w:val="24"/>
        </w:rPr>
      </w:pPr>
      <w:r w:rsidRPr="00CB7A5C">
        <w:rPr>
          <w:rFonts w:ascii="Avenir Next" w:hAnsi="Avenir Next" w:cs="Times New Roman"/>
          <w:sz w:val="24"/>
          <w:szCs w:val="24"/>
        </w:rPr>
        <w:br w:type="page"/>
      </w:r>
    </w:p>
    <w:p w14:paraId="02C04864" w14:textId="10D9106F" w:rsidR="0026640F" w:rsidRPr="00CB7A5C" w:rsidRDefault="00E742DE" w:rsidP="00C87516">
      <w:pPr>
        <w:pStyle w:val="Heading1"/>
        <w:spacing w:after="0"/>
        <w:rPr>
          <w:rFonts w:ascii="Avenir Next" w:hAnsi="Avenir Next"/>
          <w:color w:val="0070C0"/>
        </w:rPr>
      </w:pPr>
      <w:bookmarkStart w:id="1" w:name="_Toc163564169"/>
      <w:r w:rsidRPr="00CB7A5C">
        <w:rPr>
          <w:rFonts w:ascii="Avenir Next" w:hAnsi="Avenir Next"/>
          <w:color w:val="0070C0"/>
        </w:rPr>
        <w:lastRenderedPageBreak/>
        <w:t>Message from the</w:t>
      </w:r>
      <w:r w:rsidR="003C61A5" w:rsidRPr="00CB7A5C">
        <w:rPr>
          <w:rFonts w:ascii="Avenir Next" w:hAnsi="Avenir Next"/>
          <w:color w:val="0070C0"/>
        </w:rPr>
        <w:br/>
      </w:r>
      <w:r w:rsidRPr="00CB7A5C">
        <w:rPr>
          <w:rFonts w:ascii="Avenir Next" w:hAnsi="Avenir Next"/>
          <w:color w:val="0070C0"/>
        </w:rPr>
        <w:t>United Thank Offering Board</w:t>
      </w:r>
      <w:r w:rsidR="00FA401D" w:rsidRPr="00CB7A5C">
        <w:rPr>
          <w:rFonts w:ascii="Avenir Next" w:hAnsi="Avenir Next"/>
          <w:color w:val="0070C0"/>
        </w:rPr>
        <w:t xml:space="preserve"> President</w:t>
      </w:r>
      <w:bookmarkEnd w:id="1"/>
    </w:p>
    <w:p w14:paraId="2893F3E9" w14:textId="4EDD983B" w:rsidR="003D4802" w:rsidRPr="00CB7A5C" w:rsidRDefault="003D4802" w:rsidP="00C87516">
      <w:pPr>
        <w:pStyle w:val="Heading3"/>
        <w:spacing w:before="0"/>
        <w:jc w:val="left"/>
        <w:rPr>
          <w:rFonts w:ascii="Avenir Next" w:hAnsi="Avenir Next"/>
          <w:color w:val="00B0F0"/>
          <w:sz w:val="32"/>
          <w:szCs w:val="32"/>
        </w:rPr>
      </w:pPr>
      <w:bookmarkStart w:id="2" w:name="_Toc68617386"/>
      <w:bookmarkStart w:id="3" w:name="_Toc163564170"/>
      <w:r w:rsidRPr="5553449F">
        <w:rPr>
          <w:rFonts w:ascii="Avenir Next" w:hAnsi="Avenir Next"/>
          <w:color w:val="00B0F0"/>
          <w:sz w:val="32"/>
          <w:szCs w:val="32"/>
        </w:rPr>
        <w:t>United Thank Offering Prayer</w:t>
      </w:r>
      <w:bookmarkEnd w:id="2"/>
      <w:bookmarkEnd w:id="3"/>
    </w:p>
    <w:p w14:paraId="4F00FA06" w14:textId="77777777" w:rsidR="003D4802" w:rsidRPr="0002279A" w:rsidRDefault="003D4802" w:rsidP="00C87516">
      <w:pPr>
        <w:rPr>
          <w:rFonts w:ascii="Avenir Next" w:hAnsi="Avenir Next" w:cs="Times New Roman"/>
          <w:color w:val="000000"/>
        </w:rPr>
      </w:pPr>
      <w:r w:rsidRPr="0002279A">
        <w:rPr>
          <w:rFonts w:ascii="Avenir Next" w:hAnsi="Avenir Next" w:cs="Times New Roman"/>
          <w:color w:val="000000"/>
        </w:rPr>
        <w:t>Gracious God, we come before you in the knowledge that although we are varied in our gifts, we are united as laborers of your harvest. With grateful hearts, we give thanks for the blessings and challenges that inspire the work of the United Thank Offering. May the offerings given to UTO as an expression of gratitude go on to address the needs of our ever-changing world. All this we ask through Jesus Christ, whose life is a blueprint we strive to follow. Amen.</w:t>
      </w:r>
    </w:p>
    <w:p w14:paraId="4B4EC979" w14:textId="77777777" w:rsidR="003D4802" w:rsidRPr="0002279A" w:rsidRDefault="003D4802" w:rsidP="00C87516">
      <w:pPr>
        <w:tabs>
          <w:tab w:val="left" w:pos="0"/>
        </w:tabs>
        <w:rPr>
          <w:rFonts w:ascii="Avenir Next" w:hAnsi="Avenir Next" w:cs="Times New Roman"/>
          <w:sz w:val="10"/>
          <w:szCs w:val="10"/>
        </w:rPr>
      </w:pPr>
    </w:p>
    <w:p w14:paraId="4E1FFAEE" w14:textId="77777777" w:rsidR="00CB7A5C" w:rsidRPr="0002279A" w:rsidRDefault="00B900DB" w:rsidP="00C87516">
      <w:pPr>
        <w:tabs>
          <w:tab w:val="left" w:pos="0"/>
        </w:tabs>
        <w:rPr>
          <w:rFonts w:ascii="Avenir Next" w:hAnsi="Avenir Next" w:cs="Times New Roman"/>
          <w:i/>
        </w:rPr>
      </w:pPr>
      <w:r w:rsidRPr="0002279A">
        <w:rPr>
          <w:rFonts w:ascii="Avenir Next" w:hAnsi="Avenir Next" w:cs="Times New Roman"/>
          <w:i/>
        </w:rPr>
        <w:t xml:space="preserve">Questions? Contact UTO Staff Officer, The Rev. </w:t>
      </w:r>
      <w:r w:rsidR="003E7EC6" w:rsidRPr="0002279A">
        <w:rPr>
          <w:rFonts w:ascii="Avenir Next" w:hAnsi="Avenir Next" w:cs="Times New Roman"/>
          <w:i/>
        </w:rPr>
        <w:t>Canon</w:t>
      </w:r>
      <w:r w:rsidR="006F11A8" w:rsidRPr="0002279A">
        <w:rPr>
          <w:rFonts w:ascii="Avenir Next" w:hAnsi="Avenir Next" w:cs="Times New Roman"/>
          <w:i/>
        </w:rPr>
        <w:t xml:space="preserve"> </w:t>
      </w:r>
      <w:r w:rsidRPr="0002279A">
        <w:rPr>
          <w:rFonts w:ascii="Avenir Next" w:hAnsi="Avenir Next" w:cs="Times New Roman"/>
          <w:i/>
        </w:rPr>
        <w:t xml:space="preserve">Heather Melton: </w:t>
      </w:r>
      <w:hyperlink r:id="rId12" w:history="1">
        <w:r w:rsidRPr="0002279A">
          <w:rPr>
            <w:rStyle w:val="Hyperlink"/>
            <w:rFonts w:ascii="Avenir Next" w:hAnsi="Avenir Next" w:cs="Times New Roman"/>
            <w:i/>
          </w:rPr>
          <w:t>hmelton@episcopalchurch.org</w:t>
        </w:r>
      </w:hyperlink>
      <w:r w:rsidRPr="0002279A">
        <w:rPr>
          <w:rFonts w:ascii="Avenir Next" w:hAnsi="Avenir Next" w:cs="Times New Roman"/>
          <w:i/>
        </w:rPr>
        <w:t>.</w:t>
      </w:r>
    </w:p>
    <w:p w14:paraId="290BCD7D" w14:textId="77777777" w:rsidR="00CB7A5C" w:rsidRDefault="00CB7A5C" w:rsidP="00C87516">
      <w:pPr>
        <w:tabs>
          <w:tab w:val="left" w:pos="0"/>
        </w:tabs>
        <w:rPr>
          <w:rFonts w:ascii="Avenir Next" w:hAnsi="Avenir Next" w:cs="Times New Roman"/>
          <w:i/>
          <w:sz w:val="24"/>
          <w:szCs w:val="24"/>
        </w:rPr>
      </w:pPr>
    </w:p>
    <w:p w14:paraId="72EDD0F3" w14:textId="7FFA895C" w:rsidR="00562B22" w:rsidRPr="0002279A" w:rsidRDefault="00000000" w:rsidP="0002279A">
      <w:pPr>
        <w:pStyle w:val="Quote"/>
        <w:rPr>
          <w:rFonts w:ascii="Avenir Next" w:hAnsi="Avenir Next"/>
          <w:sz w:val="20"/>
          <w:szCs w:val="20"/>
        </w:rPr>
      </w:pPr>
      <w:hyperlink w:anchor="TOC1" w:history="1">
        <w:r w:rsidR="00CB7A5C" w:rsidRPr="00CB7A5C">
          <w:rPr>
            <w:rStyle w:val="Hyperlink"/>
            <w:rFonts w:ascii="Avenir Next" w:hAnsi="Avenir Next"/>
            <w:sz w:val="20"/>
            <w:szCs w:val="20"/>
          </w:rPr>
          <w:t>Click here to return to the Table of Contents.</w:t>
        </w:r>
      </w:hyperlink>
      <w:r w:rsidR="00562B22" w:rsidRPr="00CB7A5C">
        <w:rPr>
          <w:rFonts w:ascii="Avenir Next" w:hAnsi="Avenir Next" w:cs="Times New Roman"/>
          <w:sz w:val="24"/>
          <w:szCs w:val="24"/>
        </w:rPr>
        <w:br w:type="page"/>
      </w:r>
    </w:p>
    <w:p w14:paraId="2875F683" w14:textId="719E61EB" w:rsidR="00E742DE" w:rsidRPr="00CB7A5C" w:rsidRDefault="00E742DE" w:rsidP="00200E1E">
      <w:pPr>
        <w:pStyle w:val="Heading1"/>
        <w:spacing w:after="0"/>
        <w:rPr>
          <w:rFonts w:ascii="Avenir Next" w:hAnsi="Avenir Next"/>
          <w:color w:val="0070C0"/>
        </w:rPr>
      </w:pPr>
      <w:bookmarkStart w:id="4" w:name="_Toc163564171"/>
      <w:r w:rsidRPr="00CB7A5C">
        <w:rPr>
          <w:rFonts w:ascii="Avenir Next" w:hAnsi="Avenir Next"/>
          <w:color w:val="0070C0"/>
        </w:rPr>
        <w:lastRenderedPageBreak/>
        <w:t>Roles in the United Thank Offering Structure</w:t>
      </w:r>
      <w:bookmarkEnd w:id="4"/>
    </w:p>
    <w:p w14:paraId="314C710A" w14:textId="1844A808" w:rsidR="00E742DE" w:rsidRPr="0002279A" w:rsidRDefault="00E742DE" w:rsidP="00C87516">
      <w:pPr>
        <w:pStyle w:val="BodyText"/>
        <w:tabs>
          <w:tab w:val="left" w:pos="0"/>
        </w:tabs>
        <w:ind w:left="0"/>
        <w:rPr>
          <w:rFonts w:ascii="Avenir Next" w:hAnsi="Avenir Next" w:cs="Times New Roman"/>
          <w:color w:val="000000" w:themeColor="text1"/>
          <w:sz w:val="22"/>
          <w:szCs w:val="22"/>
        </w:rPr>
      </w:pPr>
      <w:r w:rsidRPr="0002279A">
        <w:rPr>
          <w:rFonts w:ascii="Avenir Next" w:hAnsi="Avenir Next" w:cs="Times New Roman"/>
          <w:color w:val="000000" w:themeColor="text1"/>
          <w:sz w:val="22"/>
          <w:szCs w:val="22"/>
        </w:rPr>
        <w:t>The United Thank Offering</w:t>
      </w:r>
      <w:r w:rsidR="005314B8" w:rsidRPr="0002279A">
        <w:rPr>
          <w:rFonts w:ascii="Avenir Next" w:hAnsi="Avenir Next" w:cs="Times New Roman"/>
          <w:color w:val="000000" w:themeColor="text1"/>
          <w:sz w:val="22"/>
          <w:szCs w:val="22"/>
        </w:rPr>
        <w:t xml:space="preserve"> (UTO)</w:t>
      </w:r>
      <w:r w:rsidRPr="0002279A">
        <w:rPr>
          <w:rFonts w:ascii="Avenir Next" w:hAnsi="Avenir Next" w:cs="Times New Roman"/>
          <w:color w:val="000000" w:themeColor="text1"/>
          <w:sz w:val="22"/>
          <w:szCs w:val="22"/>
        </w:rPr>
        <w:t xml:space="preserve"> was founded as a grassroots network to teach the practice of using thank offerings to deepen our individual awareness of the blessings that God bestows on us each day and to fund innovative min</w:t>
      </w:r>
      <w:r w:rsidR="006F1E71" w:rsidRPr="0002279A">
        <w:rPr>
          <w:rFonts w:ascii="Avenir Next" w:hAnsi="Avenir Next" w:cs="Times New Roman"/>
          <w:color w:val="000000" w:themeColor="text1"/>
          <w:sz w:val="22"/>
          <w:szCs w:val="22"/>
        </w:rPr>
        <w:t xml:space="preserve">istries throughout the church. </w:t>
      </w:r>
      <w:r w:rsidRPr="0002279A">
        <w:rPr>
          <w:rFonts w:ascii="Avenir Next" w:hAnsi="Avenir Next" w:cs="Times New Roman"/>
          <w:color w:val="000000" w:themeColor="text1"/>
          <w:sz w:val="22"/>
          <w:szCs w:val="22"/>
        </w:rPr>
        <w:t xml:space="preserve">Our mission and structure remain the same as </w:t>
      </w:r>
      <w:r w:rsidR="00D25CDE" w:rsidRPr="0002279A">
        <w:rPr>
          <w:rFonts w:ascii="Avenir Next" w:hAnsi="Avenir Next" w:cs="Times New Roman"/>
          <w:color w:val="000000" w:themeColor="text1"/>
          <w:sz w:val="22"/>
          <w:szCs w:val="22"/>
        </w:rPr>
        <w:t xml:space="preserve">when first </w:t>
      </w:r>
      <w:r w:rsidRPr="0002279A">
        <w:rPr>
          <w:rFonts w:ascii="Avenir Next" w:hAnsi="Avenir Next" w:cs="Times New Roman"/>
          <w:color w:val="000000" w:themeColor="text1"/>
          <w:sz w:val="22"/>
          <w:szCs w:val="22"/>
        </w:rPr>
        <w:t>found</w:t>
      </w:r>
      <w:r w:rsidR="00D25CDE" w:rsidRPr="0002279A">
        <w:rPr>
          <w:rFonts w:ascii="Avenir Next" w:hAnsi="Avenir Next" w:cs="Times New Roman"/>
          <w:color w:val="000000" w:themeColor="text1"/>
          <w:sz w:val="22"/>
          <w:szCs w:val="22"/>
        </w:rPr>
        <w:t>ed</w:t>
      </w:r>
      <w:r w:rsidRPr="0002279A">
        <w:rPr>
          <w:rFonts w:ascii="Avenir Next" w:hAnsi="Avenir Next" w:cs="Times New Roman"/>
          <w:color w:val="000000" w:themeColor="text1"/>
          <w:sz w:val="22"/>
          <w:szCs w:val="22"/>
        </w:rPr>
        <w:t>, and we are grateful to have you be a part of this wonderful spiritual discipline and mission-funding ministry.</w:t>
      </w:r>
    </w:p>
    <w:p w14:paraId="7D784253" w14:textId="77777777" w:rsidR="007032F2" w:rsidRPr="0002279A" w:rsidRDefault="007032F2" w:rsidP="00C87516">
      <w:pPr>
        <w:pStyle w:val="BodyText"/>
        <w:tabs>
          <w:tab w:val="left" w:pos="0"/>
        </w:tabs>
        <w:ind w:left="0"/>
        <w:rPr>
          <w:rFonts w:ascii="Avenir Next" w:hAnsi="Avenir Next" w:cs="Times New Roman"/>
          <w:color w:val="000000" w:themeColor="text1"/>
          <w:sz w:val="10"/>
          <w:szCs w:val="10"/>
        </w:rPr>
      </w:pPr>
    </w:p>
    <w:p w14:paraId="5C9953F7" w14:textId="22B8005A" w:rsidR="0045365C" w:rsidRPr="00CB7A5C" w:rsidRDefault="004B6D05" w:rsidP="00C87516">
      <w:pPr>
        <w:pStyle w:val="Heading3"/>
        <w:spacing w:before="0"/>
        <w:jc w:val="left"/>
        <w:rPr>
          <w:rFonts w:ascii="Avenir Next" w:hAnsi="Avenir Next"/>
          <w:color w:val="00B0F0"/>
          <w:sz w:val="32"/>
          <w:szCs w:val="32"/>
        </w:rPr>
      </w:pPr>
      <w:bookmarkStart w:id="5" w:name="_Toc163564172"/>
      <w:r w:rsidRPr="00CB7A5C">
        <w:rPr>
          <w:rFonts w:ascii="Avenir Next" w:hAnsi="Avenir Next"/>
          <w:color w:val="00B0F0"/>
          <w:sz w:val="32"/>
          <w:szCs w:val="32"/>
        </w:rPr>
        <w:t xml:space="preserve">The </w:t>
      </w:r>
      <w:r w:rsidR="0045365C" w:rsidRPr="00CB7A5C">
        <w:rPr>
          <w:rFonts w:ascii="Avenir Next" w:hAnsi="Avenir Next"/>
          <w:color w:val="00B0F0"/>
          <w:sz w:val="32"/>
          <w:szCs w:val="32"/>
        </w:rPr>
        <w:t>Blue Box</w:t>
      </w:r>
      <w:bookmarkEnd w:id="5"/>
    </w:p>
    <w:p w14:paraId="705461E1" w14:textId="0F2B0ACD" w:rsidR="0045365C" w:rsidRPr="0002279A" w:rsidRDefault="0045365C" w:rsidP="00C87516">
      <w:pPr>
        <w:pStyle w:val="BodyText"/>
        <w:ind w:left="0"/>
        <w:rPr>
          <w:rFonts w:ascii="Avenir Next" w:hAnsi="Avenir Next" w:cs="Times New Roman"/>
          <w:color w:val="000000" w:themeColor="text1"/>
          <w:sz w:val="22"/>
          <w:szCs w:val="22"/>
        </w:rPr>
      </w:pPr>
      <w:r w:rsidRPr="0002279A">
        <w:rPr>
          <w:rFonts w:ascii="Avenir Next" w:hAnsi="Avenir Next" w:cs="Times New Roman"/>
          <w:sz w:val="22"/>
          <w:szCs w:val="22"/>
        </w:rPr>
        <w:t xml:space="preserve">The Blue Box was created as a receptacle for coins to remind the user to give thanks daily and for all things. </w:t>
      </w:r>
      <w:r w:rsidR="00123229" w:rsidRPr="0002279A">
        <w:rPr>
          <w:rFonts w:ascii="Avenir Next" w:hAnsi="Avenir Next" w:cs="Times New Roman"/>
          <w:sz w:val="22"/>
          <w:szCs w:val="22"/>
        </w:rPr>
        <w:t xml:space="preserve">A Blue Box placed anywhere </w:t>
      </w:r>
      <w:r w:rsidRPr="0002279A">
        <w:rPr>
          <w:rFonts w:ascii="Avenir Next" w:hAnsi="Avenir Next" w:cs="Times New Roman"/>
          <w:color w:val="000000" w:themeColor="text1"/>
          <w:sz w:val="22"/>
          <w:szCs w:val="22"/>
        </w:rPr>
        <w:t xml:space="preserve">can </w:t>
      </w:r>
      <w:r w:rsidR="005D3CAC" w:rsidRPr="0002279A">
        <w:rPr>
          <w:rFonts w:ascii="Avenir Next" w:hAnsi="Avenir Next" w:cs="Times New Roman"/>
          <w:color w:val="000000" w:themeColor="text1"/>
          <w:sz w:val="22"/>
          <w:szCs w:val="22"/>
        </w:rPr>
        <w:t>serve as</w:t>
      </w:r>
      <w:r w:rsidRPr="0002279A">
        <w:rPr>
          <w:rFonts w:ascii="Avenir Next" w:hAnsi="Avenir Next" w:cs="Times New Roman"/>
          <w:color w:val="000000" w:themeColor="text1"/>
          <w:sz w:val="22"/>
          <w:szCs w:val="22"/>
        </w:rPr>
        <w:t xml:space="preserve"> a visual reminder to offer blessings large and small.</w:t>
      </w:r>
      <w:r w:rsidR="006F1E71" w:rsidRPr="0002279A">
        <w:rPr>
          <w:rFonts w:ascii="Avenir Next" w:hAnsi="Avenir Next" w:cs="Times New Roman"/>
          <w:color w:val="000000" w:themeColor="text1"/>
          <w:sz w:val="22"/>
          <w:szCs w:val="22"/>
        </w:rPr>
        <w:t xml:space="preserve"> </w:t>
      </w:r>
      <w:r w:rsidRPr="0002279A">
        <w:rPr>
          <w:rFonts w:ascii="Avenir Next" w:hAnsi="Avenir Next" w:cs="Times New Roman"/>
          <w:color w:val="000000" w:themeColor="text1"/>
          <w:sz w:val="22"/>
          <w:szCs w:val="22"/>
        </w:rPr>
        <w:t>It represents the heart of the United Thank Offering ministry and is a pathway betw</w:t>
      </w:r>
      <w:r w:rsidR="007C0969" w:rsidRPr="0002279A">
        <w:rPr>
          <w:rFonts w:ascii="Avenir Next" w:hAnsi="Avenir Next" w:cs="Times New Roman"/>
          <w:color w:val="000000" w:themeColor="text1"/>
          <w:sz w:val="22"/>
          <w:szCs w:val="22"/>
        </w:rPr>
        <w:t xml:space="preserve">een our prayers and </w:t>
      </w:r>
      <w:r w:rsidR="00D25CDE" w:rsidRPr="0002279A">
        <w:rPr>
          <w:rFonts w:ascii="Avenir Next" w:hAnsi="Avenir Next" w:cs="Times New Roman"/>
          <w:color w:val="000000" w:themeColor="text1"/>
          <w:sz w:val="22"/>
          <w:szCs w:val="22"/>
        </w:rPr>
        <w:t xml:space="preserve">the </w:t>
      </w:r>
      <w:r w:rsidR="007C0969" w:rsidRPr="0002279A">
        <w:rPr>
          <w:rFonts w:ascii="Avenir Next" w:hAnsi="Avenir Next" w:cs="Times New Roman"/>
          <w:color w:val="000000" w:themeColor="text1"/>
          <w:sz w:val="22"/>
          <w:szCs w:val="22"/>
        </w:rPr>
        <w:t>mission of T</w:t>
      </w:r>
      <w:r w:rsidR="006F1E71" w:rsidRPr="0002279A">
        <w:rPr>
          <w:rFonts w:ascii="Avenir Next" w:hAnsi="Avenir Next" w:cs="Times New Roman"/>
          <w:color w:val="000000" w:themeColor="text1"/>
          <w:sz w:val="22"/>
          <w:szCs w:val="22"/>
        </w:rPr>
        <w:t xml:space="preserve">he Episcopal Church. </w:t>
      </w:r>
      <w:r w:rsidRPr="0002279A">
        <w:rPr>
          <w:rFonts w:ascii="Avenir Next" w:hAnsi="Avenir Next" w:cs="Times New Roman"/>
          <w:color w:val="000000" w:themeColor="text1"/>
          <w:sz w:val="22"/>
          <w:szCs w:val="22"/>
        </w:rPr>
        <w:t>It is a symbol that allows us</w:t>
      </w:r>
      <w:r w:rsidR="00D25CDE" w:rsidRPr="0002279A">
        <w:rPr>
          <w:rFonts w:ascii="Avenir Next" w:hAnsi="Avenir Next" w:cs="Times New Roman"/>
          <w:color w:val="000000" w:themeColor="text1"/>
          <w:sz w:val="22"/>
          <w:szCs w:val="22"/>
        </w:rPr>
        <w:t>,</w:t>
      </w:r>
      <w:r w:rsidRPr="0002279A">
        <w:rPr>
          <w:rFonts w:ascii="Avenir Next" w:hAnsi="Avenir Next" w:cs="Times New Roman"/>
          <w:color w:val="000000" w:themeColor="text1"/>
          <w:sz w:val="22"/>
          <w:szCs w:val="22"/>
        </w:rPr>
        <w:t xml:space="preserve"> during the week</w:t>
      </w:r>
      <w:r w:rsidR="00D25CDE" w:rsidRPr="0002279A">
        <w:rPr>
          <w:rFonts w:ascii="Avenir Next" w:hAnsi="Avenir Next" w:cs="Times New Roman"/>
          <w:color w:val="000000" w:themeColor="text1"/>
          <w:sz w:val="22"/>
          <w:szCs w:val="22"/>
        </w:rPr>
        <w:t>,</w:t>
      </w:r>
      <w:r w:rsidRPr="0002279A">
        <w:rPr>
          <w:rFonts w:ascii="Avenir Next" w:hAnsi="Avenir Next" w:cs="Times New Roman"/>
          <w:color w:val="000000" w:themeColor="text1"/>
          <w:sz w:val="22"/>
          <w:szCs w:val="22"/>
        </w:rPr>
        <w:t xml:space="preserve"> to be linked to our Chris</w:t>
      </w:r>
      <w:r w:rsidR="007C0969" w:rsidRPr="0002279A">
        <w:rPr>
          <w:rFonts w:ascii="Avenir Next" w:hAnsi="Avenir Next" w:cs="Times New Roman"/>
          <w:color w:val="000000" w:themeColor="text1"/>
          <w:sz w:val="22"/>
          <w:szCs w:val="22"/>
        </w:rPr>
        <w:t>tian tradition o</w:t>
      </w:r>
      <w:r w:rsidR="00D25CDE" w:rsidRPr="0002279A">
        <w:rPr>
          <w:rFonts w:ascii="Avenir Next" w:hAnsi="Avenir Next" w:cs="Times New Roman"/>
          <w:color w:val="000000" w:themeColor="text1"/>
          <w:sz w:val="22"/>
          <w:szCs w:val="22"/>
        </w:rPr>
        <w:t>f</w:t>
      </w:r>
      <w:r w:rsidR="007C0969" w:rsidRPr="0002279A">
        <w:rPr>
          <w:rFonts w:ascii="Avenir Next" w:hAnsi="Avenir Next" w:cs="Times New Roman"/>
          <w:color w:val="000000" w:themeColor="text1"/>
          <w:sz w:val="22"/>
          <w:szCs w:val="22"/>
        </w:rPr>
        <w:t xml:space="preserve"> pray</w:t>
      </w:r>
      <w:r w:rsidR="00D25CDE" w:rsidRPr="0002279A">
        <w:rPr>
          <w:rFonts w:ascii="Avenir Next" w:hAnsi="Avenir Next" w:cs="Times New Roman"/>
          <w:color w:val="000000" w:themeColor="text1"/>
          <w:sz w:val="22"/>
          <w:szCs w:val="22"/>
        </w:rPr>
        <w:t>ing</w:t>
      </w:r>
      <w:r w:rsidR="007C0969" w:rsidRPr="0002279A">
        <w:rPr>
          <w:rFonts w:ascii="Avenir Next" w:hAnsi="Avenir Next" w:cs="Times New Roman"/>
          <w:color w:val="000000" w:themeColor="text1"/>
          <w:sz w:val="22"/>
          <w:szCs w:val="22"/>
        </w:rPr>
        <w:t>, recogniz</w:t>
      </w:r>
      <w:r w:rsidR="00D25CDE" w:rsidRPr="0002279A">
        <w:rPr>
          <w:rFonts w:ascii="Avenir Next" w:hAnsi="Avenir Next" w:cs="Times New Roman"/>
          <w:color w:val="000000" w:themeColor="text1"/>
          <w:sz w:val="22"/>
          <w:szCs w:val="22"/>
        </w:rPr>
        <w:t>ing</w:t>
      </w:r>
      <w:r w:rsidR="007C0969" w:rsidRPr="0002279A">
        <w:rPr>
          <w:rFonts w:ascii="Avenir Next" w:hAnsi="Avenir Next" w:cs="Times New Roman"/>
          <w:color w:val="000000" w:themeColor="text1"/>
          <w:sz w:val="22"/>
          <w:szCs w:val="22"/>
        </w:rPr>
        <w:t xml:space="preserve"> that blessings come from God (and in this case mak</w:t>
      </w:r>
      <w:r w:rsidR="00D25CDE" w:rsidRPr="0002279A">
        <w:rPr>
          <w:rFonts w:ascii="Avenir Next" w:hAnsi="Avenir Next" w:cs="Times New Roman"/>
          <w:color w:val="000000" w:themeColor="text1"/>
          <w:sz w:val="22"/>
          <w:szCs w:val="22"/>
        </w:rPr>
        <w:t>ing</w:t>
      </w:r>
      <w:r w:rsidR="007C0969" w:rsidRPr="0002279A">
        <w:rPr>
          <w:rFonts w:ascii="Avenir Next" w:hAnsi="Avenir Next" w:cs="Times New Roman"/>
          <w:color w:val="000000" w:themeColor="text1"/>
          <w:sz w:val="22"/>
          <w:szCs w:val="22"/>
        </w:rPr>
        <w:t xml:space="preserve"> a thank offering when we encounter those blessings)</w:t>
      </w:r>
      <w:r w:rsidR="00D25CDE" w:rsidRPr="0002279A">
        <w:rPr>
          <w:rFonts w:ascii="Avenir Next" w:hAnsi="Avenir Next" w:cs="Times New Roman"/>
          <w:color w:val="000000" w:themeColor="text1"/>
          <w:sz w:val="22"/>
          <w:szCs w:val="22"/>
        </w:rPr>
        <w:t>,</w:t>
      </w:r>
      <w:r w:rsidR="007C0969" w:rsidRPr="0002279A">
        <w:rPr>
          <w:rFonts w:ascii="Avenir Next" w:hAnsi="Avenir Next" w:cs="Times New Roman"/>
          <w:color w:val="000000" w:themeColor="text1"/>
          <w:sz w:val="22"/>
          <w:szCs w:val="22"/>
        </w:rPr>
        <w:t xml:space="preserve"> and be</w:t>
      </w:r>
      <w:r w:rsidR="00D25CDE" w:rsidRPr="0002279A">
        <w:rPr>
          <w:rFonts w:ascii="Avenir Next" w:hAnsi="Avenir Next" w:cs="Times New Roman"/>
          <w:color w:val="000000" w:themeColor="text1"/>
          <w:sz w:val="22"/>
          <w:szCs w:val="22"/>
        </w:rPr>
        <w:t>ing</w:t>
      </w:r>
      <w:r w:rsidR="007C0969" w:rsidRPr="0002279A">
        <w:rPr>
          <w:rFonts w:ascii="Avenir Next" w:hAnsi="Avenir Next" w:cs="Times New Roman"/>
          <w:color w:val="000000" w:themeColor="text1"/>
          <w:sz w:val="22"/>
          <w:szCs w:val="22"/>
        </w:rPr>
        <w:t xml:space="preserve"> present to Christ in the world by helping</w:t>
      </w:r>
      <w:r w:rsidR="006F1E71" w:rsidRPr="0002279A">
        <w:rPr>
          <w:rFonts w:ascii="Avenir Next" w:hAnsi="Avenir Next" w:cs="Times New Roman"/>
          <w:color w:val="000000" w:themeColor="text1"/>
          <w:sz w:val="22"/>
          <w:szCs w:val="22"/>
        </w:rPr>
        <w:t xml:space="preserve"> others in need.</w:t>
      </w:r>
      <w:r w:rsidR="0075180A" w:rsidRPr="0002279A">
        <w:rPr>
          <w:rFonts w:ascii="Avenir Next" w:hAnsi="Avenir Next" w:cs="Times New Roman"/>
          <w:color w:val="000000" w:themeColor="text1"/>
          <w:sz w:val="22"/>
          <w:szCs w:val="22"/>
        </w:rPr>
        <w:t xml:space="preserve"> </w:t>
      </w:r>
      <w:r w:rsidR="007C0969" w:rsidRPr="0002279A">
        <w:rPr>
          <w:rFonts w:ascii="Avenir Next" w:hAnsi="Avenir Next" w:cs="Times New Roman"/>
          <w:color w:val="000000" w:themeColor="text1"/>
          <w:sz w:val="22"/>
          <w:szCs w:val="22"/>
        </w:rPr>
        <w:t xml:space="preserve">For many, the size of the box is a reminder that all blessings, big or small, are gifts from God and that all offerings, big or small, are used for the glory of God and the building of </w:t>
      </w:r>
      <w:r w:rsidR="00D25CDE" w:rsidRPr="0002279A">
        <w:rPr>
          <w:rFonts w:ascii="Avenir Next" w:hAnsi="Avenir Next" w:cs="Times New Roman"/>
          <w:color w:val="000000" w:themeColor="text1"/>
          <w:sz w:val="22"/>
          <w:szCs w:val="22"/>
        </w:rPr>
        <w:t>God’s</w:t>
      </w:r>
      <w:r w:rsidR="007C0969" w:rsidRPr="0002279A">
        <w:rPr>
          <w:rFonts w:ascii="Avenir Next" w:hAnsi="Avenir Next" w:cs="Times New Roman"/>
          <w:color w:val="000000" w:themeColor="text1"/>
          <w:sz w:val="22"/>
          <w:szCs w:val="22"/>
        </w:rPr>
        <w:t xml:space="preserve"> Kingdom.</w:t>
      </w:r>
      <w:r w:rsidR="0075180A" w:rsidRPr="0002279A">
        <w:rPr>
          <w:rFonts w:ascii="Avenir Next" w:hAnsi="Avenir Next" w:cs="Times New Roman"/>
          <w:color w:val="000000" w:themeColor="text1"/>
          <w:sz w:val="22"/>
          <w:szCs w:val="22"/>
        </w:rPr>
        <w:t xml:space="preserve"> </w:t>
      </w:r>
      <w:r w:rsidR="436D935C" w:rsidRPr="0002279A">
        <w:rPr>
          <w:rFonts w:ascii="Avenir Next" w:hAnsi="Avenir Next" w:cs="Times New Roman"/>
          <w:color w:val="000000" w:themeColor="text1"/>
          <w:sz w:val="22"/>
          <w:szCs w:val="22"/>
        </w:rPr>
        <w:t>Many people now use their UTO Blue Boxes to hold notes of gratitude and then donate via check or online.</w:t>
      </w:r>
    </w:p>
    <w:p w14:paraId="009315C3" w14:textId="77777777" w:rsidR="0075180A" w:rsidRPr="0002279A" w:rsidRDefault="0075180A" w:rsidP="00C87516">
      <w:pPr>
        <w:pStyle w:val="BodyText"/>
        <w:ind w:left="0"/>
        <w:rPr>
          <w:rFonts w:ascii="Avenir Next" w:hAnsi="Avenir Next" w:cs="Times New Roman"/>
          <w:color w:val="000000" w:themeColor="text1"/>
          <w:sz w:val="10"/>
          <w:szCs w:val="10"/>
        </w:rPr>
      </w:pPr>
    </w:p>
    <w:p w14:paraId="000727D2" w14:textId="7103CA98" w:rsidR="003D4802" w:rsidRPr="00CB7A5C" w:rsidRDefault="003D4802" w:rsidP="00C87516">
      <w:pPr>
        <w:pStyle w:val="Heading3"/>
        <w:spacing w:before="0"/>
        <w:jc w:val="left"/>
        <w:rPr>
          <w:rFonts w:ascii="Avenir Next" w:hAnsi="Avenir Next"/>
          <w:color w:val="00B0F0"/>
          <w:sz w:val="32"/>
          <w:szCs w:val="32"/>
        </w:rPr>
      </w:pPr>
      <w:bookmarkStart w:id="6" w:name="_Toc68617387"/>
      <w:bookmarkStart w:id="7" w:name="_Toc163564173"/>
      <w:r w:rsidRPr="00CB7A5C">
        <w:rPr>
          <w:rFonts w:ascii="Avenir Next" w:hAnsi="Avenir Next"/>
          <w:color w:val="00B0F0"/>
          <w:sz w:val="32"/>
          <w:szCs w:val="32"/>
        </w:rPr>
        <w:t>United Thank Offering Blue Box Prayer</w:t>
      </w:r>
      <w:bookmarkEnd w:id="6"/>
      <w:bookmarkEnd w:id="7"/>
    </w:p>
    <w:p w14:paraId="2D8F4A7A" w14:textId="77777777" w:rsidR="003D4802" w:rsidRPr="0002279A" w:rsidRDefault="003D4802" w:rsidP="00C87516">
      <w:pPr>
        <w:rPr>
          <w:rFonts w:ascii="Avenir Next" w:hAnsi="Avenir Next" w:cs="Times New Roman"/>
          <w:color w:val="000000"/>
        </w:rPr>
      </w:pPr>
      <w:r w:rsidRPr="0002279A">
        <w:rPr>
          <w:rFonts w:ascii="Avenir Next" w:hAnsi="Avenir Next" w:cs="Times New Roman"/>
          <w:color w:val="000000"/>
        </w:rPr>
        <w:t xml:space="preserve">Almighty God, I give you </w:t>
      </w:r>
      <w:proofErr w:type="gramStart"/>
      <w:r w:rsidRPr="0002279A">
        <w:rPr>
          <w:rFonts w:ascii="Avenir Next" w:hAnsi="Avenir Next" w:cs="Times New Roman"/>
          <w:color w:val="000000"/>
        </w:rPr>
        <w:t>praise</w:t>
      </w:r>
      <w:proofErr w:type="gramEnd"/>
    </w:p>
    <w:p w14:paraId="6D290415" w14:textId="77777777" w:rsidR="003D4802" w:rsidRPr="0002279A" w:rsidRDefault="003D4802" w:rsidP="00C87516">
      <w:pPr>
        <w:rPr>
          <w:rFonts w:ascii="Avenir Next" w:hAnsi="Avenir Next" w:cs="Times New Roman"/>
          <w:color w:val="000000"/>
        </w:rPr>
      </w:pPr>
      <w:r w:rsidRPr="0002279A">
        <w:rPr>
          <w:rFonts w:ascii="Avenir Next" w:hAnsi="Avenir Next" w:cs="Times New Roman"/>
          <w:color w:val="000000"/>
        </w:rPr>
        <w:t>for blessing me in many ways.</w:t>
      </w:r>
    </w:p>
    <w:p w14:paraId="598E9855" w14:textId="77777777" w:rsidR="003D4802" w:rsidRPr="0002279A" w:rsidRDefault="003D4802" w:rsidP="00C87516">
      <w:pPr>
        <w:rPr>
          <w:rFonts w:ascii="Avenir Next" w:hAnsi="Avenir Next" w:cs="Times New Roman"/>
          <w:color w:val="000000"/>
        </w:rPr>
      </w:pPr>
      <w:r w:rsidRPr="0002279A">
        <w:rPr>
          <w:rFonts w:ascii="Avenir Next" w:hAnsi="Avenir Next" w:cs="Times New Roman"/>
          <w:color w:val="000000"/>
        </w:rPr>
        <w:t xml:space="preserve">Create in me a grateful </w:t>
      </w:r>
      <w:proofErr w:type="gramStart"/>
      <w:r w:rsidRPr="0002279A">
        <w:rPr>
          <w:rFonts w:ascii="Avenir Next" w:hAnsi="Avenir Next" w:cs="Times New Roman"/>
          <w:color w:val="000000"/>
        </w:rPr>
        <w:t>heart</w:t>
      </w:r>
      <w:proofErr w:type="gramEnd"/>
    </w:p>
    <w:p w14:paraId="4E76D4B6" w14:textId="77777777" w:rsidR="003D4802" w:rsidRPr="0002279A" w:rsidRDefault="003D4802" w:rsidP="00C87516">
      <w:pPr>
        <w:rPr>
          <w:rFonts w:ascii="Avenir Next" w:hAnsi="Avenir Next" w:cs="Times New Roman"/>
          <w:color w:val="000000"/>
        </w:rPr>
      </w:pPr>
      <w:r w:rsidRPr="0002279A">
        <w:rPr>
          <w:rFonts w:ascii="Avenir Next" w:hAnsi="Avenir Next" w:cs="Times New Roman"/>
          <w:color w:val="000000"/>
        </w:rPr>
        <w:t>and with this gift a blessing start. Amen.</w:t>
      </w:r>
    </w:p>
    <w:p w14:paraId="703BE5CD" w14:textId="77777777" w:rsidR="0045365C" w:rsidRPr="0002279A" w:rsidRDefault="0045365C" w:rsidP="00C87516">
      <w:pPr>
        <w:pStyle w:val="BodyText"/>
        <w:tabs>
          <w:tab w:val="left" w:pos="0"/>
        </w:tabs>
        <w:ind w:left="0"/>
        <w:rPr>
          <w:rFonts w:ascii="Avenir Next" w:hAnsi="Avenir Next" w:cs="Times New Roman"/>
          <w:color w:val="000000" w:themeColor="text1"/>
          <w:sz w:val="10"/>
          <w:szCs w:val="10"/>
        </w:rPr>
      </w:pPr>
    </w:p>
    <w:p w14:paraId="44EBED6C" w14:textId="53D7CE92" w:rsidR="005A1129" w:rsidRPr="00CB7A5C" w:rsidRDefault="00BE63B6" w:rsidP="00C87516">
      <w:pPr>
        <w:pStyle w:val="Heading3"/>
        <w:spacing w:before="0"/>
        <w:jc w:val="left"/>
        <w:rPr>
          <w:rFonts w:ascii="Avenir Next" w:hAnsi="Avenir Next"/>
          <w:color w:val="00B0F0"/>
          <w:sz w:val="32"/>
          <w:szCs w:val="32"/>
        </w:rPr>
      </w:pPr>
      <w:bookmarkStart w:id="8" w:name="_Toc163564174"/>
      <w:r w:rsidRPr="00CB7A5C">
        <w:rPr>
          <w:rFonts w:ascii="Avenir Next" w:hAnsi="Avenir Next"/>
          <w:color w:val="00B0F0"/>
          <w:sz w:val="32"/>
          <w:szCs w:val="32"/>
        </w:rPr>
        <w:t xml:space="preserve">Every Episcopalian </w:t>
      </w:r>
      <w:r w:rsidR="00567757" w:rsidRPr="00CB7A5C">
        <w:rPr>
          <w:rFonts w:ascii="Avenir Next" w:hAnsi="Avenir Next"/>
          <w:color w:val="00B0F0"/>
          <w:sz w:val="32"/>
          <w:szCs w:val="32"/>
        </w:rPr>
        <w:t>Belongs in</w:t>
      </w:r>
      <w:r w:rsidR="005A1129" w:rsidRPr="00CB7A5C">
        <w:rPr>
          <w:rFonts w:ascii="Avenir Next" w:hAnsi="Avenir Next"/>
          <w:color w:val="00B0F0"/>
          <w:sz w:val="32"/>
          <w:szCs w:val="32"/>
        </w:rPr>
        <w:t xml:space="preserve"> the United Thank Offering</w:t>
      </w:r>
      <w:bookmarkEnd w:id="8"/>
    </w:p>
    <w:p w14:paraId="50E98DF5" w14:textId="14FC2E8A" w:rsidR="003D4802" w:rsidRPr="0002279A" w:rsidRDefault="005A1129" w:rsidP="00C87516">
      <w:pPr>
        <w:pStyle w:val="BodyText"/>
        <w:ind w:left="0"/>
        <w:rPr>
          <w:rFonts w:ascii="Avenir Next" w:hAnsi="Avenir Next" w:cs="Times New Roman"/>
          <w:color w:val="000000" w:themeColor="text1"/>
          <w:sz w:val="22"/>
          <w:szCs w:val="22"/>
        </w:rPr>
      </w:pPr>
      <w:r w:rsidRPr="0002279A">
        <w:rPr>
          <w:rFonts w:ascii="Avenir Next" w:hAnsi="Avenir Next" w:cs="Times New Roman"/>
          <w:color w:val="000000" w:themeColor="text1"/>
          <w:sz w:val="22"/>
          <w:szCs w:val="22"/>
        </w:rPr>
        <w:t>The United Thank Offering gives an opportunity to contribute in a meaningful way to mission through daily prayers of thanks for all the good things that we have a</w:t>
      </w:r>
      <w:r w:rsidR="006F1E71" w:rsidRPr="0002279A">
        <w:rPr>
          <w:rFonts w:ascii="Avenir Next" w:hAnsi="Avenir Next" w:cs="Times New Roman"/>
          <w:color w:val="000000" w:themeColor="text1"/>
          <w:sz w:val="22"/>
          <w:szCs w:val="22"/>
        </w:rPr>
        <w:t xml:space="preserve">nd can recognize in our lives. </w:t>
      </w:r>
      <w:r w:rsidR="0085143C" w:rsidRPr="0002279A">
        <w:rPr>
          <w:rFonts w:ascii="Avenir Next" w:hAnsi="Avenir Next" w:cs="Times New Roman"/>
          <w:color w:val="000000" w:themeColor="text1"/>
          <w:sz w:val="22"/>
          <w:szCs w:val="22"/>
        </w:rPr>
        <w:t xml:space="preserve">Membership in UTO is open to everyone, regardless of gender, thanks to an act of General Convention in the 1970s. </w:t>
      </w:r>
      <w:r w:rsidRPr="0002279A">
        <w:rPr>
          <w:rFonts w:ascii="Avenir Next" w:hAnsi="Avenir Next" w:cs="Times New Roman"/>
          <w:color w:val="000000" w:themeColor="text1"/>
          <w:sz w:val="22"/>
          <w:szCs w:val="22"/>
        </w:rPr>
        <w:t xml:space="preserve">In giving thanks with a coin, not only </w:t>
      </w:r>
      <w:r w:rsidR="005D3CAC" w:rsidRPr="0002279A">
        <w:rPr>
          <w:rFonts w:ascii="Avenir Next" w:hAnsi="Avenir Next" w:cs="Times New Roman"/>
          <w:color w:val="000000" w:themeColor="text1"/>
          <w:sz w:val="22"/>
          <w:szCs w:val="22"/>
        </w:rPr>
        <w:t xml:space="preserve">do we </w:t>
      </w:r>
      <w:r w:rsidRPr="0002279A">
        <w:rPr>
          <w:rFonts w:ascii="Avenir Next" w:hAnsi="Avenir Next" w:cs="Times New Roman"/>
          <w:color w:val="000000" w:themeColor="text1"/>
          <w:sz w:val="22"/>
          <w:szCs w:val="22"/>
        </w:rPr>
        <w:t>offer a gift to someone else</w:t>
      </w:r>
      <w:r w:rsidR="005D3CAC" w:rsidRPr="0002279A">
        <w:rPr>
          <w:rFonts w:ascii="Avenir Next" w:hAnsi="Avenir Next" w:cs="Times New Roman"/>
          <w:color w:val="000000" w:themeColor="text1"/>
          <w:sz w:val="22"/>
          <w:szCs w:val="22"/>
        </w:rPr>
        <w:t>,</w:t>
      </w:r>
      <w:r w:rsidRPr="0002279A">
        <w:rPr>
          <w:rFonts w:ascii="Avenir Next" w:hAnsi="Avenir Next" w:cs="Times New Roman"/>
          <w:color w:val="000000" w:themeColor="text1"/>
          <w:sz w:val="22"/>
          <w:szCs w:val="22"/>
        </w:rPr>
        <w:t xml:space="preserve"> but we also honor the blessing </w:t>
      </w:r>
      <w:r w:rsidR="00EB4BF2" w:rsidRPr="0002279A">
        <w:rPr>
          <w:rFonts w:ascii="Avenir Next" w:hAnsi="Avenir Next" w:cs="Times New Roman"/>
          <w:color w:val="000000" w:themeColor="text1"/>
          <w:sz w:val="22"/>
          <w:szCs w:val="22"/>
        </w:rPr>
        <w:t xml:space="preserve">that </w:t>
      </w:r>
      <w:r w:rsidRPr="0002279A">
        <w:rPr>
          <w:rFonts w:ascii="Avenir Next" w:hAnsi="Avenir Next" w:cs="Times New Roman"/>
          <w:color w:val="000000" w:themeColor="text1"/>
          <w:sz w:val="22"/>
          <w:szCs w:val="22"/>
        </w:rPr>
        <w:t>we are remembering. Giving in small ways teaches us to g</w:t>
      </w:r>
      <w:r w:rsidR="006F1E71" w:rsidRPr="0002279A">
        <w:rPr>
          <w:rFonts w:ascii="Avenir Next" w:hAnsi="Avenir Next" w:cs="Times New Roman"/>
          <w:color w:val="000000" w:themeColor="text1"/>
          <w:sz w:val="22"/>
          <w:szCs w:val="22"/>
        </w:rPr>
        <w:t xml:space="preserve">ive in larger ways as we grow. </w:t>
      </w:r>
      <w:r w:rsidRPr="0002279A">
        <w:rPr>
          <w:rFonts w:ascii="Avenir Next" w:hAnsi="Avenir Next" w:cs="Times New Roman"/>
          <w:color w:val="000000" w:themeColor="text1"/>
          <w:sz w:val="22"/>
          <w:szCs w:val="22"/>
        </w:rPr>
        <w:t>The Blue Box is a reminder that coins and bills can go a long way to</w:t>
      </w:r>
      <w:r w:rsidR="00EB4BF2" w:rsidRPr="0002279A">
        <w:rPr>
          <w:rFonts w:ascii="Avenir Next" w:hAnsi="Avenir Next" w:cs="Times New Roman"/>
          <w:color w:val="000000" w:themeColor="text1"/>
          <w:sz w:val="22"/>
          <w:szCs w:val="22"/>
        </w:rPr>
        <w:t>ward</w:t>
      </w:r>
      <w:r w:rsidRPr="0002279A">
        <w:rPr>
          <w:rFonts w:ascii="Avenir Next" w:hAnsi="Avenir Next" w:cs="Times New Roman"/>
          <w:color w:val="000000" w:themeColor="text1"/>
          <w:sz w:val="22"/>
          <w:szCs w:val="22"/>
        </w:rPr>
        <w:t xml:space="preserve"> helping someone e</w:t>
      </w:r>
      <w:r w:rsidR="006F1E71" w:rsidRPr="0002279A">
        <w:rPr>
          <w:rFonts w:ascii="Avenir Next" w:hAnsi="Avenir Next" w:cs="Times New Roman"/>
          <w:color w:val="000000" w:themeColor="text1"/>
          <w:sz w:val="22"/>
          <w:szCs w:val="22"/>
        </w:rPr>
        <w:t xml:space="preserve">lse in great need. </w:t>
      </w:r>
      <w:r w:rsidRPr="0002279A">
        <w:rPr>
          <w:rFonts w:ascii="Avenir Next" w:hAnsi="Avenir Next" w:cs="Times New Roman"/>
          <w:color w:val="000000" w:themeColor="text1"/>
          <w:sz w:val="22"/>
          <w:szCs w:val="22"/>
        </w:rPr>
        <w:t>As people benefit from those gifts,</w:t>
      </w:r>
      <w:r w:rsidR="006F1E71" w:rsidRPr="0002279A">
        <w:rPr>
          <w:rFonts w:ascii="Avenir Next" w:hAnsi="Avenir Next" w:cs="Times New Roman"/>
          <w:color w:val="000000" w:themeColor="text1"/>
          <w:sz w:val="22"/>
          <w:szCs w:val="22"/>
        </w:rPr>
        <w:t xml:space="preserve"> they in turn can help others. </w:t>
      </w:r>
      <w:r w:rsidR="00350624" w:rsidRPr="0002279A">
        <w:rPr>
          <w:rFonts w:ascii="Avenir Next" w:hAnsi="Avenir Next" w:cs="Times New Roman"/>
          <w:color w:val="000000" w:themeColor="text1"/>
          <w:sz w:val="22"/>
          <w:szCs w:val="22"/>
        </w:rPr>
        <w:t>The United Thank Offering could be described as a</w:t>
      </w:r>
      <w:r w:rsidRPr="0002279A">
        <w:rPr>
          <w:rFonts w:ascii="Avenir Next" w:hAnsi="Avenir Next" w:cs="Times New Roman"/>
          <w:color w:val="000000" w:themeColor="text1"/>
          <w:sz w:val="22"/>
          <w:szCs w:val="22"/>
        </w:rPr>
        <w:t xml:space="preserve"> pay</w:t>
      </w:r>
      <w:r w:rsidR="00EB4BF2" w:rsidRPr="0002279A">
        <w:rPr>
          <w:rFonts w:ascii="Avenir Next" w:hAnsi="Avenir Next" w:cs="Times New Roman"/>
          <w:color w:val="000000" w:themeColor="text1"/>
          <w:sz w:val="22"/>
          <w:szCs w:val="22"/>
        </w:rPr>
        <w:t>-</w:t>
      </w:r>
      <w:r w:rsidR="00350624" w:rsidRPr="0002279A">
        <w:rPr>
          <w:rFonts w:ascii="Avenir Next" w:hAnsi="Avenir Next" w:cs="Times New Roman"/>
          <w:color w:val="000000" w:themeColor="text1"/>
          <w:sz w:val="22"/>
          <w:szCs w:val="22"/>
        </w:rPr>
        <w:t>it</w:t>
      </w:r>
      <w:r w:rsidR="00EB4BF2" w:rsidRPr="0002279A">
        <w:rPr>
          <w:rFonts w:ascii="Avenir Next" w:hAnsi="Avenir Next" w:cs="Times New Roman"/>
          <w:color w:val="000000" w:themeColor="text1"/>
          <w:sz w:val="22"/>
          <w:szCs w:val="22"/>
        </w:rPr>
        <w:t>-</w:t>
      </w:r>
      <w:r w:rsidR="00350624" w:rsidRPr="0002279A">
        <w:rPr>
          <w:rFonts w:ascii="Avenir Next" w:hAnsi="Avenir Next" w:cs="Times New Roman"/>
          <w:color w:val="000000" w:themeColor="text1"/>
          <w:sz w:val="22"/>
          <w:szCs w:val="22"/>
        </w:rPr>
        <w:t xml:space="preserve">forward </w:t>
      </w:r>
      <w:r w:rsidR="00BE63B6" w:rsidRPr="0002279A">
        <w:rPr>
          <w:rFonts w:ascii="Avenir Next" w:hAnsi="Avenir Next" w:cs="Times New Roman"/>
          <w:color w:val="000000" w:themeColor="text1"/>
          <w:sz w:val="22"/>
          <w:szCs w:val="22"/>
        </w:rPr>
        <w:t>ministry</w:t>
      </w:r>
      <w:r w:rsidR="00EB4BF2" w:rsidRPr="0002279A">
        <w:rPr>
          <w:rFonts w:ascii="Avenir Next" w:hAnsi="Avenir Next" w:cs="Times New Roman"/>
          <w:color w:val="000000" w:themeColor="text1"/>
          <w:sz w:val="22"/>
          <w:szCs w:val="22"/>
        </w:rPr>
        <w:t xml:space="preserve"> – </w:t>
      </w:r>
      <w:r w:rsidRPr="0002279A">
        <w:rPr>
          <w:rFonts w:ascii="Avenir Next" w:hAnsi="Avenir Next" w:cs="Times New Roman"/>
          <w:color w:val="000000" w:themeColor="text1"/>
          <w:sz w:val="22"/>
          <w:szCs w:val="22"/>
        </w:rPr>
        <w:t>we help others who in turn help others, most often in life</w:t>
      </w:r>
      <w:r w:rsidR="00EB4BF2" w:rsidRPr="0002279A">
        <w:rPr>
          <w:rFonts w:ascii="Avenir Next" w:hAnsi="Avenir Next" w:cs="Times New Roman"/>
          <w:color w:val="000000" w:themeColor="text1"/>
          <w:sz w:val="22"/>
          <w:szCs w:val="22"/>
        </w:rPr>
        <w:t>-</w:t>
      </w:r>
      <w:r w:rsidRPr="0002279A">
        <w:rPr>
          <w:rFonts w:ascii="Avenir Next" w:hAnsi="Avenir Next" w:cs="Times New Roman"/>
          <w:color w:val="000000" w:themeColor="text1"/>
          <w:sz w:val="22"/>
          <w:szCs w:val="22"/>
        </w:rPr>
        <w:t>changing ways. It is a ministry that is particularly instrumental in teaching children about the Christian way of giving th</w:t>
      </w:r>
      <w:r w:rsidR="006F1E71" w:rsidRPr="0002279A">
        <w:rPr>
          <w:rFonts w:ascii="Avenir Next" w:hAnsi="Avenir Next" w:cs="Times New Roman"/>
          <w:color w:val="000000" w:themeColor="text1"/>
          <w:sz w:val="22"/>
          <w:szCs w:val="22"/>
        </w:rPr>
        <w:t xml:space="preserve">anks and helping someone else. </w:t>
      </w:r>
    </w:p>
    <w:p w14:paraId="146D0096" w14:textId="58D22F86" w:rsidR="005314B8" w:rsidRPr="0002279A" w:rsidRDefault="00000000" w:rsidP="0002279A">
      <w:pPr>
        <w:pStyle w:val="Quote"/>
        <w:rPr>
          <w:rFonts w:ascii="Avenir Next" w:hAnsi="Avenir Next"/>
          <w:sz w:val="20"/>
          <w:szCs w:val="20"/>
        </w:rPr>
      </w:pPr>
      <w:hyperlink w:anchor="TOC1" w:history="1">
        <w:r w:rsidR="00CB7A5C" w:rsidRPr="00CB7A5C">
          <w:rPr>
            <w:rStyle w:val="Hyperlink"/>
            <w:rFonts w:ascii="Avenir Next" w:hAnsi="Avenir Next"/>
            <w:sz w:val="20"/>
            <w:szCs w:val="20"/>
          </w:rPr>
          <w:t>Click here to return to the Table of Contents.</w:t>
        </w:r>
      </w:hyperlink>
      <w:r w:rsidR="005314B8">
        <w:rPr>
          <w:rFonts w:ascii="Avenir Next" w:hAnsi="Avenir Next"/>
          <w:color w:val="00B0F0"/>
          <w:sz w:val="32"/>
          <w:szCs w:val="32"/>
        </w:rPr>
        <w:br w:type="page"/>
      </w:r>
    </w:p>
    <w:p w14:paraId="55822C9C" w14:textId="1CEEE8FD" w:rsidR="00020E47" w:rsidRPr="00CB7A5C" w:rsidRDefault="00020E47" w:rsidP="00C87516">
      <w:pPr>
        <w:pStyle w:val="Heading3"/>
        <w:spacing w:before="0"/>
        <w:jc w:val="left"/>
        <w:rPr>
          <w:rFonts w:ascii="Avenir Next" w:hAnsi="Avenir Next"/>
          <w:color w:val="00B0F0"/>
          <w:sz w:val="32"/>
          <w:szCs w:val="32"/>
        </w:rPr>
      </w:pPr>
      <w:bookmarkStart w:id="9" w:name="_Toc163564175"/>
      <w:r w:rsidRPr="00CB7A5C">
        <w:rPr>
          <w:rFonts w:ascii="Avenir Next" w:hAnsi="Avenir Next"/>
          <w:color w:val="00B0F0"/>
          <w:sz w:val="32"/>
          <w:szCs w:val="32"/>
        </w:rPr>
        <w:lastRenderedPageBreak/>
        <w:t>The United Thank Offering Board</w:t>
      </w:r>
      <w:bookmarkEnd w:id="9"/>
    </w:p>
    <w:p w14:paraId="6BDAB723" w14:textId="347C69A2" w:rsidR="00020E47" w:rsidRPr="0002279A" w:rsidRDefault="00020E47" w:rsidP="00C87516">
      <w:pPr>
        <w:pStyle w:val="BodyText"/>
        <w:ind w:left="0"/>
        <w:rPr>
          <w:rFonts w:ascii="Avenir Next" w:hAnsi="Avenir Next" w:cs="Times New Roman"/>
          <w:color w:val="000000" w:themeColor="text1"/>
          <w:sz w:val="22"/>
          <w:szCs w:val="22"/>
        </w:rPr>
      </w:pPr>
      <w:r w:rsidRPr="0002279A">
        <w:rPr>
          <w:rFonts w:ascii="Avenir Next" w:hAnsi="Avenir Next" w:cs="Times New Roman"/>
          <w:color w:val="000000" w:themeColor="text1"/>
          <w:sz w:val="22"/>
          <w:szCs w:val="22"/>
        </w:rPr>
        <w:t>The United Thank Offering Board is comprised of 1</w:t>
      </w:r>
      <w:r w:rsidR="0075180A" w:rsidRPr="0002279A">
        <w:rPr>
          <w:rFonts w:ascii="Avenir Next" w:hAnsi="Avenir Next" w:cs="Times New Roman"/>
          <w:color w:val="000000" w:themeColor="text1"/>
          <w:sz w:val="22"/>
          <w:szCs w:val="22"/>
        </w:rPr>
        <w:t>6</w:t>
      </w:r>
      <w:r w:rsidRPr="0002279A">
        <w:rPr>
          <w:rFonts w:ascii="Avenir Next" w:hAnsi="Avenir Next" w:cs="Times New Roman"/>
          <w:color w:val="000000" w:themeColor="text1"/>
          <w:sz w:val="22"/>
          <w:szCs w:val="22"/>
        </w:rPr>
        <w:t xml:space="preserve"> members. Nine members are elected to represent each Province. Three officers are elected from the ranks of the Board. The other members are appointed:</w:t>
      </w:r>
      <w:r w:rsidR="0075180A" w:rsidRPr="0002279A">
        <w:rPr>
          <w:rFonts w:ascii="Avenir Next" w:hAnsi="Avenir Next" w:cs="Times New Roman"/>
          <w:color w:val="000000" w:themeColor="text1"/>
          <w:sz w:val="22"/>
          <w:szCs w:val="22"/>
        </w:rPr>
        <w:t xml:space="preserve"> </w:t>
      </w:r>
      <w:r w:rsidRPr="0002279A">
        <w:rPr>
          <w:rFonts w:ascii="Avenir Next" w:hAnsi="Avenir Next" w:cs="Times New Roman"/>
          <w:color w:val="000000" w:themeColor="text1"/>
          <w:sz w:val="22"/>
          <w:szCs w:val="22"/>
        </w:rPr>
        <w:t xml:space="preserve">two young adult Board </w:t>
      </w:r>
      <w:r w:rsidR="005314B8" w:rsidRPr="0002279A">
        <w:rPr>
          <w:rFonts w:ascii="Avenir Next" w:hAnsi="Avenir Next" w:cs="Times New Roman"/>
          <w:color w:val="000000" w:themeColor="text1"/>
          <w:sz w:val="22"/>
          <w:szCs w:val="22"/>
        </w:rPr>
        <w:t>members appointed</w:t>
      </w:r>
      <w:r w:rsidRPr="0002279A">
        <w:rPr>
          <w:rFonts w:ascii="Avenir Next" w:hAnsi="Avenir Next" w:cs="Times New Roman"/>
          <w:color w:val="000000" w:themeColor="text1"/>
          <w:sz w:val="22"/>
          <w:szCs w:val="22"/>
        </w:rPr>
        <w:t xml:space="preserve"> by the Board President, two </w:t>
      </w:r>
      <w:r w:rsidR="0002279A" w:rsidRPr="0002279A">
        <w:rPr>
          <w:rFonts w:ascii="Avenir Next" w:hAnsi="Avenir Next" w:cs="Times New Roman"/>
          <w:color w:val="000000" w:themeColor="text1"/>
          <w:sz w:val="22"/>
          <w:szCs w:val="22"/>
        </w:rPr>
        <w:t>members appointed</w:t>
      </w:r>
      <w:r w:rsidRPr="0002279A">
        <w:rPr>
          <w:rFonts w:ascii="Avenir Next" w:hAnsi="Avenir Next" w:cs="Times New Roman"/>
          <w:color w:val="000000" w:themeColor="text1"/>
          <w:sz w:val="22"/>
          <w:szCs w:val="22"/>
        </w:rPr>
        <w:t xml:space="preserve"> at-large by a consensus of the Presiding Bishop, the President of the House of Deputies, and the President of the United Thank Offering Board. The 17th person is an appointee of the Presiding Bishop and the President of the House of Deputies</w:t>
      </w:r>
      <w:r w:rsidR="0011203E" w:rsidRPr="0002279A">
        <w:rPr>
          <w:rFonts w:ascii="Avenir Next" w:hAnsi="Avenir Next" w:cs="Times New Roman"/>
          <w:color w:val="000000" w:themeColor="text1"/>
          <w:sz w:val="22"/>
          <w:szCs w:val="22"/>
        </w:rPr>
        <w:t xml:space="preserve"> </w:t>
      </w:r>
      <w:r w:rsidRPr="0002279A">
        <w:rPr>
          <w:rFonts w:ascii="Avenir Next" w:hAnsi="Avenir Next" w:cs="Times New Roman"/>
          <w:color w:val="000000" w:themeColor="text1"/>
          <w:sz w:val="22"/>
          <w:szCs w:val="22"/>
        </w:rPr>
        <w:t xml:space="preserve">as a liaison between the United Thank Offering Board and the Executive Council of the Domestic Foreign Missionary Society (DFMS), the governing body of the church. This person has voice but no vote on the United Thank Offering Board. They report regularly to Executive Council about Board activities. </w:t>
      </w:r>
    </w:p>
    <w:p w14:paraId="4E5CA8AD" w14:textId="77777777" w:rsidR="007032F2" w:rsidRPr="00CB7A5C" w:rsidRDefault="007032F2" w:rsidP="00C87516">
      <w:pPr>
        <w:pStyle w:val="BodyText"/>
        <w:ind w:left="0"/>
        <w:rPr>
          <w:rFonts w:ascii="Avenir Next" w:hAnsi="Avenir Next" w:cs="Times New Roman"/>
          <w:color w:val="000000" w:themeColor="text1"/>
          <w:sz w:val="10"/>
          <w:szCs w:val="10"/>
        </w:rPr>
      </w:pPr>
    </w:p>
    <w:p w14:paraId="40B09EA5" w14:textId="77777777" w:rsidR="00020E47" w:rsidRPr="00CB7A5C" w:rsidRDefault="00020E47" w:rsidP="00C87516">
      <w:pPr>
        <w:pStyle w:val="Heading3"/>
        <w:spacing w:before="0"/>
        <w:jc w:val="left"/>
        <w:rPr>
          <w:rFonts w:ascii="Avenir Next" w:hAnsi="Avenir Next"/>
          <w:color w:val="00B0F0"/>
          <w:sz w:val="32"/>
          <w:szCs w:val="32"/>
        </w:rPr>
      </w:pPr>
      <w:bookmarkStart w:id="10" w:name="_Toc163564176"/>
      <w:r w:rsidRPr="00CB7A5C">
        <w:rPr>
          <w:rFonts w:ascii="Avenir Next" w:hAnsi="Avenir Next"/>
          <w:color w:val="00B0F0"/>
          <w:sz w:val="32"/>
          <w:szCs w:val="32"/>
        </w:rPr>
        <w:t>The United Thank Offering Staff</w:t>
      </w:r>
      <w:bookmarkEnd w:id="10"/>
    </w:p>
    <w:p w14:paraId="0D5FCFFE" w14:textId="48AFC015" w:rsidR="007032F2" w:rsidRPr="0002279A" w:rsidRDefault="00020E47" w:rsidP="00C87516">
      <w:pPr>
        <w:pStyle w:val="BodyText"/>
        <w:ind w:left="0"/>
        <w:rPr>
          <w:rFonts w:ascii="Avenir Next" w:hAnsi="Avenir Next" w:cs="Times New Roman"/>
          <w:color w:val="000000" w:themeColor="text1"/>
          <w:sz w:val="22"/>
          <w:szCs w:val="22"/>
        </w:rPr>
      </w:pPr>
      <w:r w:rsidRPr="0002279A">
        <w:rPr>
          <w:rFonts w:ascii="Avenir Next" w:hAnsi="Avenir Next" w:cs="Times New Roman"/>
          <w:color w:val="000000" w:themeColor="text1"/>
          <w:sz w:val="22"/>
          <w:szCs w:val="22"/>
        </w:rPr>
        <w:t xml:space="preserve">The United Thank Offering is served by </w:t>
      </w:r>
      <w:r w:rsidR="0075180A" w:rsidRPr="0002279A">
        <w:rPr>
          <w:rFonts w:ascii="Avenir Next" w:hAnsi="Avenir Next" w:cs="Times New Roman"/>
          <w:color w:val="000000" w:themeColor="text1"/>
          <w:sz w:val="22"/>
          <w:szCs w:val="22"/>
        </w:rPr>
        <w:t>one</w:t>
      </w:r>
      <w:r w:rsidRPr="0002279A">
        <w:rPr>
          <w:rFonts w:ascii="Avenir Next" w:hAnsi="Avenir Next" w:cs="Times New Roman"/>
          <w:color w:val="000000" w:themeColor="text1"/>
          <w:sz w:val="22"/>
          <w:szCs w:val="22"/>
        </w:rPr>
        <w:t xml:space="preserve"> DFMS staff member. The Staff Officer for the United Thank Offering supports the work of the Board while also promoting participation in the United Thank Offering. She is available to help anyone making inquiries or needing support to carry out the ministry of the United Thank Offering. </w:t>
      </w:r>
    </w:p>
    <w:p w14:paraId="52C2ED31" w14:textId="3E1EA644" w:rsidR="00020E47" w:rsidRPr="00CB7A5C" w:rsidRDefault="00020E47" w:rsidP="00C87516">
      <w:pPr>
        <w:pStyle w:val="BodyText"/>
        <w:tabs>
          <w:tab w:val="left" w:pos="0"/>
        </w:tabs>
        <w:ind w:left="0"/>
        <w:rPr>
          <w:rFonts w:ascii="Avenir Next" w:hAnsi="Avenir Next" w:cs="Times New Roman"/>
          <w:color w:val="000000" w:themeColor="text1"/>
          <w:sz w:val="10"/>
          <w:szCs w:val="10"/>
        </w:rPr>
      </w:pPr>
    </w:p>
    <w:p w14:paraId="5CE3BA71" w14:textId="70A2268A" w:rsidR="00020E47" w:rsidRPr="00CB7A5C" w:rsidRDefault="00020E47" w:rsidP="00C87516">
      <w:pPr>
        <w:pStyle w:val="Heading3"/>
        <w:spacing w:before="0"/>
        <w:jc w:val="left"/>
        <w:rPr>
          <w:rFonts w:ascii="Avenir Next" w:hAnsi="Avenir Next" w:cs="Times New Roman"/>
          <w:color w:val="00B0F0"/>
          <w:sz w:val="32"/>
          <w:szCs w:val="32"/>
        </w:rPr>
      </w:pPr>
      <w:bookmarkStart w:id="11" w:name="_Toc163564177"/>
      <w:r w:rsidRPr="5553449F">
        <w:rPr>
          <w:rFonts w:ascii="Avenir Next" w:hAnsi="Avenir Next"/>
          <w:color w:val="00B0F0"/>
          <w:sz w:val="32"/>
          <w:szCs w:val="32"/>
        </w:rPr>
        <w:t>Domestic and Foreign Missionary Society (DFMS)</w:t>
      </w:r>
      <w:bookmarkEnd w:id="11"/>
    </w:p>
    <w:p w14:paraId="5FE47932" w14:textId="2AA09B1E" w:rsidR="00CB7A5C" w:rsidRPr="0002279A" w:rsidRDefault="00020E47" w:rsidP="00C87516">
      <w:pPr>
        <w:rPr>
          <w:rFonts w:ascii="Avenir Next" w:hAnsi="Avenir Next" w:cs="Times New Roman"/>
        </w:rPr>
      </w:pPr>
      <w:r w:rsidRPr="0002279A">
        <w:rPr>
          <w:rFonts w:ascii="Avenir Next" w:hAnsi="Avenir Next" w:cs="Times New Roman"/>
        </w:rPr>
        <w:t xml:space="preserve">Early English settlers established the Church of England in the original colonies of the United States. In 1789, after the American Revolution, an assembly met in Philadelphia to unify all Anglicans in the United States into a single national church. The full legal name of The Episcopal Church is the Domestic and Foreign Missionary Society of the Protestant Episcopal Church in the United States of America. (When the church was incorporated, it was located only in the United States, but today it is an international church.) When Diocesan </w:t>
      </w:r>
      <w:r w:rsidR="00C4775C" w:rsidRPr="0002279A">
        <w:rPr>
          <w:rFonts w:ascii="Avenir Next" w:hAnsi="Avenir Next" w:cs="Times New Roman"/>
        </w:rPr>
        <w:t>UTO Leaders</w:t>
      </w:r>
      <w:r w:rsidR="30564264" w:rsidRPr="0002279A">
        <w:rPr>
          <w:rFonts w:ascii="Avenir Next" w:hAnsi="Avenir Next" w:cs="Times New Roman"/>
        </w:rPr>
        <w:t xml:space="preserve"> </w:t>
      </w:r>
      <w:r w:rsidRPr="0002279A">
        <w:rPr>
          <w:rFonts w:ascii="Avenir Next" w:hAnsi="Avenir Next" w:cs="Times New Roman"/>
        </w:rPr>
        <w:t xml:space="preserve">or individuals send their offerings to DFMS, they </w:t>
      </w:r>
      <w:bookmarkStart w:id="12" w:name="_Int_KhLgXTMM"/>
      <w:r w:rsidRPr="0002279A">
        <w:rPr>
          <w:rFonts w:ascii="Avenir Next" w:hAnsi="Avenir Next" w:cs="Times New Roman"/>
        </w:rPr>
        <w:t>are submitting</w:t>
      </w:r>
      <w:bookmarkEnd w:id="12"/>
      <w:r w:rsidRPr="0002279A">
        <w:rPr>
          <w:rFonts w:ascii="Avenir Next" w:hAnsi="Avenir Next" w:cs="Times New Roman"/>
        </w:rPr>
        <w:t xml:space="preserve"> designated funds to The Episcopal Church to be held in the United Thank Offering account. The Ingathering money earns thousands of dollars in interest each year and is granted for approved projects by the United Thank Offering Board the following year. The United Thank Offering </w:t>
      </w:r>
      <w:r w:rsidR="0002279A" w:rsidRPr="0002279A">
        <w:rPr>
          <w:rFonts w:ascii="Avenir Next" w:hAnsi="Avenir Next" w:cs="Times New Roman"/>
        </w:rPr>
        <w:t>Board</w:t>
      </w:r>
      <w:r w:rsidR="0002279A">
        <w:rPr>
          <w:rFonts w:ascii="Avenir Next" w:hAnsi="Avenir Next" w:cs="Times New Roman"/>
        </w:rPr>
        <w:t xml:space="preserve"> and Staff</w:t>
      </w:r>
      <w:r w:rsidRPr="0002279A">
        <w:rPr>
          <w:rFonts w:ascii="Avenir Next" w:hAnsi="Avenir Next" w:cs="Times New Roman"/>
        </w:rPr>
        <w:t xml:space="preserve"> h</w:t>
      </w:r>
      <w:r w:rsidR="0002279A">
        <w:rPr>
          <w:rFonts w:ascii="Avenir Next" w:hAnsi="Avenir Next" w:cs="Times New Roman"/>
        </w:rPr>
        <w:t>ave</w:t>
      </w:r>
      <w:r w:rsidRPr="0002279A">
        <w:rPr>
          <w:rFonts w:ascii="Avenir Next" w:hAnsi="Avenir Next" w:cs="Times New Roman"/>
        </w:rPr>
        <w:t xml:space="preserve"> worked in and with the Mission Department of the Presiding Bishop’s Staff (or its equivalent) for over 1</w:t>
      </w:r>
      <w:r w:rsidR="0002279A">
        <w:rPr>
          <w:rFonts w:ascii="Avenir Next" w:hAnsi="Avenir Next" w:cs="Times New Roman"/>
        </w:rPr>
        <w:t>4</w:t>
      </w:r>
      <w:r w:rsidR="00762C24" w:rsidRPr="0002279A">
        <w:rPr>
          <w:rFonts w:ascii="Avenir Next" w:hAnsi="Avenir Next" w:cs="Times New Roman"/>
        </w:rPr>
        <w:t>0</w:t>
      </w:r>
      <w:r w:rsidRPr="0002279A">
        <w:rPr>
          <w:rFonts w:ascii="Avenir Next" w:hAnsi="Avenir Next" w:cs="Times New Roman"/>
        </w:rPr>
        <w:t xml:space="preserve"> years.</w:t>
      </w:r>
    </w:p>
    <w:p w14:paraId="2FEE0648" w14:textId="6A0856FE" w:rsidR="003D4802" w:rsidRPr="005314B8" w:rsidRDefault="00000000" w:rsidP="00200E1E">
      <w:pPr>
        <w:pStyle w:val="Quote"/>
        <w:rPr>
          <w:rFonts w:ascii="Avenir Next" w:hAnsi="Avenir Next"/>
          <w:sz w:val="20"/>
          <w:szCs w:val="20"/>
        </w:rPr>
      </w:pPr>
      <w:hyperlink w:anchor="TOC1" w:history="1">
        <w:r w:rsidR="00CB7A5C" w:rsidRPr="00CB7A5C">
          <w:rPr>
            <w:rStyle w:val="Hyperlink"/>
            <w:rFonts w:ascii="Avenir Next" w:hAnsi="Avenir Next"/>
            <w:sz w:val="20"/>
            <w:szCs w:val="20"/>
          </w:rPr>
          <w:t>Click here to return to the Table of Contents.</w:t>
        </w:r>
      </w:hyperlink>
    </w:p>
    <w:p w14:paraId="4D2457D5" w14:textId="4C20448F" w:rsidR="005314B8" w:rsidRDefault="008765F1" w:rsidP="00C87516">
      <w:pPr>
        <w:pStyle w:val="Heading1"/>
        <w:spacing w:after="0"/>
        <w:rPr>
          <w:rFonts w:ascii="Avenir Next" w:hAnsi="Avenir Next"/>
          <w:color w:val="0070C0"/>
        </w:rPr>
      </w:pPr>
      <w:r w:rsidRPr="5553449F">
        <w:rPr>
          <w:rFonts w:ascii="Avenir Next" w:hAnsi="Avenir Next"/>
          <w:color w:val="000000" w:themeColor="text1"/>
          <w:sz w:val="24"/>
          <w:szCs w:val="24"/>
        </w:rPr>
        <w:br w:type="page"/>
      </w:r>
      <w:bookmarkStart w:id="13" w:name="_Toc163564178"/>
      <w:r w:rsidR="005314B8">
        <w:rPr>
          <w:rFonts w:ascii="Avenir Next" w:hAnsi="Avenir Next"/>
          <w:color w:val="0070C0"/>
        </w:rPr>
        <w:lastRenderedPageBreak/>
        <w:t>Information for Parish UTO Leaders</w:t>
      </w:r>
      <w:bookmarkEnd w:id="13"/>
    </w:p>
    <w:p w14:paraId="6347684F" w14:textId="77777777" w:rsidR="005314B8" w:rsidRPr="0002279A" w:rsidRDefault="005314B8" w:rsidP="00C87516">
      <w:pPr>
        <w:pStyle w:val="Heading1"/>
        <w:spacing w:after="0"/>
        <w:jc w:val="left"/>
        <w:rPr>
          <w:rFonts w:ascii="Avenir Next" w:hAnsi="Avenir Next"/>
          <w:color w:val="0070C0"/>
          <w:sz w:val="10"/>
          <w:szCs w:val="10"/>
        </w:rPr>
      </w:pPr>
    </w:p>
    <w:p w14:paraId="4D83D279" w14:textId="064A7653" w:rsidR="00364AD1" w:rsidRPr="00CB7A5C" w:rsidRDefault="00364AD1" w:rsidP="00C87516">
      <w:pPr>
        <w:rPr>
          <w:rFonts w:ascii="Avenir Next" w:hAnsi="Avenir Next"/>
          <w:b/>
          <w:bCs/>
          <w:color w:val="00B0F0"/>
          <w:sz w:val="32"/>
          <w:szCs w:val="32"/>
        </w:rPr>
      </w:pPr>
      <w:r w:rsidRPr="5553449F">
        <w:rPr>
          <w:rFonts w:ascii="Avenir Next" w:hAnsi="Avenir Next"/>
          <w:b/>
          <w:bCs/>
          <w:color w:val="00B0F0"/>
          <w:sz w:val="32"/>
          <w:szCs w:val="32"/>
        </w:rPr>
        <w:t xml:space="preserve">UTO Parish </w:t>
      </w:r>
      <w:r w:rsidR="0075180A" w:rsidRPr="5553449F">
        <w:rPr>
          <w:rFonts w:ascii="Avenir Next" w:hAnsi="Avenir Next"/>
          <w:b/>
          <w:bCs/>
          <w:color w:val="00B0F0"/>
          <w:sz w:val="32"/>
          <w:szCs w:val="32"/>
        </w:rPr>
        <w:t>UTO Leaders</w:t>
      </w:r>
      <w:r w:rsidR="00874FB1" w:rsidRPr="5553449F">
        <w:rPr>
          <w:rFonts w:ascii="Avenir Next" w:hAnsi="Avenir Next"/>
          <w:b/>
          <w:bCs/>
          <w:color w:val="00B0F0"/>
          <w:sz w:val="32"/>
          <w:szCs w:val="32"/>
        </w:rPr>
        <w:t>:</w:t>
      </w:r>
    </w:p>
    <w:p w14:paraId="552E583A" w14:textId="7CB9CAC5" w:rsidR="00364AD1" w:rsidRPr="0002279A" w:rsidRDefault="00364AD1" w:rsidP="00C87516">
      <w:pPr>
        <w:pStyle w:val="ListParagraph"/>
        <w:numPr>
          <w:ilvl w:val="0"/>
          <w:numId w:val="8"/>
        </w:numPr>
        <w:rPr>
          <w:rFonts w:ascii="Avenir Next" w:hAnsi="Avenir Next"/>
        </w:rPr>
      </w:pPr>
      <w:r w:rsidRPr="0002279A">
        <w:rPr>
          <w:rFonts w:ascii="Avenir Next" w:hAnsi="Avenir Next"/>
          <w:b/>
        </w:rPr>
        <w:t xml:space="preserve">Encourage </w:t>
      </w:r>
      <w:r w:rsidRPr="0002279A">
        <w:rPr>
          <w:rFonts w:ascii="Avenir Next" w:hAnsi="Avenir Next"/>
        </w:rPr>
        <w:t xml:space="preserve">each </w:t>
      </w:r>
      <w:r w:rsidR="008765F1" w:rsidRPr="0002279A">
        <w:rPr>
          <w:rFonts w:ascii="Avenir Next" w:hAnsi="Avenir Next"/>
        </w:rPr>
        <w:t>person</w:t>
      </w:r>
      <w:r w:rsidRPr="0002279A">
        <w:rPr>
          <w:rFonts w:ascii="Avenir Next" w:hAnsi="Avenir Next"/>
        </w:rPr>
        <w:t xml:space="preserve"> in the congregation to </w:t>
      </w:r>
      <w:r w:rsidR="008765F1" w:rsidRPr="0002279A">
        <w:rPr>
          <w:rFonts w:ascii="Avenir Next" w:hAnsi="Avenir Next"/>
        </w:rPr>
        <w:t xml:space="preserve">adopt a personal </w:t>
      </w:r>
      <w:r w:rsidRPr="0002279A">
        <w:rPr>
          <w:rFonts w:ascii="Avenir Next" w:hAnsi="Avenir Next"/>
        </w:rPr>
        <w:t xml:space="preserve">practice </w:t>
      </w:r>
      <w:r w:rsidR="008765F1" w:rsidRPr="0002279A">
        <w:rPr>
          <w:rFonts w:ascii="Avenir Next" w:hAnsi="Avenir Next"/>
        </w:rPr>
        <w:t xml:space="preserve">of </w:t>
      </w:r>
      <w:r w:rsidRPr="0002279A">
        <w:rPr>
          <w:rFonts w:ascii="Avenir Next" w:hAnsi="Avenir Next"/>
        </w:rPr>
        <w:t>grateful living</w:t>
      </w:r>
      <w:r w:rsidR="005314B8" w:rsidRPr="0002279A">
        <w:rPr>
          <w:rFonts w:ascii="Avenir Next" w:hAnsi="Avenir Next"/>
        </w:rPr>
        <w:t xml:space="preserve"> with UTO</w:t>
      </w:r>
      <w:r w:rsidR="008765F1" w:rsidRPr="0002279A">
        <w:rPr>
          <w:rFonts w:ascii="Avenir Next" w:hAnsi="Avenir Next"/>
        </w:rPr>
        <w:t>,</w:t>
      </w:r>
      <w:r w:rsidRPr="0002279A">
        <w:rPr>
          <w:rFonts w:ascii="Avenir Next" w:hAnsi="Avenir Next"/>
        </w:rPr>
        <w:t xml:space="preserve"> </w:t>
      </w:r>
      <w:r w:rsidR="008765F1" w:rsidRPr="0002279A">
        <w:rPr>
          <w:rFonts w:ascii="Avenir Next" w:hAnsi="Avenir Next"/>
        </w:rPr>
        <w:t xml:space="preserve">through </w:t>
      </w:r>
      <w:r w:rsidR="005314B8" w:rsidRPr="0002279A">
        <w:rPr>
          <w:rFonts w:ascii="Avenir Next" w:hAnsi="Avenir Next"/>
        </w:rPr>
        <w:t>reminders in parish communications and by making sure resources from UTO are available for your congregation to use</w:t>
      </w:r>
      <w:r w:rsidRPr="0002279A">
        <w:rPr>
          <w:rFonts w:ascii="Avenir Next" w:hAnsi="Avenir Next"/>
        </w:rPr>
        <w:t>.</w:t>
      </w:r>
    </w:p>
    <w:p w14:paraId="6DFB94F7" w14:textId="39862B1B" w:rsidR="00364AD1" w:rsidRPr="0002279A" w:rsidRDefault="00364AD1" w:rsidP="00C87516">
      <w:pPr>
        <w:pStyle w:val="ListParagraph"/>
        <w:numPr>
          <w:ilvl w:val="0"/>
          <w:numId w:val="8"/>
        </w:numPr>
        <w:rPr>
          <w:rFonts w:ascii="Avenir Next" w:hAnsi="Avenir Next"/>
        </w:rPr>
      </w:pPr>
      <w:r w:rsidRPr="0002279A">
        <w:rPr>
          <w:rFonts w:ascii="Avenir Next" w:hAnsi="Avenir Next"/>
          <w:b/>
        </w:rPr>
        <w:t xml:space="preserve">Teach </w:t>
      </w:r>
      <w:r w:rsidR="005314B8" w:rsidRPr="0002279A">
        <w:rPr>
          <w:rFonts w:ascii="Avenir Next" w:hAnsi="Avenir Next"/>
        </w:rPr>
        <w:t xml:space="preserve">ways to practice gratitude </w:t>
      </w:r>
      <w:proofErr w:type="gramStart"/>
      <w:r w:rsidR="005314B8" w:rsidRPr="0002279A">
        <w:rPr>
          <w:rFonts w:ascii="Avenir Next" w:hAnsi="Avenir Next"/>
        </w:rPr>
        <w:t>as a way to</w:t>
      </w:r>
      <w:proofErr w:type="gramEnd"/>
      <w:r w:rsidR="005314B8" w:rsidRPr="0002279A">
        <w:rPr>
          <w:rFonts w:ascii="Avenir Next" w:hAnsi="Avenir Next"/>
        </w:rPr>
        <w:t xml:space="preserve"> increase personal health and</w:t>
      </w:r>
      <w:r w:rsidRPr="0002279A">
        <w:rPr>
          <w:rFonts w:ascii="Avenir Next" w:hAnsi="Avenir Next"/>
        </w:rPr>
        <w:t xml:space="preserve"> a way to fulfill our baptismal covenant</w:t>
      </w:r>
      <w:r w:rsidR="005314B8" w:rsidRPr="0002279A">
        <w:rPr>
          <w:rFonts w:ascii="Avenir Next" w:hAnsi="Avenir Next"/>
        </w:rPr>
        <w:t xml:space="preserve"> by utilizing UTO materials that promote gratitude in a variety of ways.</w:t>
      </w:r>
    </w:p>
    <w:p w14:paraId="678EB726" w14:textId="5F5782DD" w:rsidR="00364AD1" w:rsidRPr="0002279A" w:rsidRDefault="00364AD1" w:rsidP="00C87516">
      <w:pPr>
        <w:pStyle w:val="ListParagraph"/>
        <w:numPr>
          <w:ilvl w:val="0"/>
          <w:numId w:val="8"/>
        </w:numPr>
        <w:rPr>
          <w:rFonts w:ascii="Avenir Next" w:hAnsi="Avenir Next"/>
        </w:rPr>
      </w:pPr>
      <w:r w:rsidRPr="0002279A">
        <w:rPr>
          <w:rFonts w:ascii="Avenir Next" w:hAnsi="Avenir Next"/>
          <w:b/>
        </w:rPr>
        <w:t xml:space="preserve">Celebrate </w:t>
      </w:r>
      <w:r w:rsidRPr="0002279A">
        <w:rPr>
          <w:rFonts w:ascii="Avenir Next" w:hAnsi="Avenir Next"/>
        </w:rPr>
        <w:t>all the blessings (and challenges that lead to blessings) of the parish by working with the rector on establishing an all</w:t>
      </w:r>
      <w:r w:rsidR="008A03BF" w:rsidRPr="0002279A">
        <w:rPr>
          <w:rFonts w:ascii="Avenir Next" w:hAnsi="Avenir Next"/>
        </w:rPr>
        <w:t>-</w:t>
      </w:r>
      <w:r w:rsidRPr="0002279A">
        <w:rPr>
          <w:rFonts w:ascii="Avenir Next" w:hAnsi="Avenir Next"/>
        </w:rPr>
        <w:t>parish special “grateful giving day”/ingathering</w:t>
      </w:r>
      <w:r w:rsidR="008765F1" w:rsidRPr="0002279A">
        <w:rPr>
          <w:rFonts w:ascii="Avenir Next" w:hAnsi="Avenir Next"/>
        </w:rPr>
        <w:t xml:space="preserve"> and by making sure that gratitude is a part of the life of the congregation, from recognizing volunteers, to sharing a word of gratitude at meetings</w:t>
      </w:r>
      <w:r w:rsidR="008A03BF" w:rsidRPr="0002279A">
        <w:rPr>
          <w:rFonts w:ascii="Avenir Next" w:hAnsi="Avenir Next"/>
        </w:rPr>
        <w:t>,</w:t>
      </w:r>
      <w:r w:rsidR="008765F1" w:rsidRPr="0002279A">
        <w:rPr>
          <w:rFonts w:ascii="Avenir Next" w:hAnsi="Avenir Next"/>
        </w:rPr>
        <w:t xml:space="preserve"> to the prayers of the people.</w:t>
      </w:r>
    </w:p>
    <w:p w14:paraId="1D26DD0F" w14:textId="77777777" w:rsidR="007032F2" w:rsidRPr="0002279A" w:rsidRDefault="007032F2" w:rsidP="00C87516">
      <w:pPr>
        <w:pStyle w:val="ListParagraph"/>
        <w:ind w:left="720"/>
        <w:rPr>
          <w:rFonts w:ascii="Avenir Next" w:hAnsi="Avenir Next"/>
          <w:sz w:val="10"/>
          <w:szCs w:val="10"/>
        </w:rPr>
      </w:pPr>
    </w:p>
    <w:p w14:paraId="69150A8A" w14:textId="4CD94057" w:rsidR="00364AD1" w:rsidRPr="00CB7A5C" w:rsidRDefault="008765F1" w:rsidP="00C87516">
      <w:pPr>
        <w:pStyle w:val="Heading3"/>
        <w:spacing w:before="0"/>
        <w:jc w:val="left"/>
        <w:rPr>
          <w:rFonts w:ascii="Avenir Next" w:hAnsi="Avenir Next"/>
          <w:color w:val="00B0F0"/>
          <w:sz w:val="32"/>
          <w:szCs w:val="32"/>
        </w:rPr>
      </w:pPr>
      <w:bookmarkStart w:id="14" w:name="_Toc163564179"/>
      <w:r w:rsidRPr="5553449F">
        <w:rPr>
          <w:rFonts w:ascii="Avenir Next" w:hAnsi="Avenir Next"/>
          <w:color w:val="00B0F0"/>
          <w:sz w:val="32"/>
          <w:szCs w:val="32"/>
        </w:rPr>
        <w:t xml:space="preserve">Basic Overview of Tasks </w:t>
      </w:r>
      <w:r w:rsidR="005314B8">
        <w:rPr>
          <w:rFonts w:ascii="Avenir Next" w:hAnsi="Avenir Next"/>
          <w:color w:val="00B0F0"/>
          <w:sz w:val="32"/>
          <w:szCs w:val="32"/>
        </w:rPr>
        <w:t>for</w:t>
      </w:r>
      <w:r w:rsidRPr="5553449F">
        <w:rPr>
          <w:rFonts w:ascii="Avenir Next" w:hAnsi="Avenir Next"/>
          <w:color w:val="00B0F0"/>
          <w:sz w:val="32"/>
          <w:szCs w:val="32"/>
        </w:rPr>
        <w:t xml:space="preserve"> Parish </w:t>
      </w:r>
      <w:r w:rsidR="0075180A" w:rsidRPr="5553449F">
        <w:rPr>
          <w:rFonts w:ascii="Avenir Next" w:hAnsi="Avenir Next"/>
          <w:color w:val="00B0F0"/>
          <w:sz w:val="32"/>
          <w:szCs w:val="32"/>
        </w:rPr>
        <w:t>UTO Leader</w:t>
      </w:r>
      <w:r w:rsidR="005314B8">
        <w:rPr>
          <w:rFonts w:ascii="Avenir Next" w:hAnsi="Avenir Next"/>
          <w:color w:val="00B0F0"/>
          <w:sz w:val="32"/>
          <w:szCs w:val="32"/>
        </w:rPr>
        <w:t>s</w:t>
      </w:r>
      <w:bookmarkEnd w:id="14"/>
    </w:p>
    <w:p w14:paraId="0070C157" w14:textId="566A3553" w:rsidR="00364AD1" w:rsidRPr="0002279A" w:rsidRDefault="00364AD1" w:rsidP="00C87516">
      <w:pPr>
        <w:rPr>
          <w:rFonts w:ascii="Avenir Next" w:hAnsi="Avenir Next"/>
          <w:b/>
          <w:bCs/>
          <w:iCs/>
        </w:rPr>
      </w:pPr>
      <w:r w:rsidRPr="0002279A">
        <w:rPr>
          <w:rFonts w:ascii="Avenir Next" w:hAnsi="Avenir Next"/>
          <w:b/>
          <w:bCs/>
          <w:iCs/>
        </w:rPr>
        <w:t>Encourage</w:t>
      </w:r>
    </w:p>
    <w:p w14:paraId="4F659FCD" w14:textId="556B12FF" w:rsidR="00364AD1" w:rsidRPr="0002279A" w:rsidRDefault="00364AD1" w:rsidP="00C87516">
      <w:pPr>
        <w:pStyle w:val="ListParagraph"/>
        <w:numPr>
          <w:ilvl w:val="0"/>
          <w:numId w:val="9"/>
        </w:numPr>
        <w:rPr>
          <w:rFonts w:ascii="Avenir Next" w:hAnsi="Avenir Next"/>
        </w:rPr>
      </w:pPr>
      <w:r w:rsidRPr="0002279A">
        <w:rPr>
          <w:rFonts w:ascii="Avenir Next" w:hAnsi="Avenir Next"/>
        </w:rPr>
        <w:t xml:space="preserve">Learn the United Thank Offering </w:t>
      </w:r>
      <w:r w:rsidR="008A03BF" w:rsidRPr="0002279A">
        <w:rPr>
          <w:rFonts w:ascii="Avenir Next" w:hAnsi="Avenir Next"/>
        </w:rPr>
        <w:t>s</w:t>
      </w:r>
      <w:r w:rsidRPr="0002279A">
        <w:rPr>
          <w:rFonts w:ascii="Avenir Next" w:hAnsi="Avenir Next"/>
        </w:rPr>
        <w:t>tory</w:t>
      </w:r>
      <w:r w:rsidR="00C87516" w:rsidRPr="0002279A">
        <w:rPr>
          <w:rFonts w:ascii="Avenir Next" w:hAnsi="Avenir Next"/>
        </w:rPr>
        <w:t xml:space="preserve"> and s</w:t>
      </w:r>
      <w:r w:rsidRPr="0002279A">
        <w:rPr>
          <w:rFonts w:ascii="Avenir Next" w:hAnsi="Avenir Next"/>
        </w:rPr>
        <w:t>hare it. “Preach what you practice” through social media posts and conversations when you experience the blessings of gratitude. Notice the good things that happen each day</w:t>
      </w:r>
      <w:r w:rsidR="008A03BF" w:rsidRPr="0002279A">
        <w:rPr>
          <w:rFonts w:ascii="Avenir Next" w:hAnsi="Avenir Next"/>
        </w:rPr>
        <w:t xml:space="preserve"> and</w:t>
      </w:r>
      <w:r w:rsidRPr="0002279A">
        <w:rPr>
          <w:rFonts w:ascii="Avenir Next" w:hAnsi="Avenir Next"/>
        </w:rPr>
        <w:t xml:space="preserve"> give thanks to God for your blessing. </w:t>
      </w:r>
    </w:p>
    <w:p w14:paraId="2BEDE342" w14:textId="6D382940" w:rsidR="006665E8" w:rsidRPr="0002279A" w:rsidRDefault="006665E8" w:rsidP="00C87516">
      <w:pPr>
        <w:pStyle w:val="ListParagraph"/>
        <w:numPr>
          <w:ilvl w:val="0"/>
          <w:numId w:val="9"/>
        </w:numPr>
        <w:rPr>
          <w:rFonts w:ascii="Avenir Next" w:hAnsi="Avenir Next"/>
        </w:rPr>
      </w:pPr>
      <w:r w:rsidRPr="0002279A">
        <w:rPr>
          <w:rFonts w:ascii="Avenir Next" w:hAnsi="Avenir Next"/>
        </w:rPr>
        <w:t>Invite those gathered at</w:t>
      </w:r>
      <w:r w:rsidR="00C96DC7" w:rsidRPr="0002279A">
        <w:rPr>
          <w:rFonts w:ascii="Avenir Next" w:hAnsi="Avenir Next"/>
        </w:rPr>
        <w:t xml:space="preserve"> church</w:t>
      </w:r>
      <w:r w:rsidRPr="0002279A">
        <w:rPr>
          <w:rFonts w:ascii="Avenir Next" w:hAnsi="Avenir Next"/>
        </w:rPr>
        <w:t xml:space="preserve"> meetings to share one thing they are grateful for prior to beginning the meeting and then share one word about </w:t>
      </w:r>
      <w:r w:rsidR="008A03BF" w:rsidRPr="0002279A">
        <w:rPr>
          <w:rFonts w:ascii="Avenir Next" w:hAnsi="Avenir Next"/>
        </w:rPr>
        <w:t xml:space="preserve">what </w:t>
      </w:r>
      <w:r w:rsidRPr="0002279A">
        <w:rPr>
          <w:rFonts w:ascii="Avenir Next" w:hAnsi="Avenir Next"/>
        </w:rPr>
        <w:t xml:space="preserve">they are grateful for from the meeting </w:t>
      </w:r>
      <w:r w:rsidR="20D2DFFF" w:rsidRPr="0002279A">
        <w:rPr>
          <w:rFonts w:ascii="Avenir Next" w:hAnsi="Avenir Next"/>
        </w:rPr>
        <w:t>to</w:t>
      </w:r>
      <w:r w:rsidRPr="0002279A">
        <w:rPr>
          <w:rFonts w:ascii="Avenir Next" w:hAnsi="Avenir Next"/>
        </w:rPr>
        <w:t xml:space="preserve"> close. </w:t>
      </w:r>
    </w:p>
    <w:p w14:paraId="0970E84C" w14:textId="112A07CA" w:rsidR="00364AD1" w:rsidRPr="0002279A" w:rsidRDefault="00AE2476" w:rsidP="00C87516">
      <w:pPr>
        <w:pStyle w:val="ListParagraph"/>
        <w:numPr>
          <w:ilvl w:val="0"/>
          <w:numId w:val="9"/>
        </w:numPr>
        <w:autoSpaceDE w:val="0"/>
        <w:autoSpaceDN w:val="0"/>
        <w:adjustRightInd w:val="0"/>
        <w:rPr>
          <w:rFonts w:ascii="Avenir Next" w:hAnsi="Avenir Next" w:cs="Times New Roman"/>
          <w:color w:val="000000" w:themeColor="text1"/>
        </w:rPr>
      </w:pPr>
      <w:r w:rsidRPr="0002279A">
        <w:rPr>
          <w:rFonts w:ascii="Avenir Next" w:hAnsi="Avenir Next" w:cs="Times New Roman"/>
          <w:color w:val="000000" w:themeColor="text1"/>
        </w:rPr>
        <w:t xml:space="preserve">Speak to your congregational leaders about utilizing UTO resources (stewardship programs, faith formation, </w:t>
      </w:r>
      <w:proofErr w:type="gramStart"/>
      <w:r w:rsidR="00C87516" w:rsidRPr="0002279A">
        <w:rPr>
          <w:rFonts w:ascii="Avenir Next" w:hAnsi="Avenir Next" w:cs="Times New Roman"/>
          <w:color w:val="000000" w:themeColor="text1"/>
        </w:rPr>
        <w:t>Autumn</w:t>
      </w:r>
      <w:proofErr w:type="gramEnd"/>
      <w:r w:rsidR="00C87516" w:rsidRPr="0002279A">
        <w:rPr>
          <w:rFonts w:ascii="Avenir Next" w:hAnsi="Avenir Next" w:cs="Times New Roman"/>
          <w:color w:val="000000" w:themeColor="text1"/>
        </w:rPr>
        <w:t xml:space="preserve"> and</w:t>
      </w:r>
      <w:r w:rsidRPr="0002279A">
        <w:rPr>
          <w:rFonts w:ascii="Avenir Next" w:hAnsi="Avenir Next" w:cs="Times New Roman"/>
          <w:color w:val="000000" w:themeColor="text1"/>
        </w:rPr>
        <w:t xml:space="preserve"> </w:t>
      </w:r>
      <w:r w:rsidR="0075180A" w:rsidRPr="0002279A">
        <w:rPr>
          <w:rFonts w:ascii="Avenir Next" w:hAnsi="Avenir Next" w:cs="Times New Roman"/>
          <w:color w:val="000000" w:themeColor="text1"/>
        </w:rPr>
        <w:t xml:space="preserve">Lenten materials, </w:t>
      </w:r>
      <w:r w:rsidRPr="0002279A">
        <w:rPr>
          <w:rFonts w:ascii="Avenir Next" w:hAnsi="Avenir Next" w:cs="Times New Roman"/>
          <w:color w:val="000000" w:themeColor="text1"/>
        </w:rPr>
        <w:t>etcetera) to help incorporate gratitude practices throughout the ministries of your congregation. People love to be thanked, and UTO has resources to help you do just that.</w:t>
      </w:r>
    </w:p>
    <w:p w14:paraId="7C0691F3" w14:textId="33309D6D" w:rsidR="0003115A" w:rsidRPr="0002279A" w:rsidRDefault="0003115A" w:rsidP="00C87516">
      <w:pPr>
        <w:pStyle w:val="ListParagraph"/>
        <w:numPr>
          <w:ilvl w:val="0"/>
          <w:numId w:val="9"/>
        </w:numPr>
        <w:autoSpaceDE w:val="0"/>
        <w:autoSpaceDN w:val="0"/>
        <w:adjustRightInd w:val="0"/>
        <w:rPr>
          <w:rFonts w:ascii="Avenir Next" w:hAnsi="Avenir Next" w:cs="Times New Roman"/>
        </w:rPr>
      </w:pPr>
      <w:r w:rsidRPr="0002279A">
        <w:rPr>
          <w:rFonts w:ascii="Avenir Next" w:hAnsi="Avenir Next" w:cs="Times New Roman"/>
        </w:rPr>
        <w:t>Participate in (or watch later) trainings and/or webinars to the extent you are able, so you are up to date on the latest U</w:t>
      </w:r>
      <w:r w:rsidR="00C87516" w:rsidRPr="0002279A">
        <w:rPr>
          <w:rFonts w:ascii="Avenir Next" w:hAnsi="Avenir Next" w:cs="Times New Roman"/>
        </w:rPr>
        <w:t>TO offerings</w:t>
      </w:r>
      <w:r w:rsidRPr="0002279A">
        <w:rPr>
          <w:rFonts w:ascii="Avenir Next" w:hAnsi="Avenir Next" w:cs="Times New Roman"/>
        </w:rPr>
        <w:t>.</w:t>
      </w:r>
    </w:p>
    <w:p w14:paraId="208FB541" w14:textId="77777777" w:rsidR="007032F2" w:rsidRPr="0002279A" w:rsidRDefault="007032F2" w:rsidP="00C87516">
      <w:pPr>
        <w:pStyle w:val="ListParagraph"/>
        <w:autoSpaceDE w:val="0"/>
        <w:autoSpaceDN w:val="0"/>
        <w:adjustRightInd w:val="0"/>
        <w:ind w:left="720"/>
        <w:rPr>
          <w:rFonts w:ascii="Avenir Next" w:hAnsi="Avenir Next" w:cs="Times New Roman"/>
          <w:color w:val="000000" w:themeColor="text1"/>
          <w:sz w:val="10"/>
          <w:szCs w:val="10"/>
        </w:rPr>
      </w:pPr>
    </w:p>
    <w:p w14:paraId="0C793CFA" w14:textId="438CA18B" w:rsidR="00364AD1" w:rsidRPr="00CB7A5C" w:rsidRDefault="00364AD1" w:rsidP="00C87516">
      <w:pPr>
        <w:rPr>
          <w:rFonts w:ascii="Avenir Next" w:hAnsi="Avenir Next"/>
          <w:b/>
          <w:bCs/>
          <w:iCs/>
          <w:sz w:val="24"/>
          <w:szCs w:val="24"/>
        </w:rPr>
      </w:pPr>
      <w:r w:rsidRPr="00CB7A5C">
        <w:rPr>
          <w:rFonts w:ascii="Avenir Next" w:hAnsi="Avenir Next"/>
          <w:b/>
          <w:bCs/>
          <w:iCs/>
          <w:sz w:val="24"/>
          <w:szCs w:val="24"/>
        </w:rPr>
        <w:t>Teach</w:t>
      </w:r>
    </w:p>
    <w:p w14:paraId="45AC40F3" w14:textId="45E3A564" w:rsidR="008765F1" w:rsidRPr="0002279A" w:rsidRDefault="0075180A" w:rsidP="00C87516">
      <w:pPr>
        <w:pStyle w:val="ListParagraph"/>
        <w:numPr>
          <w:ilvl w:val="0"/>
          <w:numId w:val="9"/>
        </w:numPr>
        <w:autoSpaceDE w:val="0"/>
        <w:autoSpaceDN w:val="0"/>
        <w:adjustRightInd w:val="0"/>
        <w:rPr>
          <w:rFonts w:ascii="Avenir Next" w:hAnsi="Avenir Next" w:cs="Times New Roman"/>
          <w:color w:val="000000" w:themeColor="text1"/>
        </w:rPr>
      </w:pPr>
      <w:r w:rsidRPr="0002279A">
        <w:rPr>
          <w:rFonts w:ascii="Avenir Next" w:hAnsi="Avenir Next" w:cs="Times New Roman"/>
          <w:color w:val="000000" w:themeColor="text1"/>
        </w:rPr>
        <w:t xml:space="preserve">Make sure that your parish is registered </w:t>
      </w:r>
      <w:r w:rsidR="00C4775C" w:rsidRPr="0002279A">
        <w:rPr>
          <w:rFonts w:ascii="Avenir Next" w:hAnsi="Avenir Next" w:cs="Times New Roman"/>
          <w:color w:val="000000" w:themeColor="text1"/>
        </w:rPr>
        <w:t xml:space="preserve">as participating in UTO via this </w:t>
      </w:r>
      <w:hyperlink r:id="rId13" w:history="1">
        <w:r w:rsidR="00C4775C" w:rsidRPr="0002279A">
          <w:rPr>
            <w:rStyle w:val="Hyperlink"/>
            <w:rFonts w:ascii="Avenir Next" w:hAnsi="Avenir Next" w:cs="Times New Roman"/>
          </w:rPr>
          <w:t>link</w:t>
        </w:r>
      </w:hyperlink>
      <w:r w:rsidR="00C4775C" w:rsidRPr="0002279A">
        <w:rPr>
          <w:rFonts w:ascii="Avenir Next" w:hAnsi="Avenir Next" w:cs="Times New Roman"/>
          <w:color w:val="000000" w:themeColor="text1"/>
        </w:rPr>
        <w:t xml:space="preserve">. Each summer, you’ll receive an order form so that you can decide what materials your congregation needs for the current program year. UTO ships materials for free, once in August for Fall </w:t>
      </w:r>
      <w:proofErr w:type="spellStart"/>
      <w:r w:rsidR="00C4775C" w:rsidRPr="0002279A">
        <w:rPr>
          <w:rFonts w:ascii="Avenir Next" w:hAnsi="Avenir Next" w:cs="Times New Roman"/>
          <w:color w:val="000000" w:themeColor="text1"/>
        </w:rPr>
        <w:t>Ingatherings</w:t>
      </w:r>
      <w:proofErr w:type="spellEnd"/>
      <w:r w:rsidR="00C4775C" w:rsidRPr="0002279A">
        <w:rPr>
          <w:rFonts w:ascii="Avenir Next" w:hAnsi="Avenir Next" w:cs="Times New Roman"/>
          <w:color w:val="000000" w:themeColor="text1"/>
        </w:rPr>
        <w:t xml:space="preserve"> and once in January for </w:t>
      </w:r>
      <w:r w:rsidR="00C87516" w:rsidRPr="0002279A">
        <w:rPr>
          <w:rFonts w:ascii="Avenir Next" w:hAnsi="Avenir Next" w:cs="Times New Roman"/>
          <w:color w:val="000000" w:themeColor="text1"/>
        </w:rPr>
        <w:t>Spring</w:t>
      </w:r>
      <w:r w:rsidR="00C4775C" w:rsidRPr="0002279A">
        <w:rPr>
          <w:rFonts w:ascii="Avenir Next" w:hAnsi="Avenir Next" w:cs="Times New Roman"/>
          <w:color w:val="000000" w:themeColor="text1"/>
        </w:rPr>
        <w:t xml:space="preserve"> </w:t>
      </w:r>
      <w:proofErr w:type="spellStart"/>
      <w:r w:rsidR="00C4775C" w:rsidRPr="0002279A">
        <w:rPr>
          <w:rFonts w:ascii="Avenir Next" w:hAnsi="Avenir Next" w:cs="Times New Roman"/>
          <w:color w:val="000000" w:themeColor="text1"/>
        </w:rPr>
        <w:t>Ingatherings</w:t>
      </w:r>
      <w:proofErr w:type="spellEnd"/>
      <w:r w:rsidR="00C4775C" w:rsidRPr="0002279A">
        <w:rPr>
          <w:rFonts w:ascii="Avenir Next" w:hAnsi="Avenir Next" w:cs="Times New Roman"/>
          <w:color w:val="000000" w:themeColor="text1"/>
        </w:rPr>
        <w:t>. UTO also offers a kit of materials that can be used at any time of the year.</w:t>
      </w:r>
    </w:p>
    <w:p w14:paraId="43C9F2A4" w14:textId="605681B8" w:rsidR="00AE2476" w:rsidRPr="0002279A" w:rsidRDefault="00AE2476" w:rsidP="00C87516">
      <w:pPr>
        <w:pStyle w:val="ListParagraph"/>
        <w:numPr>
          <w:ilvl w:val="0"/>
          <w:numId w:val="9"/>
        </w:numPr>
        <w:autoSpaceDE w:val="0"/>
        <w:autoSpaceDN w:val="0"/>
        <w:adjustRightInd w:val="0"/>
        <w:rPr>
          <w:rFonts w:ascii="Avenir Next" w:hAnsi="Avenir Next" w:cs="Times New Roman"/>
          <w:color w:val="000000" w:themeColor="text1"/>
        </w:rPr>
      </w:pPr>
      <w:r w:rsidRPr="0002279A">
        <w:rPr>
          <w:rFonts w:ascii="Avenir Next" w:hAnsi="Avenir Next" w:cs="Times New Roman"/>
          <w:color w:val="000000" w:themeColor="text1"/>
        </w:rPr>
        <w:t>Forgot to order materials and need the</w:t>
      </w:r>
      <w:r w:rsidR="008A03BF" w:rsidRPr="0002279A">
        <w:rPr>
          <w:rFonts w:ascii="Avenir Next" w:hAnsi="Avenir Next" w:cs="Times New Roman"/>
          <w:color w:val="000000" w:themeColor="text1"/>
        </w:rPr>
        <w:t>m</w:t>
      </w:r>
      <w:r w:rsidRPr="0002279A">
        <w:rPr>
          <w:rFonts w:ascii="Avenir Next" w:hAnsi="Avenir Next" w:cs="Times New Roman"/>
          <w:color w:val="000000" w:themeColor="text1"/>
        </w:rPr>
        <w:t xml:space="preserve"> right away? No problem, everything can be downloaded and printed locally, including Blue Boxes. You can access them here</w:t>
      </w:r>
      <w:r w:rsidR="00C96DC7" w:rsidRPr="0002279A">
        <w:rPr>
          <w:rFonts w:ascii="Avenir Next" w:hAnsi="Avenir Next" w:cs="Times New Roman"/>
          <w:color w:val="000000" w:themeColor="text1"/>
        </w:rPr>
        <w:t xml:space="preserve"> </w:t>
      </w:r>
      <w:hyperlink r:id="rId14" w:history="1">
        <w:r w:rsidR="00C96DC7" w:rsidRPr="0002279A">
          <w:rPr>
            <w:rStyle w:val="Hyperlink"/>
            <w:rFonts w:ascii="Avenir Next" w:hAnsi="Avenir Next" w:cs="Times New Roman"/>
          </w:rPr>
          <w:t>in English</w:t>
        </w:r>
      </w:hyperlink>
      <w:r w:rsidR="00C96DC7" w:rsidRPr="0002279A">
        <w:rPr>
          <w:rFonts w:ascii="Avenir Next" w:hAnsi="Avenir Next" w:cs="Times New Roman"/>
          <w:color w:val="000000" w:themeColor="text1"/>
        </w:rPr>
        <w:t xml:space="preserve"> and </w:t>
      </w:r>
      <w:hyperlink r:id="rId15" w:history="1">
        <w:r w:rsidR="00C96DC7" w:rsidRPr="0002279A">
          <w:rPr>
            <w:rStyle w:val="Hyperlink"/>
            <w:rFonts w:ascii="Avenir Next" w:hAnsi="Avenir Next" w:cs="Times New Roman"/>
          </w:rPr>
          <w:t>Spanish</w:t>
        </w:r>
      </w:hyperlink>
      <w:r w:rsidR="00C87516" w:rsidRPr="0002279A">
        <w:rPr>
          <w:rFonts w:ascii="Avenir Next" w:hAnsi="Avenir Next" w:cs="Times New Roman"/>
          <w:color w:val="000000" w:themeColor="text1"/>
        </w:rPr>
        <w:t>.</w:t>
      </w:r>
    </w:p>
    <w:p w14:paraId="7C4493FF" w14:textId="23F9C77E" w:rsidR="008765F1" w:rsidRPr="0002279A" w:rsidRDefault="008765F1" w:rsidP="00C87516">
      <w:pPr>
        <w:pStyle w:val="ListParagraph"/>
        <w:numPr>
          <w:ilvl w:val="0"/>
          <w:numId w:val="9"/>
        </w:numPr>
        <w:autoSpaceDE w:val="0"/>
        <w:autoSpaceDN w:val="0"/>
        <w:adjustRightInd w:val="0"/>
        <w:rPr>
          <w:rFonts w:ascii="Avenir Next" w:hAnsi="Avenir Next" w:cs="Times New Roman"/>
          <w:color w:val="000000" w:themeColor="text1"/>
        </w:rPr>
      </w:pPr>
      <w:r w:rsidRPr="0002279A">
        <w:rPr>
          <w:rFonts w:ascii="Avenir Next" w:hAnsi="Avenir Next" w:cs="Times New Roman"/>
          <w:color w:val="000000" w:themeColor="text1"/>
        </w:rPr>
        <w:t xml:space="preserve">Go to </w:t>
      </w:r>
      <w:hyperlink r:id="rId16">
        <w:r w:rsidRPr="0002279A">
          <w:rPr>
            <w:rStyle w:val="Hyperlink"/>
            <w:rFonts w:ascii="Avenir Next" w:hAnsi="Avenir Next" w:cs="Times New Roman"/>
          </w:rPr>
          <w:t>www.episcopalchurch.org/uto</w:t>
        </w:r>
      </w:hyperlink>
      <w:r w:rsidRPr="0002279A">
        <w:rPr>
          <w:rStyle w:val="Hyperlink"/>
          <w:rFonts w:ascii="Avenir Next" w:hAnsi="Avenir Next" w:cs="Times New Roman"/>
          <w:color w:val="auto"/>
          <w:u w:val="none"/>
        </w:rPr>
        <w:t xml:space="preserve">, scroll down and </w:t>
      </w:r>
      <w:r w:rsidR="008A03BF" w:rsidRPr="0002279A">
        <w:rPr>
          <w:rStyle w:val="Hyperlink"/>
          <w:rFonts w:ascii="Avenir Next" w:hAnsi="Avenir Next" w:cs="Times New Roman"/>
          <w:color w:val="auto"/>
          <w:u w:val="none"/>
        </w:rPr>
        <w:t>click</w:t>
      </w:r>
      <w:r w:rsidRPr="0002279A">
        <w:rPr>
          <w:rStyle w:val="Hyperlink"/>
          <w:rFonts w:ascii="Avenir Next" w:hAnsi="Avenir Next" w:cs="Times New Roman"/>
          <w:color w:val="auto"/>
          <w:u w:val="none"/>
        </w:rPr>
        <w:t xml:space="preserve"> on “Videos” for free United Thank Offering videos you can download and show. Many give</w:t>
      </w:r>
      <w:r w:rsidRPr="0002279A">
        <w:rPr>
          <w:rFonts w:ascii="Avenir Next" w:hAnsi="Avenir Next" w:cs="Times New Roman"/>
          <w:color w:val="000000" w:themeColor="text1"/>
        </w:rPr>
        <w:t xml:space="preserve"> the story of a ministry that received a UTO grant or a person who was served by the ministry. Seeing the actual ministry in action and hearing the stories can be very powerful. The United Thank Offering 2014 Blue Box video is also available and continues to be popular.</w:t>
      </w:r>
    </w:p>
    <w:p w14:paraId="31C3F574" w14:textId="6238CA62" w:rsidR="008765F1" w:rsidRPr="0002279A" w:rsidRDefault="00AE2476" w:rsidP="00C87516">
      <w:pPr>
        <w:pStyle w:val="ListParagraph"/>
        <w:numPr>
          <w:ilvl w:val="0"/>
          <w:numId w:val="9"/>
        </w:numPr>
        <w:autoSpaceDE w:val="0"/>
        <w:autoSpaceDN w:val="0"/>
        <w:adjustRightInd w:val="0"/>
        <w:rPr>
          <w:rFonts w:ascii="Avenir Next" w:hAnsi="Avenir Next" w:cs="Times New Roman"/>
          <w:color w:val="000000" w:themeColor="text1"/>
        </w:rPr>
      </w:pPr>
      <w:r w:rsidRPr="0002279A">
        <w:rPr>
          <w:rFonts w:ascii="Avenir Next" w:hAnsi="Avenir Next"/>
        </w:rPr>
        <w:t xml:space="preserve">Use articles from the E-Newsletters for your parish newsletter or bulletin. Remember, you can copy anything from these resources and use them </w:t>
      </w:r>
      <w:r w:rsidR="00AB7CCD" w:rsidRPr="0002279A">
        <w:rPr>
          <w:rFonts w:ascii="Avenir Next" w:hAnsi="Avenir Next"/>
        </w:rPr>
        <w:t>as</w:t>
      </w:r>
      <w:r w:rsidRPr="0002279A">
        <w:rPr>
          <w:rFonts w:ascii="Avenir Next" w:hAnsi="Avenir Next"/>
        </w:rPr>
        <w:t xml:space="preserve"> you see fit</w:t>
      </w:r>
      <w:r w:rsidRPr="0002279A">
        <w:rPr>
          <w:rFonts w:ascii="Avenir Next" w:hAnsi="Avenir Next" w:cs="Times New Roman"/>
          <w:color w:val="000000" w:themeColor="text1"/>
        </w:rPr>
        <w:t xml:space="preserve"> to encourage each household in the congregation to drop money (or slips of paper to do an online donation later) in the Blue Box daily as an outward and visible sign of thanks to God.</w:t>
      </w:r>
      <w:r w:rsidR="00C4775C" w:rsidRPr="0002279A">
        <w:rPr>
          <w:rFonts w:ascii="Avenir Next" w:hAnsi="Avenir Next" w:cs="Times New Roman"/>
          <w:color w:val="000000" w:themeColor="text1"/>
        </w:rPr>
        <w:t xml:space="preserve"> </w:t>
      </w:r>
    </w:p>
    <w:p w14:paraId="06683022" w14:textId="0053B381" w:rsidR="00C4775C" w:rsidRPr="0002279A" w:rsidRDefault="00C4775C" w:rsidP="00C87516">
      <w:pPr>
        <w:pStyle w:val="ListParagraph"/>
        <w:numPr>
          <w:ilvl w:val="0"/>
          <w:numId w:val="9"/>
        </w:numPr>
        <w:autoSpaceDE w:val="0"/>
        <w:autoSpaceDN w:val="0"/>
        <w:adjustRightInd w:val="0"/>
        <w:rPr>
          <w:rFonts w:ascii="Avenir Next" w:hAnsi="Avenir Next" w:cs="Times New Roman"/>
          <w:color w:val="000000" w:themeColor="text1"/>
        </w:rPr>
      </w:pPr>
      <w:r w:rsidRPr="0002279A">
        <w:rPr>
          <w:rFonts w:ascii="Avenir Next" w:hAnsi="Avenir Next"/>
        </w:rPr>
        <w:t>Make sure that you’ve subscribed to the UTO Leaders newsletter. This edition is only available to those who lead UTO and includes grant site stories only shared with leaders so you can share a new story with your congregation.</w:t>
      </w:r>
    </w:p>
    <w:p w14:paraId="097F0E63" w14:textId="46C632DF" w:rsidR="006665E8" w:rsidRPr="0002279A" w:rsidRDefault="006665E8" w:rsidP="00C87516">
      <w:pPr>
        <w:pStyle w:val="ListParagraph"/>
        <w:numPr>
          <w:ilvl w:val="0"/>
          <w:numId w:val="9"/>
        </w:numPr>
        <w:tabs>
          <w:tab w:val="left" w:pos="2160"/>
        </w:tabs>
        <w:autoSpaceDE w:val="0"/>
        <w:autoSpaceDN w:val="0"/>
        <w:adjustRightInd w:val="0"/>
        <w:rPr>
          <w:rFonts w:ascii="Avenir Next" w:hAnsi="Avenir Next" w:cs="Times New Roman"/>
          <w:color w:val="000000" w:themeColor="text1"/>
        </w:rPr>
      </w:pPr>
      <w:r w:rsidRPr="0002279A">
        <w:rPr>
          <w:rFonts w:ascii="Avenir Next" w:hAnsi="Avenir Next" w:cs="Times New Roman"/>
          <w:color w:val="000000" w:themeColor="text1"/>
        </w:rPr>
        <w:lastRenderedPageBreak/>
        <w:t xml:space="preserve">Introduce the United Thank Offering to children </w:t>
      </w:r>
      <w:r w:rsidR="00C4775C" w:rsidRPr="0002279A">
        <w:rPr>
          <w:rFonts w:ascii="Avenir Next" w:hAnsi="Avenir Next" w:cs="Times New Roman"/>
          <w:color w:val="000000" w:themeColor="text1"/>
        </w:rPr>
        <w:t xml:space="preserve">and families. We offer a full set (from generosity to Vacation Bible School) of free resources to support children and families developing a gratitude practice. </w:t>
      </w:r>
    </w:p>
    <w:p w14:paraId="629278AB" w14:textId="77777777" w:rsidR="007032F2" w:rsidRPr="0002279A" w:rsidRDefault="007032F2" w:rsidP="00C87516">
      <w:pPr>
        <w:pStyle w:val="ListParagraph"/>
        <w:tabs>
          <w:tab w:val="left" w:pos="2160"/>
        </w:tabs>
        <w:autoSpaceDE w:val="0"/>
        <w:autoSpaceDN w:val="0"/>
        <w:adjustRightInd w:val="0"/>
        <w:ind w:left="720"/>
        <w:rPr>
          <w:rFonts w:ascii="Avenir Next" w:hAnsi="Avenir Next" w:cs="Times New Roman"/>
          <w:color w:val="000000" w:themeColor="text1"/>
          <w:sz w:val="10"/>
          <w:szCs w:val="10"/>
        </w:rPr>
      </w:pPr>
    </w:p>
    <w:p w14:paraId="405428B1" w14:textId="051E3D06" w:rsidR="00364AD1" w:rsidRPr="00CB7A5C" w:rsidRDefault="00364AD1" w:rsidP="00C87516">
      <w:pPr>
        <w:rPr>
          <w:rFonts w:ascii="Avenir Next" w:hAnsi="Avenir Next"/>
          <w:b/>
          <w:bCs/>
          <w:iCs/>
          <w:sz w:val="24"/>
          <w:szCs w:val="24"/>
        </w:rPr>
      </w:pPr>
      <w:r w:rsidRPr="00CB7A5C">
        <w:rPr>
          <w:rFonts w:ascii="Avenir Next" w:hAnsi="Avenir Next"/>
          <w:b/>
          <w:bCs/>
          <w:iCs/>
          <w:sz w:val="24"/>
          <w:szCs w:val="24"/>
        </w:rPr>
        <w:t>Celebrate</w:t>
      </w:r>
    </w:p>
    <w:p w14:paraId="6F24B6F9" w14:textId="15B13CB2" w:rsidR="00364AD1" w:rsidRPr="0002279A" w:rsidRDefault="00364AD1" w:rsidP="00C87516">
      <w:pPr>
        <w:pStyle w:val="ListParagraph"/>
        <w:numPr>
          <w:ilvl w:val="0"/>
          <w:numId w:val="9"/>
        </w:numPr>
        <w:rPr>
          <w:rFonts w:ascii="Avenir Next" w:hAnsi="Avenir Next"/>
        </w:rPr>
      </w:pPr>
      <w:r w:rsidRPr="0002279A">
        <w:rPr>
          <w:rFonts w:ascii="Avenir Next" w:hAnsi="Avenir Next"/>
        </w:rPr>
        <w:t>With your rector, establish a yearly day of gratitude for the parish to celebrate as a congregation. This could be a “party” with liturgy, food</w:t>
      </w:r>
      <w:r w:rsidR="00AB7CCD" w:rsidRPr="0002279A">
        <w:rPr>
          <w:rFonts w:ascii="Avenir Next" w:hAnsi="Avenir Next"/>
        </w:rPr>
        <w:t>,</w:t>
      </w:r>
      <w:r w:rsidRPr="0002279A">
        <w:rPr>
          <w:rFonts w:ascii="Avenir Next" w:hAnsi="Avenir Next"/>
        </w:rPr>
        <w:t xml:space="preserve"> and fellowship. This is the day that ingathering/grateful giving is counted/recognized. </w:t>
      </w:r>
    </w:p>
    <w:p w14:paraId="7A55A66A" w14:textId="6FC83A7B" w:rsidR="00364AD1" w:rsidRPr="0002279A" w:rsidRDefault="00364AD1" w:rsidP="00C87516">
      <w:pPr>
        <w:pStyle w:val="ListParagraph"/>
        <w:numPr>
          <w:ilvl w:val="0"/>
          <w:numId w:val="9"/>
        </w:numPr>
        <w:autoSpaceDE w:val="0"/>
        <w:autoSpaceDN w:val="0"/>
        <w:adjustRightInd w:val="0"/>
        <w:rPr>
          <w:rFonts w:ascii="Avenir Next" w:hAnsi="Avenir Next" w:cs="Times New Roman"/>
          <w:color w:val="000000" w:themeColor="text1"/>
        </w:rPr>
      </w:pPr>
      <w:r w:rsidRPr="0002279A">
        <w:rPr>
          <w:rFonts w:ascii="Avenir Next" w:hAnsi="Avenir Next" w:cs="Times New Roman"/>
          <w:color w:val="000000" w:themeColor="text1"/>
        </w:rPr>
        <w:t xml:space="preserve">Because people want to know where the money goes, create a display with information on grants awarded each year. Maybe invite recipients of a grant to </w:t>
      </w:r>
      <w:r w:rsidR="0002279A" w:rsidRPr="0002279A">
        <w:rPr>
          <w:rFonts w:ascii="Avenir Next" w:hAnsi="Avenir Next" w:cs="Times New Roman"/>
          <w:color w:val="000000" w:themeColor="text1"/>
        </w:rPr>
        <w:t>speak or</w:t>
      </w:r>
      <w:r w:rsidRPr="0002279A">
        <w:rPr>
          <w:rFonts w:ascii="Avenir Next" w:hAnsi="Avenir Next" w:cs="Times New Roman"/>
          <w:color w:val="000000" w:themeColor="text1"/>
        </w:rPr>
        <w:t xml:space="preserve"> take a field trip to visit a grant site near you. For additional information regarding grants, contact the United Thank Offering staff at </w:t>
      </w:r>
      <w:hyperlink r:id="rId17" w:history="1">
        <w:r w:rsidRPr="0002279A">
          <w:rPr>
            <w:rStyle w:val="Hyperlink"/>
            <w:rFonts w:ascii="Avenir Next" w:hAnsi="Avenir Next" w:cs="Times New Roman"/>
          </w:rPr>
          <w:t>hmelton@episcopalchurch.org</w:t>
        </w:r>
      </w:hyperlink>
      <w:r w:rsidR="00E36A77" w:rsidRPr="0002279A">
        <w:rPr>
          <w:rStyle w:val="Hyperlink"/>
          <w:rFonts w:ascii="Avenir Next" w:hAnsi="Avenir Next" w:cs="Times New Roman"/>
        </w:rPr>
        <w:t xml:space="preserve"> </w:t>
      </w:r>
      <w:r w:rsidRPr="0002279A">
        <w:rPr>
          <w:rFonts w:ascii="Avenir Next" w:hAnsi="Avenir Next" w:cs="Times New Roman"/>
          <w:color w:val="000000" w:themeColor="text1"/>
        </w:rPr>
        <w:t>for a list of grant sites in your diocese. UTO’s Facebook page also has a wealth of photos and information about grant sites.</w:t>
      </w:r>
    </w:p>
    <w:p w14:paraId="3DF91932" w14:textId="2030C53A" w:rsidR="007032F2" w:rsidRPr="00EA47A1" w:rsidRDefault="006665E8" w:rsidP="00EA47A1">
      <w:pPr>
        <w:pStyle w:val="ListParagraph"/>
        <w:numPr>
          <w:ilvl w:val="0"/>
          <w:numId w:val="9"/>
        </w:numPr>
        <w:rPr>
          <w:rFonts w:ascii="Avenir Next" w:hAnsi="Avenir Next"/>
        </w:rPr>
      </w:pPr>
      <w:r w:rsidRPr="0002279A">
        <w:rPr>
          <w:rFonts w:ascii="Avenir Next" w:hAnsi="Avenir Next"/>
        </w:rPr>
        <w:t>Help your congregation to see practicing gratitude as a part of your community ethos. Make sure people feel seen for the good things they are doing and celebrated. These outward celebrations are a great way to model how to practice gratitude at home, work, school or simply in the community.</w:t>
      </w:r>
    </w:p>
    <w:p w14:paraId="4C96AF98" w14:textId="0AFB2EC5" w:rsidR="008765F1" w:rsidRPr="0002279A" w:rsidRDefault="009C29BF" w:rsidP="0002279A">
      <w:pPr>
        <w:pStyle w:val="Heading3"/>
        <w:jc w:val="left"/>
        <w:rPr>
          <w:rFonts w:ascii="Avenir Next" w:hAnsi="Avenir Next"/>
          <w:color w:val="00B0F0"/>
          <w:sz w:val="28"/>
          <w:szCs w:val="28"/>
        </w:rPr>
      </w:pPr>
      <w:bookmarkStart w:id="15" w:name="_Toc163564180"/>
      <w:r w:rsidRPr="0002279A">
        <w:rPr>
          <w:rFonts w:ascii="Avenir Next" w:hAnsi="Avenir Next"/>
          <w:color w:val="00B0F0"/>
          <w:sz w:val="28"/>
          <w:szCs w:val="28"/>
        </w:rPr>
        <w:t>How to Get Started:</w:t>
      </w:r>
      <w:bookmarkEnd w:id="15"/>
    </w:p>
    <w:p w14:paraId="2B62A9DE" w14:textId="4CB04746" w:rsidR="007032F2" w:rsidRPr="00EA47A1" w:rsidRDefault="009C29BF" w:rsidP="00C87516">
      <w:pPr>
        <w:autoSpaceDE w:val="0"/>
        <w:autoSpaceDN w:val="0"/>
        <w:adjustRightInd w:val="0"/>
        <w:rPr>
          <w:rFonts w:ascii="Avenir Next" w:hAnsi="Avenir Next" w:cs="Times New Roman"/>
          <w:color w:val="000000" w:themeColor="text1"/>
        </w:rPr>
      </w:pPr>
      <w:r w:rsidRPr="0002279A">
        <w:rPr>
          <w:rFonts w:ascii="Avenir Next" w:hAnsi="Avenir Next" w:cs="Times New Roman"/>
          <w:color w:val="000000" w:themeColor="text1"/>
        </w:rPr>
        <w:t xml:space="preserve">If your parish does not currently have UTO, please speak to your clergy or vestry about starting UTO. </w:t>
      </w:r>
      <w:r w:rsidR="002F7806" w:rsidRPr="0002279A">
        <w:rPr>
          <w:rFonts w:ascii="Avenir Next" w:hAnsi="Avenir Next" w:cs="Times New Roman"/>
          <w:color w:val="000000" w:themeColor="text1"/>
        </w:rPr>
        <w:t xml:space="preserve">You will need the support of the </w:t>
      </w:r>
      <w:r w:rsidR="00C96DC7" w:rsidRPr="0002279A">
        <w:rPr>
          <w:rFonts w:ascii="Avenir Next" w:hAnsi="Avenir Next" w:cs="Times New Roman"/>
          <w:color w:val="000000" w:themeColor="text1"/>
        </w:rPr>
        <w:t>offering</w:t>
      </w:r>
      <w:r w:rsidR="002F7806" w:rsidRPr="0002279A">
        <w:rPr>
          <w:rFonts w:ascii="Avenir Next" w:hAnsi="Avenir Next" w:cs="Times New Roman"/>
          <w:color w:val="000000" w:themeColor="text1"/>
        </w:rPr>
        <w:t xml:space="preserve"> counting team, church treasurer, or similar since you will need their help with processing the Ingathering funds. </w:t>
      </w:r>
      <w:r w:rsidRPr="0002279A">
        <w:rPr>
          <w:rFonts w:ascii="Avenir Next" w:hAnsi="Avenir Next" w:cs="Times New Roman"/>
          <w:color w:val="000000" w:themeColor="text1"/>
        </w:rPr>
        <w:t xml:space="preserve">We strongly recommend beginning with a gratitude experience as a part of worship. </w:t>
      </w:r>
      <w:r w:rsidR="00C4775C" w:rsidRPr="0002279A">
        <w:rPr>
          <w:rFonts w:ascii="Avenir Next" w:hAnsi="Avenir Next" w:cs="Times New Roman"/>
          <w:color w:val="000000" w:themeColor="text1"/>
        </w:rPr>
        <w:t xml:space="preserve">Be sure to order one of the UTO kits as they come with </w:t>
      </w:r>
      <w:r w:rsidR="4B976491" w:rsidRPr="0002279A">
        <w:rPr>
          <w:rFonts w:ascii="Avenir Next" w:hAnsi="Avenir Next" w:cs="Times New Roman"/>
          <w:color w:val="000000" w:themeColor="text1"/>
        </w:rPr>
        <w:t>resources</w:t>
      </w:r>
      <w:r w:rsidR="00C4775C" w:rsidRPr="0002279A">
        <w:rPr>
          <w:rFonts w:ascii="Avenir Next" w:hAnsi="Avenir Next" w:cs="Times New Roman"/>
          <w:color w:val="000000" w:themeColor="text1"/>
        </w:rPr>
        <w:t xml:space="preserve"> to get you started.</w:t>
      </w:r>
      <w:r w:rsidRPr="0002279A">
        <w:rPr>
          <w:rFonts w:ascii="Avenir Next" w:hAnsi="Avenir Next" w:cs="Times New Roman"/>
          <w:color w:val="000000" w:themeColor="text1"/>
        </w:rPr>
        <w:t xml:space="preserve"> </w:t>
      </w:r>
      <w:r w:rsidR="00C4775C" w:rsidRPr="0002279A">
        <w:rPr>
          <w:rFonts w:ascii="Avenir Next" w:hAnsi="Avenir Next" w:cs="Times New Roman"/>
          <w:color w:val="000000" w:themeColor="text1"/>
        </w:rPr>
        <w:t>P</w:t>
      </w:r>
      <w:r w:rsidRPr="0002279A">
        <w:rPr>
          <w:rFonts w:ascii="Avenir Next" w:hAnsi="Avenir Next" w:cs="Times New Roman"/>
          <w:color w:val="000000" w:themeColor="text1"/>
        </w:rPr>
        <w:t xml:space="preserve">ass out UTO information and Blue Boxes and </w:t>
      </w:r>
      <w:r w:rsidR="00C87516" w:rsidRPr="0002279A">
        <w:rPr>
          <w:rFonts w:ascii="Avenir Next" w:hAnsi="Avenir Next" w:cs="Times New Roman"/>
          <w:color w:val="000000" w:themeColor="text1"/>
        </w:rPr>
        <w:t>l</w:t>
      </w:r>
      <w:r w:rsidRPr="0002279A">
        <w:rPr>
          <w:rFonts w:ascii="Avenir Next" w:hAnsi="Avenir Next" w:cs="Times New Roman"/>
          <w:color w:val="000000" w:themeColor="text1"/>
        </w:rPr>
        <w:t xml:space="preserve">et them know </w:t>
      </w:r>
      <w:r w:rsidR="00C4775C" w:rsidRPr="0002279A">
        <w:rPr>
          <w:rFonts w:ascii="Avenir Next" w:hAnsi="Avenir Next" w:cs="Times New Roman"/>
          <w:color w:val="000000" w:themeColor="text1"/>
        </w:rPr>
        <w:t xml:space="preserve">when </w:t>
      </w:r>
      <w:r w:rsidRPr="0002279A">
        <w:rPr>
          <w:rFonts w:ascii="Avenir Next" w:hAnsi="Avenir Next" w:cs="Times New Roman"/>
          <w:color w:val="000000" w:themeColor="text1"/>
        </w:rPr>
        <w:t xml:space="preserve">you’ll collect the Boxes (or online donation receipts), but mostly encourage them to notice the good things that God is doing in their life and let them know you’ll keep sharing examples of gratitude and ideas on how to practice gratitude </w:t>
      </w:r>
      <w:r w:rsidR="007032F2" w:rsidRPr="0002279A">
        <w:rPr>
          <w:rFonts w:ascii="Avenir Next" w:hAnsi="Avenir Next" w:cs="Times New Roman"/>
          <w:color w:val="000000" w:themeColor="text1"/>
        </w:rPr>
        <w:t>throughout</w:t>
      </w:r>
      <w:r w:rsidRPr="0002279A">
        <w:rPr>
          <w:rFonts w:ascii="Avenir Next" w:hAnsi="Avenir Next" w:cs="Times New Roman"/>
          <w:color w:val="000000" w:themeColor="text1"/>
        </w:rPr>
        <w:t xml:space="preserve"> the year.</w:t>
      </w:r>
      <w:r w:rsidR="00C4775C" w:rsidRPr="0002279A">
        <w:rPr>
          <w:rFonts w:ascii="Avenir Next" w:hAnsi="Avenir Next" w:cs="Times New Roman"/>
          <w:color w:val="000000" w:themeColor="text1"/>
        </w:rPr>
        <w:t xml:space="preserve"> </w:t>
      </w:r>
      <w:r w:rsidR="5598F244" w:rsidRPr="0002279A">
        <w:rPr>
          <w:rFonts w:ascii="Avenir Next" w:hAnsi="Avenir Next" w:cs="Times New Roman"/>
          <w:color w:val="000000" w:themeColor="text1"/>
        </w:rPr>
        <w:t>It is also important to share that folks can use their Blue Boxes to hold notes of gratitude and then give via check or online donation later.</w:t>
      </w:r>
    </w:p>
    <w:p w14:paraId="3516984D" w14:textId="6F6ECDCA" w:rsidR="008765F1" w:rsidRPr="0002279A" w:rsidRDefault="009C29BF" w:rsidP="0002279A">
      <w:pPr>
        <w:pStyle w:val="Heading3"/>
        <w:jc w:val="left"/>
        <w:rPr>
          <w:rFonts w:ascii="Avenir Next" w:hAnsi="Avenir Next"/>
          <w:color w:val="00B0F0"/>
          <w:sz w:val="28"/>
          <w:szCs w:val="28"/>
        </w:rPr>
      </w:pPr>
      <w:bookmarkStart w:id="16" w:name="_Toc163564181"/>
      <w:r w:rsidRPr="0002279A">
        <w:rPr>
          <w:rFonts w:ascii="Avenir Next" w:hAnsi="Avenir Next"/>
          <w:color w:val="00B0F0"/>
          <w:sz w:val="28"/>
          <w:szCs w:val="28"/>
        </w:rPr>
        <w:t>How to Organize a Parish Ingathering:</w:t>
      </w:r>
      <w:bookmarkEnd w:id="16"/>
    </w:p>
    <w:p w14:paraId="34DB2A6B" w14:textId="09A34F1E" w:rsidR="002F7806" w:rsidRPr="0002279A" w:rsidRDefault="002F7806" w:rsidP="00C87516">
      <w:pPr>
        <w:autoSpaceDE w:val="0"/>
        <w:autoSpaceDN w:val="0"/>
        <w:adjustRightInd w:val="0"/>
        <w:rPr>
          <w:rFonts w:ascii="Avenir Next" w:hAnsi="Avenir Next" w:cs="Times New Roman"/>
          <w:color w:val="000000" w:themeColor="text1"/>
        </w:rPr>
      </w:pPr>
      <w:r w:rsidRPr="0002279A">
        <w:rPr>
          <w:rFonts w:ascii="Avenir Next" w:hAnsi="Avenir Next" w:cs="Times New Roman"/>
          <w:color w:val="000000" w:themeColor="text1"/>
        </w:rPr>
        <w:t xml:space="preserve">When planning your Parish Ingathering, we suggest considering the following </w:t>
      </w:r>
      <w:r w:rsidR="003D0784" w:rsidRPr="0002279A">
        <w:rPr>
          <w:rFonts w:ascii="Avenir Next" w:hAnsi="Avenir Next" w:cs="Times New Roman"/>
          <w:color w:val="000000" w:themeColor="text1"/>
        </w:rPr>
        <w:t>four</w:t>
      </w:r>
      <w:r w:rsidRPr="0002279A">
        <w:rPr>
          <w:rFonts w:ascii="Avenir Next" w:hAnsi="Avenir Next" w:cs="Times New Roman"/>
          <w:color w:val="000000" w:themeColor="text1"/>
        </w:rPr>
        <w:t xml:space="preserve"> steps. </w:t>
      </w:r>
    </w:p>
    <w:p w14:paraId="236675D1" w14:textId="603D7F81" w:rsidR="003D0784" w:rsidRPr="0002279A" w:rsidRDefault="00C97C2F" w:rsidP="00C87516">
      <w:pPr>
        <w:pStyle w:val="ListParagraph"/>
        <w:numPr>
          <w:ilvl w:val="0"/>
          <w:numId w:val="10"/>
        </w:numPr>
        <w:autoSpaceDE w:val="0"/>
        <w:autoSpaceDN w:val="0"/>
        <w:adjustRightInd w:val="0"/>
        <w:rPr>
          <w:rFonts w:ascii="Avenir Next" w:hAnsi="Avenir Next" w:cs="Times New Roman"/>
          <w:color w:val="000000" w:themeColor="text1"/>
        </w:rPr>
      </w:pPr>
      <w:r w:rsidRPr="0002279A">
        <w:rPr>
          <w:rFonts w:ascii="Avenir Next" w:hAnsi="Avenir Next" w:cs="Times New Roman"/>
          <w:b/>
          <w:bCs/>
          <w:color w:val="000000" w:themeColor="text1"/>
        </w:rPr>
        <w:t>Coordinate the</w:t>
      </w:r>
      <w:r w:rsidR="00350624" w:rsidRPr="0002279A">
        <w:rPr>
          <w:rFonts w:ascii="Avenir Next" w:hAnsi="Avenir Next" w:cs="Times New Roman"/>
          <w:b/>
          <w:bCs/>
          <w:color w:val="000000" w:themeColor="text1"/>
        </w:rPr>
        <w:t xml:space="preserve"> </w:t>
      </w:r>
      <w:r w:rsidR="006F1E71" w:rsidRPr="0002279A">
        <w:rPr>
          <w:rFonts w:ascii="Avenir Next" w:hAnsi="Avenir Next" w:cs="Times New Roman"/>
          <w:b/>
          <w:bCs/>
          <w:color w:val="000000" w:themeColor="text1"/>
        </w:rPr>
        <w:t>Ingathering</w:t>
      </w:r>
      <w:r w:rsidR="009C29BF" w:rsidRPr="0002279A">
        <w:rPr>
          <w:rFonts w:ascii="Avenir Next" w:hAnsi="Avenir Next" w:cs="Times New Roman"/>
          <w:b/>
          <w:bCs/>
          <w:color w:val="000000" w:themeColor="text1"/>
        </w:rPr>
        <w:t xml:space="preserve"> date well in advance</w:t>
      </w:r>
      <w:r w:rsidR="00FA0989" w:rsidRPr="0002279A">
        <w:rPr>
          <w:rFonts w:ascii="Avenir Next" w:hAnsi="Avenir Next" w:cs="Times New Roman"/>
          <w:b/>
          <w:bCs/>
          <w:color w:val="000000" w:themeColor="text1"/>
        </w:rPr>
        <w:t xml:space="preserve"> </w:t>
      </w:r>
      <w:r w:rsidR="009C29BF" w:rsidRPr="0002279A">
        <w:rPr>
          <w:rFonts w:ascii="Avenir Next" w:hAnsi="Avenir Next" w:cs="Times New Roman"/>
          <w:b/>
          <w:bCs/>
          <w:color w:val="000000" w:themeColor="text1"/>
        </w:rPr>
        <w:t>so you can plan out your year</w:t>
      </w:r>
      <w:r w:rsidR="002F7806" w:rsidRPr="0002279A">
        <w:rPr>
          <w:rFonts w:ascii="Avenir Next" w:hAnsi="Avenir Next" w:cs="Times New Roman"/>
          <w:b/>
          <w:bCs/>
          <w:color w:val="000000" w:themeColor="text1"/>
        </w:rPr>
        <w:t>, or better yet, get the congregation to have it as an annual occurrence that people can look forward to</w:t>
      </w:r>
      <w:r w:rsidR="006F1E71" w:rsidRPr="0002279A">
        <w:rPr>
          <w:rFonts w:ascii="Avenir Next" w:hAnsi="Avenir Next" w:cs="Times New Roman"/>
          <w:b/>
          <w:bCs/>
          <w:color w:val="000000" w:themeColor="text1"/>
        </w:rPr>
        <w:t>.</w:t>
      </w:r>
      <w:r w:rsidR="006F1E71" w:rsidRPr="0002279A">
        <w:rPr>
          <w:rFonts w:ascii="Avenir Next" w:hAnsi="Avenir Next" w:cs="Times New Roman"/>
          <w:color w:val="000000" w:themeColor="text1"/>
        </w:rPr>
        <w:t xml:space="preserve"> </w:t>
      </w:r>
      <w:r w:rsidR="00FA0989" w:rsidRPr="0002279A">
        <w:rPr>
          <w:rFonts w:ascii="Avenir Next" w:hAnsi="Avenir Next" w:cs="Times New Roman"/>
          <w:color w:val="000000" w:themeColor="text1"/>
        </w:rPr>
        <w:t xml:space="preserve">The most important part of the </w:t>
      </w:r>
      <w:r w:rsidR="00350624" w:rsidRPr="0002279A">
        <w:rPr>
          <w:rFonts w:ascii="Avenir Next" w:hAnsi="Avenir Next" w:cs="Times New Roman"/>
          <w:color w:val="000000" w:themeColor="text1"/>
        </w:rPr>
        <w:t xml:space="preserve">Ingathering is </w:t>
      </w:r>
      <w:r w:rsidR="00F65EC2" w:rsidRPr="0002279A">
        <w:rPr>
          <w:rFonts w:ascii="Avenir Next" w:hAnsi="Avenir Next" w:cs="Times New Roman"/>
          <w:color w:val="000000" w:themeColor="text1"/>
        </w:rPr>
        <w:t xml:space="preserve">teaching about giving in gratitude, then </w:t>
      </w:r>
      <w:r w:rsidRPr="0002279A">
        <w:rPr>
          <w:rFonts w:ascii="Avenir Next" w:hAnsi="Avenir Next" w:cs="Times New Roman"/>
          <w:color w:val="000000" w:themeColor="text1"/>
        </w:rPr>
        <w:t xml:space="preserve">gathering the </w:t>
      </w:r>
      <w:r w:rsidR="00F65EC2" w:rsidRPr="0002279A">
        <w:rPr>
          <w:rFonts w:ascii="Avenir Next" w:hAnsi="Avenir Next" w:cs="Times New Roman"/>
          <w:color w:val="000000" w:themeColor="text1"/>
        </w:rPr>
        <w:t xml:space="preserve">Blue Boxes and envelopes </w:t>
      </w:r>
      <w:r w:rsidRPr="0002279A">
        <w:rPr>
          <w:rFonts w:ascii="Avenir Next" w:hAnsi="Avenir Next" w:cs="Times New Roman"/>
          <w:color w:val="000000" w:themeColor="text1"/>
        </w:rPr>
        <w:t>together</w:t>
      </w:r>
      <w:r w:rsidR="009E3BF4" w:rsidRPr="0002279A">
        <w:rPr>
          <w:rFonts w:ascii="Avenir Next" w:hAnsi="Avenir Next" w:cs="Times New Roman"/>
          <w:color w:val="000000" w:themeColor="text1"/>
        </w:rPr>
        <w:t xml:space="preserve">. </w:t>
      </w:r>
      <w:proofErr w:type="spellStart"/>
      <w:r w:rsidR="0048758B" w:rsidRPr="0002279A">
        <w:rPr>
          <w:rFonts w:ascii="Avenir Next" w:hAnsi="Avenir Next" w:cs="Times New Roman"/>
          <w:color w:val="000000" w:themeColor="text1"/>
        </w:rPr>
        <w:t>Ingatherings</w:t>
      </w:r>
      <w:proofErr w:type="spellEnd"/>
      <w:r w:rsidR="0048758B" w:rsidRPr="0002279A">
        <w:rPr>
          <w:rFonts w:ascii="Avenir Next" w:hAnsi="Avenir Next" w:cs="Times New Roman"/>
          <w:color w:val="000000" w:themeColor="text1"/>
        </w:rPr>
        <w:t xml:space="preserve"> are generally held in the </w:t>
      </w:r>
      <w:r w:rsidR="00D8637F" w:rsidRPr="0002279A">
        <w:rPr>
          <w:rFonts w:ascii="Avenir Next" w:hAnsi="Avenir Next" w:cs="Times New Roman"/>
          <w:color w:val="000000" w:themeColor="text1"/>
        </w:rPr>
        <w:t>s</w:t>
      </w:r>
      <w:r w:rsidR="0048758B" w:rsidRPr="0002279A">
        <w:rPr>
          <w:rFonts w:ascii="Avenir Next" w:hAnsi="Avenir Next" w:cs="Times New Roman"/>
          <w:color w:val="000000" w:themeColor="text1"/>
        </w:rPr>
        <w:t xml:space="preserve">pring </w:t>
      </w:r>
      <w:r w:rsidR="007E19AD" w:rsidRPr="0002279A">
        <w:rPr>
          <w:rFonts w:ascii="Avenir Next" w:hAnsi="Avenir Next" w:cs="Times New Roman"/>
          <w:color w:val="000000" w:themeColor="text1"/>
        </w:rPr>
        <w:t xml:space="preserve">to </w:t>
      </w:r>
      <w:r w:rsidR="0048758B" w:rsidRPr="0002279A">
        <w:rPr>
          <w:rFonts w:ascii="Avenir Next" w:hAnsi="Avenir Next" w:cs="Times New Roman"/>
          <w:color w:val="000000" w:themeColor="text1"/>
        </w:rPr>
        <w:t xml:space="preserve">represent new growth, and </w:t>
      </w:r>
      <w:r w:rsidR="007E19AD" w:rsidRPr="0002279A">
        <w:rPr>
          <w:rFonts w:ascii="Avenir Next" w:hAnsi="Avenir Next" w:cs="Times New Roman"/>
          <w:color w:val="000000" w:themeColor="text1"/>
        </w:rPr>
        <w:t xml:space="preserve">in </w:t>
      </w:r>
      <w:r w:rsidR="0048758B" w:rsidRPr="0002279A">
        <w:rPr>
          <w:rFonts w:ascii="Avenir Next" w:hAnsi="Avenir Next" w:cs="Times New Roman"/>
          <w:color w:val="000000" w:themeColor="text1"/>
        </w:rPr>
        <w:t xml:space="preserve">the </w:t>
      </w:r>
      <w:r w:rsidR="00D8637F" w:rsidRPr="0002279A">
        <w:rPr>
          <w:rFonts w:ascii="Avenir Next" w:hAnsi="Avenir Next" w:cs="Times New Roman"/>
          <w:color w:val="000000" w:themeColor="text1"/>
        </w:rPr>
        <w:t>f</w:t>
      </w:r>
      <w:r w:rsidR="0048758B" w:rsidRPr="0002279A">
        <w:rPr>
          <w:rFonts w:ascii="Avenir Next" w:hAnsi="Avenir Next" w:cs="Times New Roman"/>
          <w:color w:val="000000" w:themeColor="text1"/>
        </w:rPr>
        <w:t xml:space="preserve">all </w:t>
      </w:r>
      <w:r w:rsidR="007E19AD" w:rsidRPr="0002279A">
        <w:rPr>
          <w:rFonts w:ascii="Avenir Next" w:hAnsi="Avenir Next" w:cs="Times New Roman"/>
          <w:color w:val="000000" w:themeColor="text1"/>
        </w:rPr>
        <w:t xml:space="preserve">to </w:t>
      </w:r>
      <w:r w:rsidR="0048758B" w:rsidRPr="0002279A">
        <w:rPr>
          <w:rFonts w:ascii="Avenir Next" w:hAnsi="Avenir Next" w:cs="Times New Roman"/>
          <w:color w:val="000000" w:themeColor="text1"/>
        </w:rPr>
        <w:t>re</w:t>
      </w:r>
      <w:r w:rsidR="006F1E71" w:rsidRPr="0002279A">
        <w:rPr>
          <w:rFonts w:ascii="Avenir Next" w:hAnsi="Avenir Next" w:cs="Times New Roman"/>
          <w:color w:val="000000" w:themeColor="text1"/>
        </w:rPr>
        <w:t xml:space="preserve">present harvest times. </w:t>
      </w:r>
      <w:r w:rsidR="0048758B" w:rsidRPr="0002279A">
        <w:rPr>
          <w:rFonts w:ascii="Avenir Next" w:hAnsi="Avenir Next" w:cs="Times New Roman"/>
          <w:color w:val="000000" w:themeColor="text1"/>
        </w:rPr>
        <w:t xml:space="preserve">The </w:t>
      </w:r>
      <w:r w:rsidR="00AB7CCD" w:rsidRPr="0002279A">
        <w:rPr>
          <w:rFonts w:ascii="Avenir Next" w:hAnsi="Avenir Next" w:cs="Times New Roman"/>
          <w:color w:val="000000" w:themeColor="text1"/>
        </w:rPr>
        <w:t>traditional</w:t>
      </w:r>
      <w:r w:rsidR="009C29BF" w:rsidRPr="0002279A">
        <w:rPr>
          <w:rFonts w:ascii="Avenir Next" w:hAnsi="Avenir Next" w:cs="Times New Roman"/>
          <w:color w:val="000000" w:themeColor="text1"/>
        </w:rPr>
        <w:t xml:space="preserve"> date</w:t>
      </w:r>
      <w:r w:rsidR="0048758B" w:rsidRPr="0002279A">
        <w:rPr>
          <w:rFonts w:ascii="Avenir Next" w:hAnsi="Avenir Next" w:cs="Times New Roman"/>
          <w:color w:val="000000" w:themeColor="text1"/>
        </w:rPr>
        <w:t xml:space="preserve"> for </w:t>
      </w:r>
      <w:r w:rsidR="00D8637F" w:rsidRPr="0002279A">
        <w:rPr>
          <w:rFonts w:ascii="Avenir Next" w:hAnsi="Avenir Next" w:cs="Times New Roman"/>
          <w:color w:val="000000" w:themeColor="text1"/>
        </w:rPr>
        <w:t xml:space="preserve">the </w:t>
      </w:r>
      <w:r w:rsidR="0048758B" w:rsidRPr="0002279A">
        <w:rPr>
          <w:rFonts w:ascii="Avenir Next" w:hAnsi="Avenir Next" w:cs="Times New Roman"/>
          <w:color w:val="000000" w:themeColor="text1"/>
        </w:rPr>
        <w:t>Spring Ingathering is the Sunday closest to Ascension</w:t>
      </w:r>
      <w:r w:rsidR="00D8637F" w:rsidRPr="0002279A">
        <w:rPr>
          <w:rFonts w:ascii="Avenir Next" w:hAnsi="Avenir Next" w:cs="Times New Roman"/>
          <w:color w:val="000000" w:themeColor="text1"/>
        </w:rPr>
        <w:t>,</w:t>
      </w:r>
      <w:r w:rsidR="0048758B" w:rsidRPr="0002279A">
        <w:rPr>
          <w:rFonts w:ascii="Avenir Next" w:hAnsi="Avenir Next" w:cs="Times New Roman"/>
          <w:color w:val="000000" w:themeColor="text1"/>
        </w:rPr>
        <w:t xml:space="preserve"> and </w:t>
      </w:r>
      <w:r w:rsidR="00D8637F" w:rsidRPr="0002279A">
        <w:rPr>
          <w:rFonts w:ascii="Avenir Next" w:hAnsi="Avenir Next" w:cs="Times New Roman"/>
          <w:color w:val="000000" w:themeColor="text1"/>
        </w:rPr>
        <w:t xml:space="preserve">for </w:t>
      </w:r>
      <w:r w:rsidR="007E19AD" w:rsidRPr="0002279A">
        <w:rPr>
          <w:rFonts w:ascii="Avenir Next" w:hAnsi="Avenir Next" w:cs="Times New Roman"/>
          <w:color w:val="000000" w:themeColor="text1"/>
        </w:rPr>
        <w:t xml:space="preserve">the </w:t>
      </w:r>
      <w:r w:rsidR="0048758B" w:rsidRPr="0002279A">
        <w:rPr>
          <w:rFonts w:ascii="Avenir Next" w:hAnsi="Avenir Next" w:cs="Times New Roman"/>
          <w:color w:val="000000" w:themeColor="text1"/>
        </w:rPr>
        <w:t xml:space="preserve">Fall Ingathering is </w:t>
      </w:r>
      <w:r w:rsidR="00D8637F" w:rsidRPr="0002279A">
        <w:rPr>
          <w:rFonts w:ascii="Avenir Next" w:hAnsi="Avenir Next" w:cs="Times New Roman"/>
          <w:color w:val="000000" w:themeColor="text1"/>
        </w:rPr>
        <w:t xml:space="preserve">the Sunday </w:t>
      </w:r>
      <w:r w:rsidR="0048758B" w:rsidRPr="0002279A">
        <w:rPr>
          <w:rFonts w:ascii="Avenir Next" w:hAnsi="Avenir Next" w:cs="Times New Roman"/>
          <w:color w:val="000000" w:themeColor="text1"/>
        </w:rPr>
        <w:t>closest to All Saints</w:t>
      </w:r>
      <w:r w:rsidR="00D8637F" w:rsidRPr="0002279A">
        <w:rPr>
          <w:rFonts w:ascii="Avenir Next" w:hAnsi="Avenir Next" w:cs="Times New Roman"/>
          <w:color w:val="000000" w:themeColor="text1"/>
        </w:rPr>
        <w:t>’</w:t>
      </w:r>
      <w:r w:rsidR="0048758B" w:rsidRPr="0002279A">
        <w:rPr>
          <w:rFonts w:ascii="Avenir Next" w:hAnsi="Avenir Next" w:cs="Times New Roman"/>
          <w:color w:val="000000" w:themeColor="text1"/>
        </w:rPr>
        <w:t xml:space="preserve"> Day.</w:t>
      </w:r>
      <w:r w:rsidR="009C29BF" w:rsidRPr="0002279A">
        <w:rPr>
          <w:rFonts w:ascii="Avenir Next" w:hAnsi="Avenir Next" w:cs="Times New Roman"/>
          <w:color w:val="000000" w:themeColor="text1"/>
        </w:rPr>
        <w:t xml:space="preserve"> However, it is more important that you pick a date that works for your congregation. Some churches do UTO </w:t>
      </w:r>
      <w:r w:rsidR="199C0996" w:rsidRPr="0002279A">
        <w:rPr>
          <w:rFonts w:ascii="Avenir Next" w:hAnsi="Avenir Next" w:cs="Times New Roman"/>
          <w:color w:val="000000" w:themeColor="text1"/>
        </w:rPr>
        <w:t>during</w:t>
      </w:r>
      <w:r w:rsidR="009C29BF" w:rsidRPr="0002279A">
        <w:rPr>
          <w:rFonts w:ascii="Avenir Next" w:hAnsi="Avenir Next" w:cs="Times New Roman"/>
          <w:color w:val="000000" w:themeColor="text1"/>
        </w:rPr>
        <w:t xml:space="preserve"> Lent and utilize the Lenten resources, others in November, utilizing the UTO November Gratitude Challenge and </w:t>
      </w:r>
      <w:r w:rsidR="0002279A" w:rsidRPr="0002279A">
        <w:rPr>
          <w:rFonts w:ascii="Avenir Next" w:hAnsi="Avenir Next" w:cs="Times New Roman"/>
          <w:color w:val="000000" w:themeColor="text1"/>
        </w:rPr>
        <w:t>to</w:t>
      </w:r>
      <w:r w:rsidR="009C29BF" w:rsidRPr="0002279A">
        <w:rPr>
          <w:rFonts w:ascii="Avenir Next" w:hAnsi="Avenir Next" w:cs="Times New Roman"/>
          <w:color w:val="000000" w:themeColor="text1"/>
        </w:rPr>
        <w:t xml:space="preserve"> center Thanksgiving on gratitude. Whatever works best for your church is the best date for an Ingathering.</w:t>
      </w:r>
    </w:p>
    <w:p w14:paraId="2E62C342" w14:textId="2FAD38BD" w:rsidR="009C29BF" w:rsidRPr="0002279A" w:rsidRDefault="009C29BF" w:rsidP="00C87516">
      <w:pPr>
        <w:pStyle w:val="ListParagraph"/>
        <w:numPr>
          <w:ilvl w:val="0"/>
          <w:numId w:val="10"/>
        </w:numPr>
        <w:autoSpaceDE w:val="0"/>
        <w:autoSpaceDN w:val="0"/>
        <w:adjustRightInd w:val="0"/>
        <w:rPr>
          <w:rFonts w:ascii="Avenir Next" w:hAnsi="Avenir Next" w:cs="Times New Roman"/>
          <w:color w:val="000000" w:themeColor="text1"/>
        </w:rPr>
      </w:pPr>
      <w:r w:rsidRPr="0002279A">
        <w:rPr>
          <w:rFonts w:ascii="Avenir Next" w:hAnsi="Avenir Next" w:cs="Times New Roman"/>
          <w:b/>
          <w:bCs/>
          <w:color w:val="000000" w:themeColor="text1"/>
        </w:rPr>
        <w:t>Plan a special worship service, coffee hour or other event for the Ingathering date.</w:t>
      </w:r>
    </w:p>
    <w:p w14:paraId="39B137E6" w14:textId="1BF22D0F" w:rsidR="009C29BF" w:rsidRPr="0002279A" w:rsidRDefault="009C29BF" w:rsidP="00C87516">
      <w:pPr>
        <w:pStyle w:val="ListParagraph"/>
        <w:numPr>
          <w:ilvl w:val="1"/>
          <w:numId w:val="3"/>
        </w:numPr>
        <w:autoSpaceDE w:val="0"/>
        <w:autoSpaceDN w:val="0"/>
        <w:adjustRightInd w:val="0"/>
        <w:rPr>
          <w:rFonts w:ascii="Avenir Next" w:hAnsi="Avenir Next" w:cs="Times New Roman"/>
          <w:color w:val="000000" w:themeColor="text1"/>
        </w:rPr>
      </w:pPr>
      <w:r w:rsidRPr="0002279A">
        <w:rPr>
          <w:rFonts w:ascii="Avenir Next" w:hAnsi="Avenir Next" w:cs="Times New Roman"/>
          <w:color w:val="000000" w:themeColor="text1"/>
        </w:rPr>
        <w:t xml:space="preserve">Use the sample prayers, songs, scripture references, and service materials provided online or in the Liturgies handbook to connect the United Thank Offering and a theology of thankfulness to the experience of worship. This helps make the Ingathering special. (Remember, you are celebrating prayers and </w:t>
      </w:r>
      <w:proofErr w:type="gramStart"/>
      <w:r w:rsidRPr="0002279A">
        <w:rPr>
          <w:rFonts w:ascii="Avenir Next" w:hAnsi="Avenir Next" w:cs="Times New Roman"/>
          <w:color w:val="000000" w:themeColor="text1"/>
        </w:rPr>
        <w:t>blessings</w:t>
      </w:r>
      <w:proofErr w:type="gramEnd"/>
      <w:r w:rsidRPr="0002279A">
        <w:rPr>
          <w:rFonts w:ascii="Avenir Next" w:hAnsi="Avenir Next" w:cs="Times New Roman"/>
          <w:color w:val="000000" w:themeColor="text1"/>
        </w:rPr>
        <w:t xml:space="preserve"> so this is a big deal!)</w:t>
      </w:r>
    </w:p>
    <w:p w14:paraId="5EBA4BCB" w14:textId="08AC150D" w:rsidR="009C29BF" w:rsidRPr="0002279A" w:rsidRDefault="009C29BF" w:rsidP="00C87516">
      <w:pPr>
        <w:pStyle w:val="ListParagraph"/>
        <w:numPr>
          <w:ilvl w:val="1"/>
          <w:numId w:val="3"/>
        </w:numPr>
        <w:autoSpaceDE w:val="0"/>
        <w:autoSpaceDN w:val="0"/>
        <w:adjustRightInd w:val="0"/>
        <w:rPr>
          <w:rFonts w:ascii="Avenir Next" w:hAnsi="Avenir Next" w:cs="Times New Roman"/>
          <w:color w:val="000000" w:themeColor="text1"/>
        </w:rPr>
      </w:pPr>
      <w:r w:rsidRPr="0002279A">
        <w:rPr>
          <w:rFonts w:ascii="Avenir Next" w:hAnsi="Avenir Next" w:cs="Times New Roman"/>
          <w:color w:val="000000" w:themeColor="text1"/>
        </w:rPr>
        <w:t xml:space="preserve">Some congregations provide United Thank Offering envelopes for paper money and checks. If you are using envelopes, make them readily available in the pews, inserted in bulletins, or </w:t>
      </w:r>
      <w:r w:rsidRPr="0002279A">
        <w:rPr>
          <w:rFonts w:ascii="Avenir Next" w:hAnsi="Avenir Next" w:cs="Times New Roman"/>
          <w:color w:val="000000" w:themeColor="text1"/>
        </w:rPr>
        <w:lastRenderedPageBreak/>
        <w:t>handed out at the door the day of the Ingathering.</w:t>
      </w:r>
    </w:p>
    <w:p w14:paraId="7B244403" w14:textId="27DD3CC5" w:rsidR="009C29BF" w:rsidRPr="0002279A" w:rsidRDefault="009C29BF" w:rsidP="00C87516">
      <w:pPr>
        <w:pStyle w:val="ListParagraph"/>
        <w:numPr>
          <w:ilvl w:val="1"/>
          <w:numId w:val="3"/>
        </w:numPr>
        <w:autoSpaceDE w:val="0"/>
        <w:autoSpaceDN w:val="0"/>
        <w:adjustRightInd w:val="0"/>
        <w:rPr>
          <w:rFonts w:ascii="Avenir Next" w:hAnsi="Avenir Next" w:cs="Times New Roman"/>
          <w:color w:val="000000" w:themeColor="text1"/>
        </w:rPr>
      </w:pPr>
      <w:r w:rsidRPr="0002279A">
        <w:rPr>
          <w:rFonts w:ascii="Avenir Next" w:hAnsi="Avenir Next" w:cs="Times New Roman"/>
          <w:color w:val="000000" w:themeColor="text1"/>
        </w:rPr>
        <w:t xml:space="preserve">Other congregations include the Text to Give information (Text INGATHER to 41444.) so people can donate online with a credit card and encourage individuals to simply put the email receipt </w:t>
      </w:r>
      <w:bookmarkStart w:id="17" w:name="_Int_eOYiNixq"/>
      <w:r w:rsidRPr="0002279A">
        <w:rPr>
          <w:rFonts w:ascii="Avenir Next" w:hAnsi="Avenir Next" w:cs="Times New Roman"/>
          <w:color w:val="000000" w:themeColor="text1"/>
        </w:rPr>
        <w:t>in</w:t>
      </w:r>
      <w:bookmarkEnd w:id="17"/>
      <w:r w:rsidRPr="0002279A">
        <w:rPr>
          <w:rFonts w:ascii="Avenir Next" w:hAnsi="Avenir Next" w:cs="Times New Roman"/>
          <w:color w:val="000000" w:themeColor="text1"/>
        </w:rPr>
        <w:t xml:space="preserve"> the plate or a note that says they gave online. You can download a Text to Give graphic and an “I gave online” card on the Coordinators Resource page on the blog.</w:t>
      </w:r>
    </w:p>
    <w:p w14:paraId="2A62CE97" w14:textId="77777777" w:rsidR="003D0784" w:rsidRPr="0002279A" w:rsidRDefault="002F7806" w:rsidP="00C87516">
      <w:pPr>
        <w:pStyle w:val="ListParagraph"/>
        <w:numPr>
          <w:ilvl w:val="0"/>
          <w:numId w:val="10"/>
        </w:numPr>
        <w:autoSpaceDE w:val="0"/>
        <w:autoSpaceDN w:val="0"/>
        <w:adjustRightInd w:val="0"/>
        <w:rPr>
          <w:rFonts w:ascii="Avenir Next" w:hAnsi="Avenir Next" w:cs="Times New Roman"/>
          <w:b/>
          <w:bCs/>
          <w:color w:val="000000" w:themeColor="text1"/>
        </w:rPr>
      </w:pPr>
      <w:r w:rsidRPr="0002279A">
        <w:rPr>
          <w:rFonts w:ascii="Avenir Next" w:hAnsi="Avenir Next" w:cs="Times New Roman"/>
          <w:b/>
          <w:bCs/>
          <w:color w:val="000000" w:themeColor="text1"/>
        </w:rPr>
        <w:t>Working alongside the systems within your parish for handling donations, process the Ingathering funds</w:t>
      </w:r>
      <w:r w:rsidR="003D0784" w:rsidRPr="0002279A">
        <w:rPr>
          <w:rFonts w:ascii="Avenir Next" w:hAnsi="Avenir Next" w:cs="Times New Roman"/>
          <w:b/>
          <w:bCs/>
          <w:color w:val="000000" w:themeColor="text1"/>
        </w:rPr>
        <w:t>.</w:t>
      </w:r>
    </w:p>
    <w:p w14:paraId="2D2A84E4" w14:textId="3E7C7267" w:rsidR="002F7806" w:rsidRPr="0002279A" w:rsidRDefault="009C29BF" w:rsidP="00C87516">
      <w:pPr>
        <w:pStyle w:val="ListParagraph"/>
        <w:numPr>
          <w:ilvl w:val="0"/>
          <w:numId w:val="11"/>
        </w:numPr>
        <w:autoSpaceDE w:val="0"/>
        <w:autoSpaceDN w:val="0"/>
        <w:adjustRightInd w:val="0"/>
        <w:rPr>
          <w:rFonts w:ascii="Avenir Next" w:hAnsi="Avenir Next" w:cs="Times New Roman"/>
          <w:b/>
          <w:bCs/>
          <w:color w:val="000000" w:themeColor="text1"/>
        </w:rPr>
      </w:pPr>
      <w:r w:rsidRPr="0002279A">
        <w:rPr>
          <w:rFonts w:ascii="Avenir Next" w:hAnsi="Avenir Next" w:cs="Times New Roman"/>
          <w:color w:val="000000" w:themeColor="text1"/>
        </w:rPr>
        <w:t>Combine monies received from Blue Boxes and envelopes utilizing the accounting procedures of your congregation.</w:t>
      </w:r>
      <w:r w:rsidR="00CB5BBE" w:rsidRPr="0002279A">
        <w:rPr>
          <w:rFonts w:ascii="Avenir Next" w:hAnsi="Avenir Next" w:cs="Times New Roman"/>
          <w:color w:val="000000" w:themeColor="text1"/>
        </w:rPr>
        <w:t xml:space="preserve"> It is not your job to count the money! </w:t>
      </w:r>
      <w:r w:rsidR="00C87516" w:rsidRPr="0002279A">
        <w:rPr>
          <w:rFonts w:ascii="Avenir Next" w:hAnsi="Avenir Next" w:cs="Times New Roman"/>
          <w:color w:val="000000" w:themeColor="text1"/>
        </w:rPr>
        <w:t xml:space="preserve">If someone has checked boxes on the envelope or used it to do a </w:t>
      </w:r>
      <w:r w:rsidR="00AE0262" w:rsidRPr="0002279A">
        <w:rPr>
          <w:rFonts w:ascii="Avenir Next" w:hAnsi="Avenir Next" w:cs="Times New Roman"/>
          <w:color w:val="000000" w:themeColor="text1"/>
        </w:rPr>
        <w:t>credit card donation</w:t>
      </w:r>
      <w:r w:rsidR="00C87516" w:rsidRPr="0002279A">
        <w:rPr>
          <w:rFonts w:ascii="Avenir Next" w:hAnsi="Avenir Next" w:cs="Times New Roman"/>
          <w:color w:val="000000" w:themeColor="text1"/>
        </w:rPr>
        <w:t>, please send those envelopes along with your Ingathering funds so our staff can follow up on those requests.</w:t>
      </w:r>
    </w:p>
    <w:p w14:paraId="7F13FCF4" w14:textId="7D1B4005" w:rsidR="003D0784" w:rsidRPr="0002279A" w:rsidRDefault="00CB5BBE" w:rsidP="00C87516">
      <w:pPr>
        <w:pStyle w:val="ListParagraph"/>
        <w:numPr>
          <w:ilvl w:val="1"/>
          <w:numId w:val="3"/>
        </w:numPr>
        <w:tabs>
          <w:tab w:val="left" w:pos="2160"/>
        </w:tabs>
        <w:autoSpaceDE w:val="0"/>
        <w:autoSpaceDN w:val="0"/>
        <w:adjustRightInd w:val="0"/>
        <w:rPr>
          <w:rFonts w:ascii="Avenir Next" w:hAnsi="Avenir Next" w:cs="Times New Roman"/>
          <w:color w:val="000000" w:themeColor="text1"/>
        </w:rPr>
      </w:pPr>
      <w:r w:rsidRPr="0002279A">
        <w:rPr>
          <w:rFonts w:ascii="Avenir Next" w:hAnsi="Avenir Next" w:cs="Times New Roman"/>
          <w:color w:val="000000" w:themeColor="text1"/>
        </w:rPr>
        <w:t xml:space="preserve">For tax purposes, </w:t>
      </w:r>
      <w:r w:rsidR="00C96DC7" w:rsidRPr="0002279A">
        <w:rPr>
          <w:rFonts w:ascii="Avenir Next" w:hAnsi="Avenir Next" w:cs="Times New Roman"/>
          <w:color w:val="000000" w:themeColor="text1"/>
        </w:rPr>
        <w:t xml:space="preserve">identifiable cash and </w:t>
      </w:r>
      <w:r w:rsidRPr="0002279A">
        <w:rPr>
          <w:rFonts w:ascii="Avenir Next" w:hAnsi="Avenir Next" w:cs="Times New Roman"/>
          <w:color w:val="000000" w:themeColor="text1"/>
        </w:rPr>
        <w:t>checks should appear on pledge records as a special offering, but your parish treasurer should know how to do this</w:t>
      </w:r>
      <w:r w:rsidR="00A038A9" w:rsidRPr="0002279A">
        <w:rPr>
          <w:rFonts w:ascii="Avenir Next" w:hAnsi="Avenir Next" w:cs="Times New Roman"/>
          <w:color w:val="000000" w:themeColor="text1"/>
        </w:rPr>
        <w:t>.</w:t>
      </w:r>
      <w:r w:rsidRPr="0002279A">
        <w:rPr>
          <w:rFonts w:ascii="Avenir Next" w:hAnsi="Avenir Next" w:cs="Times New Roman"/>
          <w:color w:val="000000" w:themeColor="text1"/>
        </w:rPr>
        <w:t xml:space="preserve"> </w:t>
      </w:r>
      <w:r w:rsidR="00A038A9" w:rsidRPr="0002279A">
        <w:rPr>
          <w:rFonts w:ascii="Avenir Next" w:hAnsi="Avenir Next" w:cs="Times New Roman"/>
          <w:color w:val="000000" w:themeColor="text1"/>
        </w:rPr>
        <w:t>T</w:t>
      </w:r>
      <w:r w:rsidRPr="0002279A">
        <w:rPr>
          <w:rFonts w:ascii="Avenir Next" w:hAnsi="Avenir Next" w:cs="Times New Roman"/>
          <w:color w:val="000000" w:themeColor="text1"/>
        </w:rPr>
        <w:t xml:space="preserve">his allows people to </w:t>
      </w:r>
      <w:bookmarkStart w:id="18" w:name="_Int_97I0D3sf"/>
      <w:r w:rsidRPr="0002279A">
        <w:rPr>
          <w:rFonts w:ascii="Avenir Next" w:hAnsi="Avenir Next" w:cs="Times New Roman"/>
          <w:color w:val="000000" w:themeColor="text1"/>
        </w:rPr>
        <w:t>have</w:t>
      </w:r>
      <w:bookmarkEnd w:id="18"/>
      <w:r w:rsidRPr="0002279A">
        <w:rPr>
          <w:rFonts w:ascii="Avenir Next" w:hAnsi="Avenir Next" w:cs="Times New Roman"/>
          <w:color w:val="000000" w:themeColor="text1"/>
        </w:rPr>
        <w:t xml:space="preserve"> their charitable donations to the parish in one place for tax purposes.</w:t>
      </w:r>
    </w:p>
    <w:p w14:paraId="639722D3" w14:textId="7E044389" w:rsidR="003D0784" w:rsidRPr="0002279A" w:rsidRDefault="003D0784" w:rsidP="00C87516">
      <w:pPr>
        <w:pStyle w:val="ListParagraph"/>
        <w:numPr>
          <w:ilvl w:val="1"/>
          <w:numId w:val="3"/>
        </w:numPr>
        <w:tabs>
          <w:tab w:val="left" w:pos="2160"/>
        </w:tabs>
        <w:autoSpaceDE w:val="0"/>
        <w:autoSpaceDN w:val="0"/>
        <w:adjustRightInd w:val="0"/>
        <w:rPr>
          <w:rFonts w:ascii="Avenir Next" w:hAnsi="Avenir Next" w:cs="Times New Roman"/>
          <w:color w:val="000000" w:themeColor="text1"/>
        </w:rPr>
      </w:pPr>
      <w:r w:rsidRPr="0002279A">
        <w:rPr>
          <w:rFonts w:ascii="Avenir Next" w:hAnsi="Avenir Next" w:cs="Times New Roman"/>
          <w:color w:val="000000" w:themeColor="text1"/>
        </w:rPr>
        <w:t xml:space="preserve">Send your total amount to the following address within a month of the Ingathering:  United Thank Offering, DFMS—Protestant Episcopal Church US, P.O. Box 958983, St. Louis, MO 63195-8983. </w:t>
      </w:r>
      <w:r w:rsidRPr="0002279A">
        <w:rPr>
          <w:rFonts w:ascii="Avenir Next" w:hAnsi="Avenir Next" w:cs="Times New Roman"/>
          <w:b/>
          <w:color w:val="000000" w:themeColor="text1"/>
        </w:rPr>
        <w:t>Mark your check or include a piece of paper with the following information: Parish Name, Town, Dioces</w:t>
      </w:r>
      <w:r w:rsidR="00A038A9" w:rsidRPr="0002279A">
        <w:rPr>
          <w:rFonts w:ascii="Avenir Next" w:hAnsi="Avenir Next" w:cs="Times New Roman"/>
          <w:b/>
          <w:color w:val="000000" w:themeColor="text1"/>
        </w:rPr>
        <w:t>e</w:t>
      </w:r>
      <w:r w:rsidRPr="0002279A">
        <w:rPr>
          <w:rFonts w:ascii="Avenir Next" w:hAnsi="Avenir Next" w:cs="Times New Roman"/>
          <w:b/>
          <w:color w:val="000000" w:themeColor="text1"/>
        </w:rPr>
        <w:t xml:space="preserve"> Name.</w:t>
      </w:r>
      <w:r w:rsidRPr="0002279A">
        <w:rPr>
          <w:rFonts w:ascii="Avenir Next" w:hAnsi="Avenir Next" w:cs="Times New Roman"/>
          <w:color w:val="000000" w:themeColor="text1"/>
        </w:rPr>
        <w:t xml:space="preserve"> This allows the finance department to properly track your donation.</w:t>
      </w:r>
    </w:p>
    <w:p w14:paraId="472D9D65" w14:textId="6F002651" w:rsidR="002F7806" w:rsidRPr="0002279A" w:rsidRDefault="003D0784" w:rsidP="00C87516">
      <w:pPr>
        <w:pStyle w:val="ListParagraph"/>
        <w:numPr>
          <w:ilvl w:val="0"/>
          <w:numId w:val="10"/>
        </w:numPr>
        <w:tabs>
          <w:tab w:val="left" w:pos="2160"/>
        </w:tabs>
        <w:autoSpaceDE w:val="0"/>
        <w:autoSpaceDN w:val="0"/>
        <w:adjustRightInd w:val="0"/>
        <w:rPr>
          <w:rFonts w:ascii="Avenir Next" w:hAnsi="Avenir Next" w:cs="Times New Roman"/>
          <w:b/>
          <w:bCs/>
          <w:color w:val="000000" w:themeColor="text1"/>
        </w:rPr>
      </w:pPr>
      <w:r w:rsidRPr="0002279A">
        <w:rPr>
          <w:rFonts w:ascii="Avenir Next" w:hAnsi="Avenir Next" w:cs="Times New Roman"/>
          <w:b/>
          <w:bCs/>
          <w:color w:val="000000" w:themeColor="text1"/>
        </w:rPr>
        <w:t>Respond with Gratitude</w:t>
      </w:r>
    </w:p>
    <w:p w14:paraId="414449B6" w14:textId="5762A296" w:rsidR="009C29BF" w:rsidRPr="0002279A" w:rsidRDefault="009C29BF" w:rsidP="00C87516">
      <w:pPr>
        <w:pStyle w:val="ListParagraph"/>
        <w:numPr>
          <w:ilvl w:val="1"/>
          <w:numId w:val="3"/>
        </w:numPr>
        <w:autoSpaceDE w:val="0"/>
        <w:autoSpaceDN w:val="0"/>
        <w:adjustRightInd w:val="0"/>
        <w:rPr>
          <w:rFonts w:ascii="Avenir Next" w:hAnsi="Avenir Next" w:cs="Times New Roman"/>
          <w:color w:val="000000" w:themeColor="text1"/>
        </w:rPr>
      </w:pPr>
      <w:r w:rsidRPr="0002279A">
        <w:rPr>
          <w:rFonts w:ascii="Avenir Next" w:hAnsi="Avenir Next" w:cs="Times New Roman"/>
          <w:color w:val="000000" w:themeColor="text1"/>
        </w:rPr>
        <w:t xml:space="preserve">Thank people for participating! Write a thank you note in the parish newsletter and say something at the announcements. </w:t>
      </w:r>
      <w:r w:rsidR="00CB5BBE" w:rsidRPr="0002279A">
        <w:rPr>
          <w:rFonts w:ascii="Avenir Next" w:hAnsi="Avenir Next" w:cs="Times New Roman"/>
          <w:color w:val="000000" w:themeColor="text1"/>
        </w:rPr>
        <w:t xml:space="preserve">Tell them how much you raised and share something like, </w:t>
      </w:r>
      <w:r w:rsidR="00A038A9" w:rsidRPr="0002279A">
        <w:rPr>
          <w:rFonts w:ascii="Avenir Next" w:hAnsi="Avenir Next" w:cs="Times New Roman"/>
          <w:color w:val="000000" w:themeColor="text1"/>
        </w:rPr>
        <w:t>"I</w:t>
      </w:r>
      <w:r w:rsidR="00CB5BBE" w:rsidRPr="0002279A">
        <w:rPr>
          <w:rFonts w:ascii="Avenir Next" w:hAnsi="Avenir Next" w:cs="Times New Roman"/>
          <w:color w:val="000000" w:themeColor="text1"/>
        </w:rPr>
        <w:t>f every nickel we collected represented one blessing we experienced in the last year, this congregation experienced a total of 100,000 blessings!</w:t>
      </w:r>
      <w:r w:rsidR="00A038A9" w:rsidRPr="0002279A">
        <w:rPr>
          <w:rFonts w:ascii="Avenir Next" w:hAnsi="Avenir Next" w:cs="Times New Roman"/>
          <w:color w:val="000000" w:themeColor="text1"/>
        </w:rPr>
        <w:t>"</w:t>
      </w:r>
      <w:r w:rsidR="00CB5BBE" w:rsidRPr="0002279A">
        <w:rPr>
          <w:rFonts w:ascii="Avenir Next" w:hAnsi="Avenir Next" w:cs="Times New Roman"/>
          <w:color w:val="000000" w:themeColor="text1"/>
        </w:rPr>
        <w:t xml:space="preserve"> </w:t>
      </w:r>
      <w:r w:rsidRPr="0002279A">
        <w:rPr>
          <w:rFonts w:ascii="Avenir Next" w:hAnsi="Avenir Next" w:cs="Times New Roman"/>
          <w:color w:val="000000" w:themeColor="text1"/>
        </w:rPr>
        <w:t xml:space="preserve">Remember, </w:t>
      </w:r>
      <w:r w:rsidR="00EA47A1">
        <w:rPr>
          <w:rFonts w:ascii="Avenir Next" w:hAnsi="Avenir Next" w:cs="Times New Roman"/>
          <w:color w:val="000000" w:themeColor="text1"/>
        </w:rPr>
        <w:t>gratitude</w:t>
      </w:r>
      <w:r w:rsidRPr="0002279A">
        <w:rPr>
          <w:rFonts w:ascii="Avenir Next" w:hAnsi="Avenir Next" w:cs="Times New Roman"/>
          <w:color w:val="000000" w:themeColor="text1"/>
        </w:rPr>
        <w:t xml:space="preserve"> generates </w:t>
      </w:r>
      <w:r w:rsidR="00EA47A1">
        <w:rPr>
          <w:rFonts w:ascii="Avenir Next" w:hAnsi="Avenir Next" w:cs="Times New Roman"/>
          <w:color w:val="000000" w:themeColor="text1"/>
        </w:rPr>
        <w:t>generosity</w:t>
      </w:r>
      <w:r w:rsidRPr="0002279A">
        <w:rPr>
          <w:rFonts w:ascii="Avenir Next" w:hAnsi="Avenir Next" w:cs="Times New Roman"/>
          <w:color w:val="000000" w:themeColor="text1"/>
        </w:rPr>
        <w:t>.</w:t>
      </w:r>
    </w:p>
    <w:p w14:paraId="013B2783" w14:textId="77777777" w:rsidR="0002279A" w:rsidRDefault="009C29BF" w:rsidP="00C87516">
      <w:pPr>
        <w:pStyle w:val="ListParagraph"/>
        <w:numPr>
          <w:ilvl w:val="1"/>
          <w:numId w:val="3"/>
        </w:numPr>
        <w:tabs>
          <w:tab w:val="left" w:pos="2160"/>
        </w:tabs>
        <w:autoSpaceDE w:val="0"/>
        <w:autoSpaceDN w:val="0"/>
        <w:adjustRightInd w:val="0"/>
        <w:rPr>
          <w:rFonts w:ascii="Avenir Next" w:hAnsi="Avenir Next" w:cs="Times New Roman"/>
          <w:color w:val="000000" w:themeColor="text1"/>
        </w:rPr>
      </w:pPr>
      <w:r w:rsidRPr="0002279A">
        <w:rPr>
          <w:rFonts w:ascii="Avenir Next" w:hAnsi="Avenir Next" w:cs="Times New Roman"/>
          <w:color w:val="000000" w:themeColor="text1"/>
        </w:rPr>
        <w:t xml:space="preserve">If you would like individuals </w:t>
      </w:r>
      <w:r w:rsidR="390A8E4E" w:rsidRPr="0002279A">
        <w:rPr>
          <w:rFonts w:ascii="Avenir Next" w:hAnsi="Avenir Next" w:cs="Times New Roman"/>
          <w:color w:val="000000" w:themeColor="text1"/>
        </w:rPr>
        <w:t>to be thanked</w:t>
      </w:r>
      <w:r w:rsidRPr="0002279A">
        <w:rPr>
          <w:rFonts w:ascii="Avenir Next" w:hAnsi="Avenir Next" w:cs="Times New Roman"/>
          <w:color w:val="000000" w:themeColor="text1"/>
        </w:rPr>
        <w:t xml:space="preserve"> for giving to the Ingathering, please email a list to the UTO staff </w:t>
      </w:r>
      <w:r w:rsidR="003D0784" w:rsidRPr="0002279A">
        <w:rPr>
          <w:rFonts w:ascii="Avenir Next" w:hAnsi="Avenir Next" w:cs="Times New Roman"/>
          <w:color w:val="000000" w:themeColor="text1"/>
        </w:rPr>
        <w:t xml:space="preserve">or include a list with your Ingathering check as noted above </w:t>
      </w:r>
      <w:r w:rsidRPr="0002279A">
        <w:rPr>
          <w:rFonts w:ascii="Avenir Next" w:hAnsi="Avenir Next" w:cs="Times New Roman"/>
          <w:color w:val="000000" w:themeColor="text1"/>
        </w:rPr>
        <w:t xml:space="preserve">and we will send a card to everyone on the list. This can </w:t>
      </w:r>
      <w:r w:rsidR="00A038A9" w:rsidRPr="0002279A">
        <w:rPr>
          <w:rFonts w:ascii="Avenir Next" w:hAnsi="Avenir Next" w:cs="Times New Roman"/>
          <w:color w:val="000000" w:themeColor="text1"/>
        </w:rPr>
        <w:t>include cards</w:t>
      </w:r>
      <w:r w:rsidRPr="0002279A">
        <w:rPr>
          <w:rFonts w:ascii="Avenir Next" w:hAnsi="Avenir Next" w:cs="Times New Roman"/>
          <w:color w:val="000000" w:themeColor="text1"/>
        </w:rPr>
        <w:t xml:space="preserve"> for thanking the children who put slips of paper in a Blue Box at Sunday School. We will thank whomever you </w:t>
      </w:r>
      <w:r w:rsidR="00A038A9" w:rsidRPr="0002279A">
        <w:rPr>
          <w:rFonts w:ascii="Avenir Next" w:hAnsi="Avenir Next" w:cs="Times New Roman"/>
          <w:color w:val="000000" w:themeColor="text1"/>
        </w:rPr>
        <w:t>ask</w:t>
      </w:r>
      <w:r w:rsidRPr="0002279A">
        <w:rPr>
          <w:rFonts w:ascii="Avenir Next" w:hAnsi="Avenir Next" w:cs="Times New Roman"/>
          <w:color w:val="000000" w:themeColor="text1"/>
        </w:rPr>
        <w:t xml:space="preserve"> us to thank. </w:t>
      </w:r>
      <w:r w:rsidR="00CB5BBE" w:rsidRPr="0002279A">
        <w:rPr>
          <w:rFonts w:ascii="Avenir Next" w:hAnsi="Avenir Next" w:cs="Times New Roman"/>
          <w:color w:val="000000" w:themeColor="text1"/>
        </w:rPr>
        <w:t>(If it is for kids let us know</w:t>
      </w:r>
      <w:r w:rsidR="00A038A9" w:rsidRPr="0002279A">
        <w:rPr>
          <w:rFonts w:ascii="Avenir Next" w:hAnsi="Avenir Next" w:cs="Times New Roman"/>
          <w:color w:val="000000" w:themeColor="text1"/>
        </w:rPr>
        <w:t>,</w:t>
      </w:r>
      <w:r w:rsidR="00CB5BBE" w:rsidRPr="0002279A">
        <w:rPr>
          <w:rFonts w:ascii="Avenir Next" w:hAnsi="Avenir Next" w:cs="Times New Roman"/>
          <w:color w:val="000000" w:themeColor="text1"/>
        </w:rPr>
        <w:t xml:space="preserve"> because we have a special thank you note for children that they can color.)</w:t>
      </w:r>
    </w:p>
    <w:p w14:paraId="1650B7CD" w14:textId="77777777" w:rsidR="0002279A" w:rsidRPr="0002279A" w:rsidRDefault="0002279A" w:rsidP="0002279A">
      <w:pPr>
        <w:tabs>
          <w:tab w:val="left" w:pos="2160"/>
        </w:tabs>
        <w:autoSpaceDE w:val="0"/>
        <w:autoSpaceDN w:val="0"/>
        <w:adjustRightInd w:val="0"/>
        <w:rPr>
          <w:rFonts w:ascii="Avenir Next" w:hAnsi="Avenir Next" w:cs="Times New Roman"/>
          <w:b/>
          <w:bCs/>
          <w:color w:val="000000" w:themeColor="text1"/>
          <w:sz w:val="10"/>
          <w:szCs w:val="10"/>
        </w:rPr>
      </w:pPr>
    </w:p>
    <w:p w14:paraId="7C48952E" w14:textId="1E755529" w:rsidR="00CB5BBE" w:rsidRPr="0002279A" w:rsidRDefault="00CB5BBE" w:rsidP="0002279A">
      <w:pPr>
        <w:tabs>
          <w:tab w:val="left" w:pos="2160"/>
        </w:tabs>
        <w:autoSpaceDE w:val="0"/>
        <w:autoSpaceDN w:val="0"/>
        <w:adjustRightInd w:val="0"/>
        <w:rPr>
          <w:rFonts w:ascii="Avenir Next" w:hAnsi="Avenir Next" w:cs="Times New Roman"/>
          <w:color w:val="000000" w:themeColor="text1"/>
        </w:rPr>
      </w:pPr>
      <w:r w:rsidRPr="0002279A">
        <w:rPr>
          <w:rFonts w:ascii="Avenir Next" w:hAnsi="Avenir Next" w:cs="Times New Roman"/>
          <w:b/>
          <w:bCs/>
          <w:color w:val="000000" w:themeColor="text1"/>
        </w:rPr>
        <w:t>Other Things</w:t>
      </w:r>
    </w:p>
    <w:p w14:paraId="2C717CF1" w14:textId="380FC54C" w:rsidR="0085143C" w:rsidRPr="0002279A" w:rsidRDefault="0085143C" w:rsidP="00C87516">
      <w:pPr>
        <w:pStyle w:val="ListParagraph"/>
        <w:numPr>
          <w:ilvl w:val="0"/>
          <w:numId w:val="3"/>
        </w:numPr>
        <w:autoSpaceDE w:val="0"/>
        <w:autoSpaceDN w:val="0"/>
        <w:adjustRightInd w:val="0"/>
        <w:rPr>
          <w:rFonts w:ascii="Avenir Next" w:hAnsi="Avenir Next" w:cs="Times New Roman"/>
          <w:color w:val="000000" w:themeColor="text1"/>
        </w:rPr>
      </w:pPr>
      <w:r w:rsidRPr="0002279A">
        <w:rPr>
          <w:rFonts w:ascii="Avenir Next" w:hAnsi="Avenir Next" w:cs="Times New Roman"/>
          <w:color w:val="000000" w:themeColor="text1"/>
        </w:rPr>
        <w:t xml:space="preserve">We strongly encourage you to </w:t>
      </w:r>
      <w:r w:rsidRPr="0002279A">
        <w:rPr>
          <w:rFonts w:ascii="Avenir Next" w:hAnsi="Avenir Next" w:cs="Times New Roman"/>
          <w:b/>
          <w:bCs/>
          <w:color w:val="000000" w:themeColor="text1"/>
        </w:rPr>
        <w:t xml:space="preserve">look at the </w:t>
      </w:r>
      <w:hyperlink r:id="rId18" w:history="1">
        <w:r w:rsidRPr="0002279A">
          <w:rPr>
            <w:rStyle w:val="Hyperlink"/>
            <w:rFonts w:ascii="Avenir Next" w:hAnsi="Avenir Next" w:cs="Times New Roman"/>
            <w:b/>
            <w:bCs/>
            <w:color w:val="000000" w:themeColor="text1"/>
          </w:rPr>
          <w:t>UTO Grant</w:t>
        </w:r>
      </w:hyperlink>
      <w:r w:rsidRPr="0002279A">
        <w:rPr>
          <w:rFonts w:ascii="Avenir Next" w:hAnsi="Avenir Next" w:cs="Times New Roman"/>
          <w:b/>
          <w:bCs/>
          <w:color w:val="000000" w:themeColor="text1"/>
        </w:rPr>
        <w:t xml:space="preserve"> list</w:t>
      </w:r>
      <w:r w:rsidRPr="0002279A">
        <w:rPr>
          <w:rFonts w:ascii="Avenir Next" w:hAnsi="Avenir Next" w:cs="Times New Roman"/>
          <w:color w:val="000000" w:themeColor="text1"/>
        </w:rPr>
        <w:t xml:space="preserve"> to find every grant awarded to your diocese since 1883. Then we hope you’ll visit some of the sites in your area. Visiting UTO grant sites can be inspiring and is a wonderful way to help promote giving to UTO by telling local stories.</w:t>
      </w:r>
    </w:p>
    <w:p w14:paraId="053463CC" w14:textId="04331054" w:rsidR="0085143C" w:rsidRPr="0002279A" w:rsidRDefault="0085143C" w:rsidP="00C87516">
      <w:pPr>
        <w:pStyle w:val="ListParagraph"/>
        <w:numPr>
          <w:ilvl w:val="0"/>
          <w:numId w:val="3"/>
        </w:numPr>
        <w:autoSpaceDE w:val="0"/>
        <w:autoSpaceDN w:val="0"/>
        <w:adjustRightInd w:val="0"/>
        <w:rPr>
          <w:rFonts w:ascii="Avenir Next" w:hAnsi="Avenir Next" w:cs="Times New Roman"/>
          <w:color w:val="000000" w:themeColor="text1"/>
        </w:rPr>
      </w:pPr>
      <w:r w:rsidRPr="0002279A">
        <w:rPr>
          <w:rFonts w:ascii="Avenir Next" w:hAnsi="Avenir Next" w:cs="Times New Roman"/>
          <w:b/>
          <w:bCs/>
          <w:color w:val="000000" w:themeColor="text1"/>
        </w:rPr>
        <w:t>Encourage your parish to proudly list UTO on the website.</w:t>
      </w:r>
      <w:r w:rsidRPr="0002279A">
        <w:rPr>
          <w:rFonts w:ascii="Avenir Next" w:hAnsi="Avenir Next" w:cs="Times New Roman"/>
          <w:color w:val="000000" w:themeColor="text1"/>
        </w:rPr>
        <w:t xml:space="preserve"> You can even ask them to simply link to </w:t>
      </w:r>
      <w:hyperlink r:id="rId19" w:history="1">
        <w:r w:rsidRPr="0002279A">
          <w:rPr>
            <w:rStyle w:val="Hyperlink"/>
            <w:rFonts w:ascii="Avenir Next" w:hAnsi="Avenir Next" w:cs="Times New Roman"/>
          </w:rPr>
          <w:t>www.unitedthankoffering.org</w:t>
        </w:r>
      </w:hyperlink>
      <w:r w:rsidRPr="0002279A">
        <w:rPr>
          <w:rFonts w:ascii="Avenir Next" w:hAnsi="Avenir Next" w:cs="Times New Roman"/>
          <w:color w:val="000000" w:themeColor="text1"/>
        </w:rPr>
        <w:t xml:space="preserve"> where those seeking information about gratitude can easily find it.</w:t>
      </w:r>
    </w:p>
    <w:p w14:paraId="054F9EC0" w14:textId="0A0AFE47" w:rsidR="00B46978" w:rsidRPr="0002279A" w:rsidRDefault="002F7806" w:rsidP="00C87516">
      <w:pPr>
        <w:pStyle w:val="ListParagraph"/>
        <w:numPr>
          <w:ilvl w:val="0"/>
          <w:numId w:val="3"/>
        </w:numPr>
        <w:autoSpaceDE w:val="0"/>
        <w:autoSpaceDN w:val="0"/>
        <w:adjustRightInd w:val="0"/>
        <w:rPr>
          <w:rFonts w:ascii="Avenir Next" w:hAnsi="Avenir Next" w:cs="Times New Roman"/>
          <w:color w:val="000000" w:themeColor="text1"/>
        </w:rPr>
      </w:pPr>
      <w:r w:rsidRPr="0002279A">
        <w:rPr>
          <w:rFonts w:ascii="Avenir Next" w:hAnsi="Avenir Next" w:cs="Times New Roman"/>
          <w:color w:val="000000" w:themeColor="text1"/>
        </w:rPr>
        <w:t>Once UTO has become a part of the life of the congregation, it is good to e</w:t>
      </w:r>
      <w:r w:rsidR="00350624" w:rsidRPr="0002279A">
        <w:rPr>
          <w:rFonts w:ascii="Avenir Next" w:hAnsi="Avenir Next" w:cs="Times New Roman"/>
          <w:color w:val="000000" w:themeColor="text1"/>
        </w:rPr>
        <w:t>xplain</w:t>
      </w:r>
      <w:r w:rsidR="00350624" w:rsidRPr="0002279A">
        <w:rPr>
          <w:rFonts w:ascii="Avenir Next" w:hAnsi="Avenir Next" w:cs="Times New Roman"/>
          <w:b/>
          <w:color w:val="000000" w:themeColor="text1"/>
        </w:rPr>
        <w:t xml:space="preserve"> </w:t>
      </w:r>
      <w:r w:rsidR="00350624" w:rsidRPr="0002279A">
        <w:rPr>
          <w:rFonts w:ascii="Avenir Next" w:hAnsi="Avenir Next" w:cs="Times New Roman"/>
          <w:color w:val="000000" w:themeColor="text1"/>
        </w:rPr>
        <w:t xml:space="preserve">the importance of the </w:t>
      </w:r>
      <w:hyperlink w:anchor="_Memorial_Trust_Fund" w:history="1">
        <w:r w:rsidR="00350624" w:rsidRPr="0002279A">
          <w:rPr>
            <w:rStyle w:val="Hyperlink"/>
            <w:rFonts w:ascii="Avenir Next" w:hAnsi="Avenir Next" w:cs="Times New Roman"/>
            <w:b/>
            <w:bCs/>
            <w:color w:val="000000" w:themeColor="text1"/>
          </w:rPr>
          <w:t>Memorial Trust Fund</w:t>
        </w:r>
      </w:hyperlink>
      <w:r w:rsidR="00350624" w:rsidRPr="0002279A">
        <w:rPr>
          <w:rFonts w:ascii="Avenir Next" w:hAnsi="Avenir Next" w:cs="Times New Roman"/>
          <w:color w:val="000000" w:themeColor="text1"/>
        </w:rPr>
        <w:t xml:space="preserve"> </w:t>
      </w:r>
      <w:r w:rsidR="009E3BF4" w:rsidRPr="0002279A">
        <w:rPr>
          <w:rFonts w:ascii="Avenir Next" w:hAnsi="Avenir Next" w:cs="Times New Roman"/>
          <w:color w:val="000000" w:themeColor="text1"/>
        </w:rPr>
        <w:t>and</w:t>
      </w:r>
      <w:r w:rsidR="00350624" w:rsidRPr="0002279A">
        <w:rPr>
          <w:rFonts w:ascii="Avenir Next" w:hAnsi="Avenir Next" w:cs="Times New Roman"/>
          <w:color w:val="000000" w:themeColor="text1"/>
        </w:rPr>
        <w:t xml:space="preserve"> encourage gifts to honor or remember someone.</w:t>
      </w:r>
      <w:r w:rsidR="006F1E71" w:rsidRPr="0002279A">
        <w:rPr>
          <w:rFonts w:ascii="Avenir Next" w:hAnsi="Avenir Next" w:cs="Times New Roman"/>
          <w:color w:val="000000" w:themeColor="text1"/>
        </w:rPr>
        <w:t xml:space="preserve"> </w:t>
      </w:r>
      <w:r w:rsidRPr="0002279A">
        <w:rPr>
          <w:rFonts w:ascii="Avenir Next" w:hAnsi="Avenir Next" w:cs="Times New Roman"/>
          <w:color w:val="000000" w:themeColor="text1"/>
        </w:rPr>
        <w:t xml:space="preserve">People can also name this trust in their will to continue the work of building up gratitude for generations to come. </w:t>
      </w:r>
    </w:p>
    <w:p w14:paraId="0D6A8C77" w14:textId="0AC418C1" w:rsidR="002F7806" w:rsidRPr="0002279A" w:rsidRDefault="00B46978" w:rsidP="00C87516">
      <w:pPr>
        <w:pStyle w:val="ListParagraph"/>
        <w:numPr>
          <w:ilvl w:val="0"/>
          <w:numId w:val="3"/>
        </w:numPr>
        <w:autoSpaceDE w:val="0"/>
        <w:autoSpaceDN w:val="0"/>
        <w:adjustRightInd w:val="0"/>
        <w:rPr>
          <w:rFonts w:ascii="Avenir Next" w:hAnsi="Avenir Next" w:cs="Times New Roman"/>
          <w:color w:val="000000" w:themeColor="text1"/>
        </w:rPr>
      </w:pPr>
      <w:r w:rsidRPr="0002279A">
        <w:rPr>
          <w:rFonts w:ascii="Avenir Next" w:hAnsi="Avenir Next" w:cs="Times New Roman"/>
        </w:rPr>
        <w:t>Encourage your congregation</w:t>
      </w:r>
      <w:r w:rsidR="00C97C2F" w:rsidRPr="0002279A">
        <w:rPr>
          <w:rFonts w:ascii="Avenir Next" w:hAnsi="Avenir Next" w:cs="Times New Roman"/>
        </w:rPr>
        <w:t xml:space="preserve"> to submit </w:t>
      </w:r>
      <w:r w:rsidR="00C97C2F" w:rsidRPr="0002279A">
        <w:rPr>
          <w:rFonts w:ascii="Avenir Next" w:hAnsi="Avenir Next" w:cs="Times New Roman"/>
          <w:b/>
          <w:bCs/>
        </w:rPr>
        <w:t>grant applications</w:t>
      </w:r>
      <w:r w:rsidR="00C97C2F" w:rsidRPr="0002279A">
        <w:rPr>
          <w:rFonts w:ascii="Avenir Next" w:hAnsi="Avenir Next" w:cs="Times New Roman"/>
        </w:rPr>
        <w:t xml:space="preserve"> for </w:t>
      </w:r>
      <w:r w:rsidR="009E3BF4" w:rsidRPr="0002279A">
        <w:rPr>
          <w:rFonts w:ascii="Avenir Next" w:hAnsi="Avenir Next" w:cs="Times New Roman"/>
        </w:rPr>
        <w:t>funding and</w:t>
      </w:r>
      <w:r w:rsidR="006F1E71" w:rsidRPr="0002279A">
        <w:rPr>
          <w:rFonts w:ascii="Avenir Next" w:hAnsi="Avenir Next" w:cs="Times New Roman"/>
        </w:rPr>
        <w:t xml:space="preserve"> explain how it works. </w:t>
      </w:r>
    </w:p>
    <w:p w14:paraId="5A89D8C8" w14:textId="3A5E01AE" w:rsidR="00C97C2F" w:rsidRPr="0002279A" w:rsidRDefault="002F7806" w:rsidP="00C87516">
      <w:pPr>
        <w:pStyle w:val="ListParagraph"/>
        <w:numPr>
          <w:ilvl w:val="0"/>
          <w:numId w:val="3"/>
        </w:numPr>
        <w:autoSpaceDE w:val="0"/>
        <w:autoSpaceDN w:val="0"/>
        <w:adjustRightInd w:val="0"/>
        <w:rPr>
          <w:rFonts w:ascii="Avenir Next" w:hAnsi="Avenir Next" w:cs="Times New Roman"/>
          <w:color w:val="000000" w:themeColor="text1"/>
        </w:rPr>
      </w:pPr>
      <w:r w:rsidRPr="0002279A">
        <w:rPr>
          <w:rFonts w:ascii="Avenir Next" w:hAnsi="Avenir Next" w:cs="Times New Roman"/>
          <w:b/>
          <w:bCs/>
          <w:color w:val="000000" w:themeColor="text1"/>
        </w:rPr>
        <w:t>When leaving</w:t>
      </w:r>
      <w:r w:rsidRPr="0002279A">
        <w:rPr>
          <w:rFonts w:ascii="Avenir Next" w:hAnsi="Avenir Next" w:cs="Times New Roman"/>
          <w:color w:val="000000" w:themeColor="text1"/>
        </w:rPr>
        <w:t xml:space="preserve"> the Parish </w:t>
      </w:r>
      <w:r w:rsidR="00C4775C" w:rsidRPr="0002279A">
        <w:rPr>
          <w:rFonts w:ascii="Avenir Next" w:hAnsi="Avenir Next" w:cs="Times New Roman"/>
          <w:color w:val="000000" w:themeColor="text1"/>
        </w:rPr>
        <w:t xml:space="preserve">UTO Leaders </w:t>
      </w:r>
      <w:r w:rsidRPr="0002279A">
        <w:rPr>
          <w:rFonts w:ascii="Avenir Next" w:hAnsi="Avenir Next" w:cs="Times New Roman"/>
          <w:color w:val="000000" w:themeColor="text1"/>
        </w:rPr>
        <w:t xml:space="preserve">position, update the form </w:t>
      </w:r>
      <w:r w:rsidR="00C96DC7" w:rsidRPr="0002279A">
        <w:rPr>
          <w:rFonts w:ascii="Avenir Next" w:hAnsi="Avenir Next" w:cs="Times New Roman"/>
          <w:color w:val="000000" w:themeColor="text1"/>
        </w:rPr>
        <w:t xml:space="preserve">found here: </w:t>
      </w:r>
      <w:hyperlink r:id="rId20">
        <w:r w:rsidR="00C96DC7" w:rsidRPr="0002279A">
          <w:rPr>
            <w:rStyle w:val="Hyperlink"/>
            <w:rFonts w:ascii="Avenir Next" w:hAnsi="Avenir Next" w:cs="Times New Roman"/>
          </w:rPr>
          <w:t>https://www.episcopalchurch.org/uto/united-thank-offering-contact-update/</w:t>
        </w:r>
      </w:hyperlink>
      <w:r w:rsidRPr="0002279A">
        <w:rPr>
          <w:rFonts w:ascii="Avenir Next" w:hAnsi="Avenir Next" w:cs="Times New Roman"/>
          <w:color w:val="000000" w:themeColor="text1"/>
        </w:rPr>
        <w:t xml:space="preserve"> and we will notify your diocese of the change and make sure the new person is receiving UTO communications.</w:t>
      </w:r>
    </w:p>
    <w:p w14:paraId="24948840" w14:textId="42E4827C" w:rsidR="00CB7A5C" w:rsidRPr="00EA47A1" w:rsidRDefault="00CB7A5C" w:rsidP="00C87516">
      <w:pPr>
        <w:autoSpaceDE w:val="0"/>
        <w:autoSpaceDN w:val="0"/>
        <w:adjustRightInd w:val="0"/>
        <w:rPr>
          <w:rFonts w:ascii="Avenir Next" w:hAnsi="Avenir Next" w:cs="Times New Roman"/>
          <w:color w:val="000000" w:themeColor="text1"/>
          <w:sz w:val="10"/>
          <w:szCs w:val="10"/>
        </w:rPr>
      </w:pPr>
    </w:p>
    <w:p w14:paraId="754E50DC" w14:textId="049FCB6B" w:rsidR="003D4802" w:rsidRPr="00EA47A1" w:rsidRDefault="00000000" w:rsidP="00EA47A1">
      <w:pPr>
        <w:pStyle w:val="Quote"/>
        <w:rPr>
          <w:rFonts w:ascii="Avenir Next" w:hAnsi="Avenir Next"/>
          <w:sz w:val="20"/>
          <w:szCs w:val="20"/>
        </w:rPr>
      </w:pPr>
      <w:hyperlink w:anchor="TOC1" w:history="1">
        <w:r w:rsidR="00CB7A5C" w:rsidRPr="00CB7A5C">
          <w:rPr>
            <w:rStyle w:val="Hyperlink"/>
            <w:rFonts w:ascii="Avenir Next" w:hAnsi="Avenir Next"/>
            <w:sz w:val="20"/>
            <w:szCs w:val="20"/>
          </w:rPr>
          <w:t>Click here to return to the Table of Contents.</w:t>
        </w:r>
      </w:hyperlink>
      <w:r w:rsidR="003D4802" w:rsidRPr="00CB7A5C">
        <w:rPr>
          <w:rFonts w:ascii="Avenir Next" w:hAnsi="Avenir Next" w:cs="Times New Roman"/>
          <w:color w:val="000000" w:themeColor="text1"/>
          <w:sz w:val="24"/>
          <w:szCs w:val="24"/>
        </w:rPr>
        <w:br w:type="page"/>
      </w:r>
    </w:p>
    <w:p w14:paraId="588110D1" w14:textId="58A27EC4" w:rsidR="005A1129" w:rsidRPr="00CB7A5C" w:rsidRDefault="005A1129" w:rsidP="00C87516">
      <w:pPr>
        <w:pStyle w:val="Heading1"/>
        <w:spacing w:after="0"/>
        <w:rPr>
          <w:rFonts w:ascii="Avenir Next" w:hAnsi="Avenir Next"/>
          <w:color w:val="0070C0"/>
        </w:rPr>
      </w:pPr>
      <w:bookmarkStart w:id="19" w:name="_Toc163564182"/>
      <w:r w:rsidRPr="5553449F">
        <w:rPr>
          <w:rFonts w:ascii="Avenir Next" w:hAnsi="Avenir Next"/>
          <w:color w:val="0070C0"/>
        </w:rPr>
        <w:lastRenderedPageBreak/>
        <w:t xml:space="preserve">Diocesan </w:t>
      </w:r>
      <w:r w:rsidR="00C4775C" w:rsidRPr="5553449F">
        <w:rPr>
          <w:rFonts w:ascii="Avenir Next" w:hAnsi="Avenir Next"/>
          <w:color w:val="0070C0"/>
        </w:rPr>
        <w:t>UTO Leaders</w:t>
      </w:r>
      <w:bookmarkEnd w:id="19"/>
    </w:p>
    <w:p w14:paraId="75EFB94E" w14:textId="40AC55D0" w:rsidR="00C056D0" w:rsidRPr="00CB7A5C" w:rsidRDefault="00C056D0" w:rsidP="00200E1E">
      <w:pPr>
        <w:jc w:val="center"/>
        <w:rPr>
          <w:rFonts w:ascii="Avenir Next" w:hAnsi="Avenir Next"/>
          <w:b/>
          <w:bCs/>
          <w:i/>
          <w:iCs/>
          <w:color w:val="00B0F0"/>
          <w:sz w:val="32"/>
          <w:szCs w:val="32"/>
        </w:rPr>
      </w:pPr>
      <w:r w:rsidRPr="09281478">
        <w:rPr>
          <w:rFonts w:ascii="Avenir Next" w:hAnsi="Avenir Next"/>
          <w:b/>
          <w:bCs/>
          <w:i/>
          <w:iCs/>
          <w:color w:val="00B0F0"/>
          <w:sz w:val="32"/>
          <w:szCs w:val="32"/>
        </w:rPr>
        <w:t>Connect, Promote, Inspire</w:t>
      </w:r>
    </w:p>
    <w:p w14:paraId="50A9F31F" w14:textId="611E8809" w:rsidR="09281478" w:rsidRPr="00EA47A1" w:rsidRDefault="09281478" w:rsidP="00C87516">
      <w:pPr>
        <w:rPr>
          <w:rFonts w:ascii="Avenir Next" w:hAnsi="Avenir Next"/>
          <w:b/>
          <w:bCs/>
          <w:i/>
          <w:iCs/>
          <w:color w:val="00B0F0"/>
          <w:sz w:val="10"/>
          <w:szCs w:val="10"/>
        </w:rPr>
      </w:pPr>
    </w:p>
    <w:p w14:paraId="5B33CF0F" w14:textId="0371E13A" w:rsidR="00F60DA3" w:rsidRPr="00CB7A5C" w:rsidRDefault="00F60DA3" w:rsidP="00C87516">
      <w:pPr>
        <w:pStyle w:val="BodyText"/>
        <w:ind w:left="0"/>
        <w:rPr>
          <w:rFonts w:ascii="Avenir Next" w:hAnsi="Avenir Next" w:cs="Times New Roman"/>
          <w:b/>
          <w:bCs/>
          <w:color w:val="00B0F0"/>
          <w:sz w:val="32"/>
          <w:szCs w:val="32"/>
        </w:rPr>
      </w:pPr>
      <w:r w:rsidRPr="5553449F">
        <w:rPr>
          <w:rFonts w:ascii="Avenir Next" w:hAnsi="Avenir Next" w:cs="Times New Roman"/>
          <w:b/>
          <w:bCs/>
          <w:color w:val="00B0F0"/>
          <w:sz w:val="32"/>
          <w:szCs w:val="32"/>
        </w:rPr>
        <w:t>Diocesan</w:t>
      </w:r>
      <w:r w:rsidR="00C4775C" w:rsidRPr="5553449F">
        <w:rPr>
          <w:rFonts w:ascii="Avenir Next" w:hAnsi="Avenir Next" w:cs="Times New Roman"/>
          <w:b/>
          <w:bCs/>
          <w:color w:val="00B0F0"/>
          <w:sz w:val="32"/>
          <w:szCs w:val="32"/>
        </w:rPr>
        <w:t xml:space="preserve"> UTO</w:t>
      </w:r>
      <w:r w:rsidRPr="5553449F">
        <w:rPr>
          <w:rFonts w:ascii="Avenir Next" w:hAnsi="Avenir Next" w:cs="Times New Roman"/>
          <w:b/>
          <w:bCs/>
          <w:color w:val="00B0F0"/>
          <w:sz w:val="32"/>
          <w:szCs w:val="32"/>
        </w:rPr>
        <w:t xml:space="preserve"> </w:t>
      </w:r>
      <w:r w:rsidR="00C4775C" w:rsidRPr="5553449F">
        <w:rPr>
          <w:rFonts w:ascii="Avenir Next" w:hAnsi="Avenir Next" w:cs="Times New Roman"/>
          <w:b/>
          <w:bCs/>
          <w:color w:val="00B0F0"/>
          <w:sz w:val="32"/>
          <w:szCs w:val="32"/>
        </w:rPr>
        <w:t>Leaders</w:t>
      </w:r>
      <w:r w:rsidRPr="5553449F">
        <w:rPr>
          <w:rFonts w:ascii="Avenir Next" w:hAnsi="Avenir Next" w:cs="Times New Roman"/>
          <w:b/>
          <w:bCs/>
          <w:color w:val="00B0F0"/>
          <w:sz w:val="32"/>
          <w:szCs w:val="32"/>
        </w:rPr>
        <w:t>:</w:t>
      </w:r>
    </w:p>
    <w:p w14:paraId="554C8EC7" w14:textId="4681E580" w:rsidR="00F60DA3" w:rsidRPr="00EA47A1" w:rsidRDefault="00F60DA3" w:rsidP="00C87516">
      <w:pPr>
        <w:pStyle w:val="BodyText"/>
        <w:numPr>
          <w:ilvl w:val="0"/>
          <w:numId w:val="18"/>
        </w:numPr>
        <w:rPr>
          <w:rFonts w:ascii="Avenir Next" w:hAnsi="Avenir Next" w:cs="Times New Roman"/>
          <w:color w:val="000000" w:themeColor="text1"/>
          <w:sz w:val="22"/>
          <w:szCs w:val="22"/>
        </w:rPr>
      </w:pPr>
      <w:r w:rsidRPr="00EA47A1">
        <w:rPr>
          <w:rFonts w:ascii="Avenir Next" w:hAnsi="Avenir Next" w:cs="Times New Roman"/>
          <w:b/>
          <w:bCs/>
          <w:color w:val="000000" w:themeColor="text1"/>
          <w:sz w:val="22"/>
          <w:szCs w:val="22"/>
        </w:rPr>
        <w:t>Connect</w:t>
      </w:r>
      <w:r w:rsidRPr="00EA47A1">
        <w:rPr>
          <w:rFonts w:ascii="Avenir Next" w:hAnsi="Avenir Next" w:cs="Times New Roman"/>
          <w:color w:val="000000" w:themeColor="text1"/>
          <w:sz w:val="22"/>
          <w:szCs w:val="22"/>
        </w:rPr>
        <w:t xml:space="preserve"> </w:t>
      </w:r>
      <w:r w:rsidR="00C4775C" w:rsidRPr="00EA47A1">
        <w:rPr>
          <w:rFonts w:ascii="Avenir Next" w:hAnsi="Avenir Next" w:cs="Times New Roman"/>
          <w:color w:val="000000" w:themeColor="text1"/>
          <w:sz w:val="22"/>
          <w:szCs w:val="22"/>
        </w:rPr>
        <w:t>UTO with your diocese, through monthly newsletters and to the UTO Grant Process.</w:t>
      </w:r>
      <w:r w:rsidR="00C87516" w:rsidRPr="00EA47A1">
        <w:rPr>
          <w:rFonts w:ascii="Avenir Next" w:hAnsi="Avenir Next" w:cs="Times New Roman"/>
          <w:color w:val="000000" w:themeColor="text1"/>
          <w:sz w:val="22"/>
          <w:szCs w:val="22"/>
        </w:rPr>
        <w:t xml:space="preserve"> It is especially helpful if you share the focus for the following year with congregations when it is released early in the year, this helps Parish UTO Leaders encourage giving.</w:t>
      </w:r>
    </w:p>
    <w:p w14:paraId="0166E59A" w14:textId="36306679" w:rsidR="00F60DA3" w:rsidRPr="00EA47A1" w:rsidRDefault="00F60DA3" w:rsidP="00C87516">
      <w:pPr>
        <w:pStyle w:val="BodyText"/>
        <w:numPr>
          <w:ilvl w:val="0"/>
          <w:numId w:val="18"/>
        </w:numPr>
        <w:rPr>
          <w:rFonts w:ascii="Avenir Next" w:hAnsi="Avenir Next" w:cs="Times New Roman"/>
          <w:color w:val="000000" w:themeColor="text1"/>
          <w:sz w:val="22"/>
          <w:szCs w:val="22"/>
        </w:rPr>
      </w:pPr>
      <w:r w:rsidRPr="00EA47A1">
        <w:rPr>
          <w:rFonts w:ascii="Avenir Next" w:hAnsi="Avenir Next" w:cs="Times New Roman"/>
          <w:b/>
          <w:bCs/>
          <w:color w:val="000000" w:themeColor="text1"/>
          <w:sz w:val="22"/>
          <w:szCs w:val="22"/>
        </w:rPr>
        <w:t xml:space="preserve">Promote </w:t>
      </w:r>
      <w:r w:rsidRPr="00EA47A1">
        <w:rPr>
          <w:rFonts w:ascii="Avenir Next" w:hAnsi="Avenir Next" w:cs="Times New Roman"/>
          <w:color w:val="000000" w:themeColor="text1"/>
          <w:sz w:val="22"/>
          <w:szCs w:val="22"/>
        </w:rPr>
        <w:t xml:space="preserve">UTO by supporting Parish </w:t>
      </w:r>
      <w:r w:rsidR="00C4775C" w:rsidRPr="00EA47A1">
        <w:rPr>
          <w:rFonts w:ascii="Avenir Next" w:hAnsi="Avenir Next" w:cs="Times New Roman"/>
          <w:color w:val="000000" w:themeColor="text1"/>
          <w:sz w:val="22"/>
          <w:szCs w:val="22"/>
        </w:rPr>
        <w:t>UTO Leaders</w:t>
      </w:r>
      <w:r w:rsidRPr="00EA47A1">
        <w:rPr>
          <w:rFonts w:ascii="Avenir Next" w:hAnsi="Avenir Next" w:cs="Times New Roman"/>
          <w:color w:val="000000" w:themeColor="text1"/>
          <w:sz w:val="22"/>
          <w:szCs w:val="22"/>
        </w:rPr>
        <w:t xml:space="preserve">, encouraging congregations who are not yet participating in UTO to </w:t>
      </w:r>
      <w:r w:rsidR="00C87516" w:rsidRPr="00EA47A1">
        <w:rPr>
          <w:rFonts w:ascii="Avenir Next" w:hAnsi="Avenir Next" w:cs="Times New Roman"/>
          <w:color w:val="000000" w:themeColor="text1"/>
          <w:sz w:val="22"/>
          <w:szCs w:val="22"/>
        </w:rPr>
        <w:t>consider it</w:t>
      </w:r>
      <w:r w:rsidR="001F12E5" w:rsidRPr="00EA47A1">
        <w:rPr>
          <w:rFonts w:ascii="Avenir Next" w:hAnsi="Avenir Next" w:cs="Times New Roman"/>
          <w:color w:val="000000" w:themeColor="text1"/>
          <w:sz w:val="22"/>
          <w:szCs w:val="22"/>
        </w:rPr>
        <w:t>,</w:t>
      </w:r>
      <w:r w:rsidRPr="00EA47A1">
        <w:rPr>
          <w:rFonts w:ascii="Avenir Next" w:hAnsi="Avenir Next" w:cs="Times New Roman"/>
          <w:color w:val="000000" w:themeColor="text1"/>
          <w:sz w:val="22"/>
          <w:szCs w:val="22"/>
        </w:rPr>
        <w:t xml:space="preserve"> and </w:t>
      </w:r>
      <w:r w:rsidR="00C87516" w:rsidRPr="00EA47A1">
        <w:rPr>
          <w:rFonts w:ascii="Avenir Next" w:hAnsi="Avenir Next" w:cs="Times New Roman"/>
          <w:color w:val="000000" w:themeColor="text1"/>
          <w:sz w:val="22"/>
          <w:szCs w:val="22"/>
        </w:rPr>
        <w:t>having a booth at your diocesan convention to promote UTO. (Note: UTO now offers a special kit of materials to stock your booth. You can order them in July or January of each year.)</w:t>
      </w:r>
    </w:p>
    <w:p w14:paraId="0B93F15D" w14:textId="1EC035F6" w:rsidR="00F60DA3" w:rsidRPr="00EA47A1" w:rsidRDefault="00F60DA3" w:rsidP="00C87516">
      <w:pPr>
        <w:pStyle w:val="BodyText"/>
        <w:numPr>
          <w:ilvl w:val="0"/>
          <w:numId w:val="18"/>
        </w:numPr>
        <w:rPr>
          <w:rFonts w:ascii="Avenir Next" w:hAnsi="Avenir Next" w:cs="Times New Roman"/>
          <w:color w:val="000000" w:themeColor="text1"/>
          <w:sz w:val="22"/>
          <w:szCs w:val="22"/>
        </w:rPr>
      </w:pPr>
      <w:r w:rsidRPr="00EA47A1">
        <w:rPr>
          <w:rFonts w:ascii="Avenir Next" w:hAnsi="Avenir Next" w:cs="Times New Roman"/>
          <w:b/>
          <w:bCs/>
          <w:color w:val="000000" w:themeColor="text1"/>
          <w:sz w:val="22"/>
          <w:szCs w:val="22"/>
        </w:rPr>
        <w:t>Inspire</w:t>
      </w:r>
      <w:r w:rsidRPr="00EA47A1">
        <w:rPr>
          <w:rFonts w:ascii="Avenir Next" w:hAnsi="Avenir Next" w:cs="Times New Roman"/>
          <w:color w:val="000000" w:themeColor="text1"/>
          <w:sz w:val="22"/>
          <w:szCs w:val="22"/>
        </w:rPr>
        <w:t xml:space="preserve"> Episcopalians within your diocese to </w:t>
      </w:r>
      <w:r w:rsidR="006E0A09" w:rsidRPr="00EA47A1">
        <w:rPr>
          <w:rFonts w:ascii="Avenir Next" w:hAnsi="Avenir Next" w:cs="Times New Roman"/>
          <w:color w:val="000000" w:themeColor="text1"/>
          <w:sz w:val="22"/>
          <w:szCs w:val="22"/>
        </w:rPr>
        <w:t xml:space="preserve">adopt </w:t>
      </w:r>
      <w:r w:rsidRPr="00EA47A1">
        <w:rPr>
          <w:rFonts w:ascii="Avenir Next" w:hAnsi="Avenir Next" w:cs="Times New Roman"/>
          <w:color w:val="000000" w:themeColor="text1"/>
          <w:sz w:val="22"/>
          <w:szCs w:val="22"/>
        </w:rPr>
        <w:t>intentional gratitude practices.</w:t>
      </w:r>
    </w:p>
    <w:p w14:paraId="7EF61570" w14:textId="77777777" w:rsidR="00F60DA3" w:rsidRPr="00EA47A1" w:rsidRDefault="00F60DA3" w:rsidP="00C87516">
      <w:pPr>
        <w:pStyle w:val="BodyText"/>
        <w:tabs>
          <w:tab w:val="left" w:pos="0"/>
        </w:tabs>
        <w:ind w:left="0"/>
        <w:rPr>
          <w:rFonts w:ascii="Avenir Next" w:hAnsi="Avenir Next" w:cs="Times New Roman"/>
          <w:color w:val="000000" w:themeColor="text1"/>
          <w:sz w:val="10"/>
          <w:szCs w:val="10"/>
        </w:rPr>
      </w:pPr>
    </w:p>
    <w:p w14:paraId="669F1610" w14:textId="1B6A5A67" w:rsidR="00F60DA3" w:rsidRPr="00CB7A5C" w:rsidRDefault="00F60DA3" w:rsidP="00C87516">
      <w:pPr>
        <w:pStyle w:val="Heading3"/>
        <w:spacing w:before="0"/>
        <w:jc w:val="left"/>
        <w:rPr>
          <w:rFonts w:ascii="Avenir Next" w:hAnsi="Avenir Next"/>
          <w:color w:val="00B0F0"/>
          <w:sz w:val="32"/>
          <w:szCs w:val="32"/>
        </w:rPr>
      </w:pPr>
      <w:bookmarkStart w:id="20" w:name="_Toc163564183"/>
      <w:r w:rsidRPr="5553449F">
        <w:rPr>
          <w:rFonts w:ascii="Avenir Next" w:hAnsi="Avenir Next"/>
          <w:color w:val="00B0F0"/>
          <w:sz w:val="32"/>
          <w:szCs w:val="32"/>
        </w:rPr>
        <w:t xml:space="preserve">Basic Overview of Tasks Associated </w:t>
      </w:r>
      <w:r w:rsidR="00C87516">
        <w:rPr>
          <w:rFonts w:ascii="Avenir Next" w:hAnsi="Avenir Next"/>
          <w:color w:val="00B0F0"/>
          <w:sz w:val="32"/>
          <w:szCs w:val="32"/>
        </w:rPr>
        <w:br/>
      </w:r>
      <w:r w:rsidR="003E70DB" w:rsidRPr="5553449F">
        <w:rPr>
          <w:rFonts w:ascii="Avenir Next" w:hAnsi="Avenir Next"/>
          <w:color w:val="00B0F0"/>
          <w:sz w:val="32"/>
          <w:szCs w:val="32"/>
        </w:rPr>
        <w:t>w</w:t>
      </w:r>
      <w:r w:rsidRPr="5553449F">
        <w:rPr>
          <w:rFonts w:ascii="Avenir Next" w:hAnsi="Avenir Next"/>
          <w:color w:val="00B0F0"/>
          <w:sz w:val="32"/>
          <w:szCs w:val="32"/>
        </w:rPr>
        <w:t xml:space="preserve">ith Being a Diocesan </w:t>
      </w:r>
      <w:r w:rsidR="0075180A" w:rsidRPr="5553449F">
        <w:rPr>
          <w:rFonts w:ascii="Avenir Next" w:hAnsi="Avenir Next"/>
          <w:color w:val="00B0F0"/>
          <w:sz w:val="32"/>
          <w:szCs w:val="32"/>
        </w:rPr>
        <w:t>UTO Leader</w:t>
      </w:r>
      <w:bookmarkEnd w:id="20"/>
    </w:p>
    <w:p w14:paraId="5A14A16B" w14:textId="2F714841" w:rsidR="00F60DA3" w:rsidRPr="00EA47A1" w:rsidRDefault="00F60DA3" w:rsidP="00C87516">
      <w:pPr>
        <w:pStyle w:val="BodyText"/>
        <w:tabs>
          <w:tab w:val="left" w:pos="0"/>
        </w:tabs>
        <w:ind w:left="0"/>
        <w:rPr>
          <w:rFonts w:ascii="Avenir Next" w:hAnsi="Avenir Next" w:cs="Times New Roman"/>
          <w:b/>
          <w:bCs/>
          <w:color w:val="000000" w:themeColor="text1"/>
          <w:sz w:val="22"/>
          <w:szCs w:val="22"/>
        </w:rPr>
      </w:pPr>
      <w:r w:rsidRPr="00EA47A1">
        <w:rPr>
          <w:rFonts w:ascii="Avenir Next" w:hAnsi="Avenir Next" w:cs="Times New Roman"/>
          <w:b/>
          <w:bCs/>
          <w:color w:val="000000" w:themeColor="text1"/>
          <w:sz w:val="22"/>
          <w:szCs w:val="22"/>
        </w:rPr>
        <w:t>Connect</w:t>
      </w:r>
    </w:p>
    <w:p w14:paraId="54365E36" w14:textId="4D877CE4" w:rsidR="00C4775C" w:rsidRPr="00EA47A1" w:rsidRDefault="00C4775C" w:rsidP="00C87516">
      <w:pPr>
        <w:pStyle w:val="ListParagraph"/>
        <w:numPr>
          <w:ilvl w:val="0"/>
          <w:numId w:val="19"/>
        </w:numPr>
        <w:autoSpaceDE w:val="0"/>
        <w:autoSpaceDN w:val="0"/>
        <w:adjustRightInd w:val="0"/>
        <w:rPr>
          <w:rFonts w:ascii="Avenir Next" w:hAnsi="Avenir Next" w:cs="Times New Roman"/>
        </w:rPr>
      </w:pPr>
      <w:r w:rsidRPr="00EA47A1">
        <w:rPr>
          <w:rFonts w:ascii="Avenir Next" w:hAnsi="Avenir Next" w:cs="Times New Roman"/>
        </w:rPr>
        <w:t>Find out when the deadline is to submit materials to your Diocesan newsletter so that you can make sure to share items regularly with the whole Diocese.</w:t>
      </w:r>
    </w:p>
    <w:p w14:paraId="6EA49CD6" w14:textId="0A8BB3D5" w:rsidR="006E0A09" w:rsidRPr="00EA47A1" w:rsidRDefault="006E0A09" w:rsidP="00C87516">
      <w:pPr>
        <w:pStyle w:val="ListParagraph"/>
        <w:numPr>
          <w:ilvl w:val="0"/>
          <w:numId w:val="19"/>
        </w:numPr>
        <w:autoSpaceDE w:val="0"/>
        <w:autoSpaceDN w:val="0"/>
        <w:adjustRightInd w:val="0"/>
        <w:rPr>
          <w:rFonts w:ascii="Avenir Next" w:hAnsi="Avenir Next" w:cs="Times New Roman"/>
        </w:rPr>
      </w:pPr>
      <w:r w:rsidRPr="00EA47A1">
        <w:rPr>
          <w:rFonts w:ascii="Avenir Next" w:hAnsi="Avenir Next" w:cs="Times New Roman"/>
        </w:rPr>
        <w:t xml:space="preserve">Sign up for the monthly UTO Coordinators e-newsletter. This is a great way to get timely information about UTO, ideas for promoting gratitude, and updates on grant sites. You can also encourage Parish Coordinators to do the </w:t>
      </w:r>
      <w:r w:rsidR="0B210B75" w:rsidRPr="00EA47A1">
        <w:rPr>
          <w:rFonts w:ascii="Avenir Next" w:hAnsi="Avenir Next" w:cs="Times New Roman"/>
        </w:rPr>
        <w:t>same,</w:t>
      </w:r>
      <w:r w:rsidRPr="00EA47A1">
        <w:rPr>
          <w:rFonts w:ascii="Avenir Next" w:hAnsi="Avenir Next" w:cs="Times New Roman"/>
        </w:rPr>
        <w:t xml:space="preserve"> so you know that everyone is getting the same information at the same time.</w:t>
      </w:r>
    </w:p>
    <w:p w14:paraId="0073BAE9" w14:textId="7A27C6AA" w:rsidR="006E0A09" w:rsidRPr="00EA47A1" w:rsidRDefault="006E0A09" w:rsidP="00C87516">
      <w:pPr>
        <w:pStyle w:val="ListParagraph"/>
        <w:numPr>
          <w:ilvl w:val="0"/>
          <w:numId w:val="19"/>
        </w:numPr>
        <w:autoSpaceDE w:val="0"/>
        <w:autoSpaceDN w:val="0"/>
        <w:adjustRightInd w:val="0"/>
        <w:rPr>
          <w:rFonts w:ascii="Avenir Next" w:hAnsi="Avenir Next" w:cs="Times New Roman"/>
        </w:rPr>
      </w:pPr>
      <w:r w:rsidRPr="00EA47A1">
        <w:rPr>
          <w:rFonts w:ascii="Avenir Next" w:hAnsi="Avenir Next" w:cs="Times New Roman"/>
        </w:rPr>
        <w:t>Participate</w:t>
      </w:r>
      <w:r w:rsidR="00C4775C" w:rsidRPr="00EA47A1">
        <w:rPr>
          <w:rFonts w:ascii="Avenir Next" w:hAnsi="Avenir Next" w:cs="Times New Roman"/>
        </w:rPr>
        <w:t xml:space="preserve"> in (or watch later)</w:t>
      </w:r>
      <w:r w:rsidRPr="00EA47A1">
        <w:rPr>
          <w:rFonts w:ascii="Avenir Next" w:hAnsi="Avenir Next" w:cs="Times New Roman"/>
        </w:rPr>
        <w:t xml:space="preserve"> </w:t>
      </w:r>
      <w:bookmarkStart w:id="21" w:name="_Int_hXfAJf2e"/>
      <w:r w:rsidRPr="00EA47A1">
        <w:rPr>
          <w:rFonts w:ascii="Avenir Next" w:hAnsi="Avenir Next" w:cs="Times New Roman"/>
        </w:rPr>
        <w:t>trainings</w:t>
      </w:r>
      <w:bookmarkEnd w:id="21"/>
      <w:r w:rsidRPr="00EA47A1">
        <w:rPr>
          <w:rFonts w:ascii="Avenir Next" w:hAnsi="Avenir Next" w:cs="Times New Roman"/>
        </w:rPr>
        <w:t xml:space="preserve"> and/or webinars to the extent you are able, so you are up to date on the latest United Thank Offering processes.</w:t>
      </w:r>
    </w:p>
    <w:p w14:paraId="48024ECA" w14:textId="061A2434" w:rsidR="006E0A09" w:rsidRPr="00EA47A1" w:rsidRDefault="006E0A09" w:rsidP="00C87516">
      <w:pPr>
        <w:pStyle w:val="ListParagraph"/>
        <w:numPr>
          <w:ilvl w:val="0"/>
          <w:numId w:val="19"/>
        </w:numPr>
        <w:autoSpaceDE w:val="0"/>
        <w:autoSpaceDN w:val="0"/>
        <w:adjustRightInd w:val="0"/>
        <w:rPr>
          <w:rFonts w:ascii="Avenir Next" w:hAnsi="Avenir Next" w:cs="Times New Roman"/>
        </w:rPr>
      </w:pPr>
      <w:r w:rsidRPr="00EA47A1">
        <w:rPr>
          <w:rFonts w:ascii="Avenir Next" w:hAnsi="Avenir Next" w:cs="Times New Roman"/>
        </w:rPr>
        <w:t>Let us know about the great work you are doing to promote UTO by submitting information with pictures or videos for the UTO Facebook page or the monthly e-</w:t>
      </w:r>
      <w:r w:rsidR="001F12E5" w:rsidRPr="00EA47A1">
        <w:rPr>
          <w:rFonts w:ascii="Avenir Next" w:hAnsi="Avenir Next" w:cs="Times New Roman"/>
        </w:rPr>
        <w:t>n</w:t>
      </w:r>
      <w:r w:rsidRPr="00EA47A1">
        <w:rPr>
          <w:rFonts w:ascii="Avenir Next" w:hAnsi="Avenir Next" w:cs="Times New Roman"/>
        </w:rPr>
        <w:t>ewsletter.</w:t>
      </w:r>
    </w:p>
    <w:p w14:paraId="2CF46EBD" w14:textId="0B3B79D1" w:rsidR="00200E1E" w:rsidRPr="00EA47A1" w:rsidRDefault="00200E1E" w:rsidP="00200E1E">
      <w:pPr>
        <w:pStyle w:val="ListParagraph"/>
        <w:numPr>
          <w:ilvl w:val="0"/>
          <w:numId w:val="19"/>
        </w:numPr>
        <w:ind w:right="-20"/>
        <w:rPr>
          <w:rFonts w:ascii="Avenir Next" w:eastAsia="Helvetica Neue" w:hAnsi="Avenir Next" w:cs="Helvetica Neue"/>
          <w:color w:val="212121"/>
        </w:rPr>
      </w:pPr>
      <w:r w:rsidRPr="00EA47A1">
        <w:rPr>
          <w:rFonts w:ascii="Avenir Next" w:eastAsia="Helvetica Neue" w:hAnsi="Avenir Next" w:cs="Helvetica Neue"/>
          <w:color w:val="212121"/>
        </w:rPr>
        <w:t>Submit a description of UTO activity in your Diocese to your Diocesan office for inclusion in the Diocese's Annual Report. You can ask the UTO Staff to provide you with Ingathering totals for your diocese and information from the UTO annual report.</w:t>
      </w:r>
    </w:p>
    <w:p w14:paraId="27EDAA40" w14:textId="77777777" w:rsidR="00F60DA3" w:rsidRPr="00EA47A1" w:rsidRDefault="00F60DA3" w:rsidP="00C87516">
      <w:pPr>
        <w:pStyle w:val="BodyText"/>
        <w:tabs>
          <w:tab w:val="left" w:pos="0"/>
        </w:tabs>
        <w:ind w:left="0"/>
        <w:rPr>
          <w:rFonts w:ascii="Avenir Next" w:hAnsi="Avenir Next" w:cs="Times New Roman"/>
          <w:color w:val="000000" w:themeColor="text1"/>
          <w:sz w:val="10"/>
          <w:szCs w:val="10"/>
        </w:rPr>
      </w:pPr>
    </w:p>
    <w:p w14:paraId="6EA137F7" w14:textId="39ECEB3A" w:rsidR="00565728" w:rsidRPr="00EA47A1" w:rsidRDefault="00F60DA3" w:rsidP="00C87516">
      <w:pPr>
        <w:pStyle w:val="BodyText"/>
        <w:tabs>
          <w:tab w:val="left" w:pos="0"/>
        </w:tabs>
        <w:ind w:left="0"/>
        <w:rPr>
          <w:rFonts w:ascii="Avenir Next" w:hAnsi="Avenir Next" w:cs="Times New Roman"/>
          <w:b/>
          <w:bCs/>
          <w:color w:val="000000" w:themeColor="text1"/>
          <w:sz w:val="22"/>
          <w:szCs w:val="22"/>
        </w:rPr>
      </w:pPr>
      <w:r w:rsidRPr="00EA47A1">
        <w:rPr>
          <w:rFonts w:ascii="Avenir Next" w:hAnsi="Avenir Next" w:cs="Times New Roman"/>
          <w:b/>
          <w:bCs/>
          <w:color w:val="000000" w:themeColor="text1"/>
          <w:sz w:val="22"/>
          <w:szCs w:val="22"/>
        </w:rPr>
        <w:t>Promote</w:t>
      </w:r>
    </w:p>
    <w:p w14:paraId="016EB29C" w14:textId="3D22FDB1" w:rsidR="00054845" w:rsidRPr="00EA47A1" w:rsidRDefault="0003115A" w:rsidP="00C87516">
      <w:pPr>
        <w:pStyle w:val="ListParagraph"/>
        <w:numPr>
          <w:ilvl w:val="0"/>
          <w:numId w:val="4"/>
        </w:numPr>
        <w:autoSpaceDE w:val="0"/>
        <w:autoSpaceDN w:val="0"/>
        <w:adjustRightInd w:val="0"/>
        <w:rPr>
          <w:rFonts w:ascii="Avenir Next" w:hAnsi="Avenir Next" w:cs="Times New Roman"/>
        </w:rPr>
      </w:pPr>
      <w:r w:rsidRPr="00EA47A1">
        <w:rPr>
          <w:rFonts w:ascii="Avenir Next" w:hAnsi="Avenir Next" w:cs="Times New Roman"/>
        </w:rPr>
        <w:t>Share with congregations in your diocese about the free resources offered to them from UTO. You can do this by simply making sure the newest materials are promoted in your Diocesan newsletter.</w:t>
      </w:r>
    </w:p>
    <w:p w14:paraId="27B45D03" w14:textId="41C027E1" w:rsidR="006E0A09" w:rsidRPr="00EA47A1" w:rsidRDefault="006E0A09" w:rsidP="00C87516">
      <w:pPr>
        <w:pStyle w:val="ListParagraph"/>
        <w:numPr>
          <w:ilvl w:val="0"/>
          <w:numId w:val="4"/>
        </w:numPr>
        <w:autoSpaceDE w:val="0"/>
        <w:autoSpaceDN w:val="0"/>
        <w:adjustRightInd w:val="0"/>
        <w:rPr>
          <w:rFonts w:ascii="Avenir Next" w:hAnsi="Avenir Next" w:cs="Times New Roman"/>
        </w:rPr>
      </w:pPr>
      <w:r w:rsidRPr="00EA47A1">
        <w:rPr>
          <w:rFonts w:ascii="Avenir Next" w:hAnsi="Avenir Next" w:cs="Times New Roman"/>
        </w:rPr>
        <w:t>Meet with the diocesan bishop</w:t>
      </w:r>
      <w:r w:rsidR="00200E1E" w:rsidRPr="00EA47A1">
        <w:rPr>
          <w:rFonts w:ascii="Avenir Next" w:hAnsi="Avenir Next" w:cs="Times New Roman"/>
        </w:rPr>
        <w:t xml:space="preserve"> (or staff appointed to support UTO)</w:t>
      </w:r>
      <w:r w:rsidRPr="00EA47A1">
        <w:rPr>
          <w:rFonts w:ascii="Avenir Next" w:hAnsi="Avenir Next" w:cs="Times New Roman"/>
        </w:rPr>
        <w:t xml:space="preserve"> to ensure that </w:t>
      </w:r>
      <w:r w:rsidR="00200E1E" w:rsidRPr="00EA47A1">
        <w:rPr>
          <w:rFonts w:ascii="Avenir Next" w:hAnsi="Avenir Next" w:cs="Times New Roman"/>
        </w:rPr>
        <w:t>it</w:t>
      </w:r>
      <w:r w:rsidRPr="00EA47A1">
        <w:rPr>
          <w:rFonts w:ascii="Avenir Next" w:hAnsi="Avenir Next" w:cs="Times New Roman"/>
        </w:rPr>
        <w:t xml:space="preserve"> is an integral part of the life of the diocese. We encourage you to discuss the following with </w:t>
      </w:r>
      <w:r w:rsidR="00200E1E" w:rsidRPr="00EA47A1">
        <w:rPr>
          <w:rFonts w:ascii="Avenir Next" w:hAnsi="Avenir Next" w:cs="Times New Roman"/>
        </w:rPr>
        <w:t>them</w:t>
      </w:r>
      <w:r w:rsidRPr="00EA47A1">
        <w:rPr>
          <w:rFonts w:ascii="Avenir Next" w:hAnsi="Avenir Next" w:cs="Times New Roman"/>
        </w:rPr>
        <w:t>:</w:t>
      </w:r>
    </w:p>
    <w:p w14:paraId="4D6103A5" w14:textId="144B561A" w:rsidR="006E0A09" w:rsidRPr="00EA47A1" w:rsidRDefault="1CCF6899" w:rsidP="00C87516">
      <w:pPr>
        <w:pStyle w:val="ListParagraph"/>
        <w:numPr>
          <w:ilvl w:val="1"/>
          <w:numId w:val="4"/>
        </w:numPr>
        <w:autoSpaceDE w:val="0"/>
        <w:autoSpaceDN w:val="0"/>
        <w:adjustRightInd w:val="0"/>
        <w:rPr>
          <w:rFonts w:ascii="Avenir Next" w:hAnsi="Avenir Next" w:cs="Times New Roman"/>
        </w:rPr>
      </w:pPr>
      <w:r w:rsidRPr="00EA47A1">
        <w:rPr>
          <w:rFonts w:ascii="Avenir Next" w:hAnsi="Avenir Next" w:cs="Times New Roman"/>
        </w:rPr>
        <w:t>Is the Ingathering held at a prominent time and place in the diocese's life?</w:t>
      </w:r>
      <w:r w:rsidR="006E0A09" w:rsidRPr="00EA47A1">
        <w:rPr>
          <w:rFonts w:ascii="Avenir Next" w:hAnsi="Avenir Next" w:cs="Times New Roman"/>
        </w:rPr>
        <w:t xml:space="preserve"> </w:t>
      </w:r>
      <w:r w:rsidR="006E0A09" w:rsidRPr="00EA47A1">
        <w:rPr>
          <w:rFonts w:ascii="Avenir Next" w:hAnsi="Avenir Next" w:cs="Times New Roman"/>
          <w:color w:val="000000" w:themeColor="text1"/>
        </w:rPr>
        <w:t>If your diocese does not have an Ingathering, this would be a good goal for your diocese and help is available from the UTO staff.</w:t>
      </w:r>
    </w:p>
    <w:p w14:paraId="2BB48D6C" w14:textId="531AB03E" w:rsidR="006E0A09" w:rsidRPr="00EA47A1" w:rsidRDefault="006E0A09" w:rsidP="00C87516">
      <w:pPr>
        <w:pStyle w:val="ListParagraph"/>
        <w:numPr>
          <w:ilvl w:val="1"/>
          <w:numId w:val="4"/>
        </w:numPr>
        <w:autoSpaceDE w:val="0"/>
        <w:autoSpaceDN w:val="0"/>
        <w:adjustRightInd w:val="0"/>
        <w:rPr>
          <w:rFonts w:ascii="Avenir Next" w:hAnsi="Avenir Next" w:cs="Times New Roman"/>
        </w:rPr>
      </w:pPr>
      <w:r w:rsidRPr="00EA47A1">
        <w:rPr>
          <w:rFonts w:ascii="Avenir Next" w:hAnsi="Avenir Next" w:cs="Times New Roman"/>
        </w:rPr>
        <w:t>Is your diocese following best financial practices for handling the Ingathering funds?</w:t>
      </w:r>
    </w:p>
    <w:p w14:paraId="48A227C6" w14:textId="2CF01686" w:rsidR="006E0A09" w:rsidRPr="00EA47A1" w:rsidRDefault="006E0A09" w:rsidP="00C87516">
      <w:pPr>
        <w:pStyle w:val="ListParagraph"/>
        <w:numPr>
          <w:ilvl w:val="2"/>
          <w:numId w:val="4"/>
        </w:numPr>
        <w:autoSpaceDE w:val="0"/>
        <w:autoSpaceDN w:val="0"/>
        <w:adjustRightInd w:val="0"/>
        <w:rPr>
          <w:rFonts w:ascii="Avenir Next" w:hAnsi="Avenir Next" w:cs="Times New Roman"/>
        </w:rPr>
      </w:pPr>
      <w:r w:rsidRPr="00EA47A1">
        <w:rPr>
          <w:rFonts w:ascii="Avenir Next" w:hAnsi="Avenir Next" w:cs="Times New Roman"/>
        </w:rPr>
        <w:t>Does the diocese send all offerings received</w:t>
      </w:r>
      <w:r w:rsidR="00C96DC7" w:rsidRPr="00EA47A1">
        <w:rPr>
          <w:rFonts w:ascii="Avenir Next" w:hAnsi="Avenir Next" w:cs="Times New Roman"/>
        </w:rPr>
        <w:t xml:space="preserve"> semi-annually</w:t>
      </w:r>
      <w:r w:rsidRPr="00EA47A1">
        <w:rPr>
          <w:rFonts w:ascii="Avenir Next" w:hAnsi="Avenir Next" w:cs="Times New Roman"/>
        </w:rPr>
        <w:t xml:space="preserve"> at least 3 full weeks before the close of the calendar year, December 31, so they can be counted in that year’s Ingathering total? (Remember that you are entrusted in good faith to send to DFMS any money given to the United Thank Offering by people in your diocese. Money should not be </w:t>
      </w:r>
      <w:proofErr w:type="gramStart"/>
      <w:r w:rsidRPr="00EA47A1">
        <w:rPr>
          <w:rFonts w:ascii="Avenir Next" w:hAnsi="Avenir Next" w:cs="Times New Roman"/>
        </w:rPr>
        <w:t>held, since</w:t>
      </w:r>
      <w:proofErr w:type="gramEnd"/>
      <w:r w:rsidRPr="00EA47A1">
        <w:rPr>
          <w:rFonts w:ascii="Avenir Next" w:hAnsi="Avenir Next" w:cs="Times New Roman"/>
        </w:rPr>
        <w:t xml:space="preserve"> it is a designated gift.)</w:t>
      </w:r>
    </w:p>
    <w:p w14:paraId="0FDCB1F9" w14:textId="426031AC" w:rsidR="006E0A09" w:rsidRPr="00EA47A1" w:rsidRDefault="006E0A09" w:rsidP="00C87516">
      <w:pPr>
        <w:pStyle w:val="ListParagraph"/>
        <w:numPr>
          <w:ilvl w:val="2"/>
          <w:numId w:val="4"/>
        </w:numPr>
        <w:autoSpaceDE w:val="0"/>
        <w:autoSpaceDN w:val="0"/>
        <w:adjustRightInd w:val="0"/>
        <w:rPr>
          <w:rFonts w:ascii="Avenir Next" w:hAnsi="Avenir Next" w:cs="Times New Roman"/>
        </w:rPr>
      </w:pPr>
      <w:r w:rsidRPr="00EA47A1">
        <w:rPr>
          <w:rFonts w:ascii="Avenir Next" w:hAnsi="Avenir Next" w:cs="Times New Roman"/>
        </w:rPr>
        <w:t>Does the diocese acknowledge each gift directly upon receipt?</w:t>
      </w:r>
      <w:r w:rsidR="00200E1E" w:rsidRPr="00EA47A1">
        <w:rPr>
          <w:rFonts w:ascii="Avenir Next" w:hAnsi="Avenir Next" w:cs="Times New Roman"/>
        </w:rPr>
        <w:t xml:space="preserve"> If not, do they empower UTO staff to do so?</w:t>
      </w:r>
    </w:p>
    <w:p w14:paraId="20A4452C" w14:textId="77777777" w:rsidR="006E0A09" w:rsidRPr="00EA47A1" w:rsidRDefault="006E0A09" w:rsidP="00C87516">
      <w:pPr>
        <w:pStyle w:val="ListParagraph"/>
        <w:numPr>
          <w:ilvl w:val="1"/>
          <w:numId w:val="4"/>
        </w:numPr>
        <w:autoSpaceDE w:val="0"/>
        <w:autoSpaceDN w:val="0"/>
        <w:adjustRightInd w:val="0"/>
        <w:rPr>
          <w:rFonts w:ascii="Avenir Next" w:hAnsi="Avenir Next" w:cs="Times New Roman"/>
        </w:rPr>
      </w:pPr>
      <w:r w:rsidRPr="00EA47A1">
        <w:rPr>
          <w:rFonts w:ascii="Avenir Next" w:hAnsi="Avenir Next" w:cs="Times New Roman"/>
        </w:rPr>
        <w:lastRenderedPageBreak/>
        <w:t xml:space="preserve">Since the Bishop has the final authority on endorsing the UTO applications to submit to the Board for review, we recommend that you ask the bishop to appoint a United Thank Offering Grant Screening Committee if there isn’t one currently. (See the section on </w:t>
      </w:r>
      <w:r w:rsidRPr="00EA47A1">
        <w:rPr>
          <w:rFonts w:ascii="Avenir Next" w:hAnsi="Avenir Next" w:cs="Times New Roman"/>
          <w:i/>
          <w:iCs/>
        </w:rPr>
        <w:t>Granting</w:t>
      </w:r>
      <w:r w:rsidRPr="00EA47A1">
        <w:rPr>
          <w:rFonts w:ascii="Avenir Next" w:hAnsi="Avenir Next" w:cs="Times New Roman"/>
        </w:rPr>
        <w:t xml:space="preserve"> in this handbook for more information.)</w:t>
      </w:r>
    </w:p>
    <w:p w14:paraId="698D73E4" w14:textId="77777777" w:rsidR="00F60DA3" w:rsidRPr="00EA47A1" w:rsidRDefault="00F60DA3" w:rsidP="00C87516">
      <w:pPr>
        <w:pStyle w:val="BodyText"/>
        <w:tabs>
          <w:tab w:val="left" w:pos="0"/>
        </w:tabs>
        <w:ind w:left="0"/>
        <w:rPr>
          <w:rFonts w:ascii="Avenir Next" w:hAnsi="Avenir Next" w:cs="Times New Roman"/>
          <w:color w:val="000000" w:themeColor="text1"/>
          <w:sz w:val="10"/>
          <w:szCs w:val="10"/>
        </w:rPr>
      </w:pPr>
    </w:p>
    <w:p w14:paraId="184EA9B4" w14:textId="36066C30" w:rsidR="00F60DA3" w:rsidRPr="00EA47A1" w:rsidRDefault="00F60DA3" w:rsidP="00C87516">
      <w:pPr>
        <w:pStyle w:val="BodyText"/>
        <w:tabs>
          <w:tab w:val="left" w:pos="0"/>
        </w:tabs>
        <w:ind w:left="0"/>
        <w:rPr>
          <w:rFonts w:ascii="Avenir Next" w:hAnsi="Avenir Next" w:cs="Times New Roman"/>
          <w:b/>
          <w:bCs/>
          <w:color w:val="000000" w:themeColor="text1"/>
          <w:sz w:val="22"/>
          <w:szCs w:val="22"/>
        </w:rPr>
      </w:pPr>
      <w:r w:rsidRPr="00EA47A1">
        <w:rPr>
          <w:rFonts w:ascii="Avenir Next" w:hAnsi="Avenir Next" w:cs="Times New Roman"/>
          <w:b/>
          <w:bCs/>
          <w:color w:val="000000" w:themeColor="text1"/>
          <w:sz w:val="22"/>
          <w:szCs w:val="22"/>
        </w:rPr>
        <w:t>Inspire</w:t>
      </w:r>
    </w:p>
    <w:p w14:paraId="15176ACB" w14:textId="77777777" w:rsidR="00054845" w:rsidRPr="00EA47A1" w:rsidRDefault="00054845" w:rsidP="00C87516">
      <w:pPr>
        <w:pStyle w:val="ListParagraph"/>
        <w:numPr>
          <w:ilvl w:val="0"/>
          <w:numId w:val="20"/>
        </w:numPr>
        <w:autoSpaceDE w:val="0"/>
        <w:autoSpaceDN w:val="0"/>
        <w:adjustRightInd w:val="0"/>
        <w:rPr>
          <w:rFonts w:ascii="Avenir Next" w:hAnsi="Avenir Next" w:cs="Times New Roman"/>
        </w:rPr>
      </w:pPr>
      <w:r w:rsidRPr="00EA47A1">
        <w:rPr>
          <w:rFonts w:ascii="Avenir Next" w:hAnsi="Avenir Next" w:cs="Times New Roman"/>
        </w:rPr>
        <w:t>Write articles about the United Thank Offering for diocesan newspaper(s) and other publications. Share sample articles and announcements that are available on our blog with your Parish Coordinators.</w:t>
      </w:r>
    </w:p>
    <w:p w14:paraId="7484F77C" w14:textId="3E21D48B" w:rsidR="00054845" w:rsidRPr="00EA47A1" w:rsidRDefault="00681DB2" w:rsidP="00C87516">
      <w:pPr>
        <w:pStyle w:val="ListParagraph"/>
        <w:numPr>
          <w:ilvl w:val="0"/>
          <w:numId w:val="20"/>
        </w:numPr>
        <w:autoSpaceDE w:val="0"/>
        <w:autoSpaceDN w:val="0"/>
        <w:adjustRightInd w:val="0"/>
        <w:rPr>
          <w:rFonts w:ascii="Avenir Next" w:hAnsi="Avenir Next" w:cs="Times New Roman"/>
        </w:rPr>
      </w:pPr>
      <w:r w:rsidRPr="00EA47A1">
        <w:rPr>
          <w:rFonts w:ascii="Avenir Next" w:hAnsi="Avenir Next" w:cs="Times New Roman"/>
        </w:rPr>
        <w:t xml:space="preserve">Connect with non-traditional opportunities to talk about gratitude. Can you present UTO to the Camp and see if there is </w:t>
      </w:r>
      <w:r w:rsidR="001F12E5" w:rsidRPr="00EA47A1">
        <w:rPr>
          <w:rFonts w:ascii="Avenir Next" w:hAnsi="Avenir Next" w:cs="Times New Roman"/>
        </w:rPr>
        <w:t xml:space="preserve">a </w:t>
      </w:r>
      <w:r w:rsidRPr="00EA47A1">
        <w:rPr>
          <w:rFonts w:ascii="Avenir Next" w:hAnsi="Avenir Next" w:cs="Times New Roman"/>
        </w:rPr>
        <w:t>way for them to incorporate a gratitude practice for campers like a gratitude scavenger hunt, or invite committees to practice gratitude at their meetings</w:t>
      </w:r>
      <w:r w:rsidR="001F12E5" w:rsidRPr="00EA47A1">
        <w:rPr>
          <w:rFonts w:ascii="Avenir Next" w:hAnsi="Avenir Next" w:cs="Times New Roman"/>
        </w:rPr>
        <w:t>?</w:t>
      </w:r>
    </w:p>
    <w:p w14:paraId="2C173367" w14:textId="03C6BB9B" w:rsidR="00054845" w:rsidRPr="00EA47A1" w:rsidRDefault="00054845" w:rsidP="00C87516">
      <w:pPr>
        <w:pStyle w:val="ListParagraph"/>
        <w:numPr>
          <w:ilvl w:val="0"/>
          <w:numId w:val="20"/>
        </w:numPr>
        <w:autoSpaceDE w:val="0"/>
        <w:autoSpaceDN w:val="0"/>
        <w:adjustRightInd w:val="0"/>
        <w:rPr>
          <w:rFonts w:ascii="Avenir Next" w:hAnsi="Avenir Next" w:cs="Times New Roman"/>
        </w:rPr>
      </w:pPr>
      <w:r w:rsidRPr="00EA47A1">
        <w:rPr>
          <w:rFonts w:ascii="Avenir Next" w:hAnsi="Avenir Next" w:cs="Times New Roman"/>
        </w:rPr>
        <w:t xml:space="preserve">Organize visits to United Thank Offering grant sites for your Parish </w:t>
      </w:r>
      <w:r w:rsidR="00C4775C" w:rsidRPr="00EA47A1">
        <w:rPr>
          <w:rFonts w:ascii="Avenir Next" w:hAnsi="Avenir Next" w:cs="Times New Roman"/>
        </w:rPr>
        <w:t>UTO Leaders</w:t>
      </w:r>
      <w:r w:rsidRPr="00EA47A1">
        <w:rPr>
          <w:rFonts w:ascii="Avenir Next" w:hAnsi="Avenir Next" w:cs="Times New Roman"/>
        </w:rPr>
        <w:t>.</w:t>
      </w:r>
    </w:p>
    <w:p w14:paraId="77D23940" w14:textId="2932D559" w:rsidR="00565728" w:rsidRPr="00EA47A1" w:rsidRDefault="00565728" w:rsidP="00C87516">
      <w:pPr>
        <w:pStyle w:val="ListParagraph"/>
        <w:numPr>
          <w:ilvl w:val="0"/>
          <w:numId w:val="20"/>
        </w:numPr>
        <w:autoSpaceDE w:val="0"/>
        <w:autoSpaceDN w:val="0"/>
        <w:adjustRightInd w:val="0"/>
        <w:rPr>
          <w:rFonts w:ascii="Avenir Next" w:hAnsi="Avenir Next" w:cs="Times New Roman"/>
        </w:rPr>
      </w:pPr>
      <w:r w:rsidRPr="00EA47A1">
        <w:rPr>
          <w:rFonts w:ascii="Avenir Next" w:hAnsi="Avenir Next" w:cs="Times New Roman"/>
        </w:rPr>
        <w:t xml:space="preserve">Have fun and share how gratitude or UTO grants have inspired you. When people see you having </w:t>
      </w:r>
      <w:r w:rsidR="2335FEFD" w:rsidRPr="00EA47A1">
        <w:rPr>
          <w:rFonts w:ascii="Avenir Next" w:hAnsi="Avenir Next" w:cs="Times New Roman"/>
        </w:rPr>
        <w:t>fun,</w:t>
      </w:r>
      <w:r w:rsidRPr="00EA47A1">
        <w:rPr>
          <w:rFonts w:ascii="Avenir Next" w:hAnsi="Avenir Next" w:cs="Times New Roman"/>
        </w:rPr>
        <w:t xml:space="preserve"> they will want to join in.</w:t>
      </w:r>
    </w:p>
    <w:p w14:paraId="08AA4FC7" w14:textId="0F6CAABA" w:rsidR="00565728" w:rsidRPr="00EA47A1" w:rsidRDefault="00565728" w:rsidP="00C87516">
      <w:pPr>
        <w:pStyle w:val="ListParagraph"/>
        <w:numPr>
          <w:ilvl w:val="0"/>
          <w:numId w:val="20"/>
        </w:numPr>
        <w:autoSpaceDE w:val="0"/>
        <w:autoSpaceDN w:val="0"/>
        <w:adjustRightInd w:val="0"/>
        <w:rPr>
          <w:rFonts w:ascii="Avenir Next" w:hAnsi="Avenir Next" w:cs="Times New Roman"/>
        </w:rPr>
      </w:pPr>
      <w:r w:rsidRPr="00EA47A1">
        <w:rPr>
          <w:rFonts w:ascii="Avenir Next" w:hAnsi="Avenir Next" w:cs="Times New Roman"/>
        </w:rPr>
        <w:t xml:space="preserve">Make sure you lead by example, </w:t>
      </w:r>
      <w:r w:rsidR="001F12E5" w:rsidRPr="00EA47A1">
        <w:rPr>
          <w:rFonts w:ascii="Avenir Next" w:hAnsi="Avenir Next" w:cs="Times New Roman"/>
        </w:rPr>
        <w:t xml:space="preserve">and </w:t>
      </w:r>
      <w:r w:rsidRPr="00EA47A1">
        <w:rPr>
          <w:rFonts w:ascii="Avenir Next" w:hAnsi="Avenir Next" w:cs="Times New Roman"/>
        </w:rPr>
        <w:t xml:space="preserve">practice gratitude for and with Parish </w:t>
      </w:r>
      <w:r w:rsidR="0003115A" w:rsidRPr="00EA47A1">
        <w:rPr>
          <w:rFonts w:ascii="Avenir Next" w:hAnsi="Avenir Next" w:cs="Times New Roman"/>
        </w:rPr>
        <w:t>UTO Leaders</w:t>
      </w:r>
      <w:r w:rsidRPr="00EA47A1">
        <w:rPr>
          <w:rFonts w:ascii="Avenir Next" w:hAnsi="Avenir Next" w:cs="Times New Roman"/>
        </w:rPr>
        <w:t>.</w:t>
      </w:r>
    </w:p>
    <w:p w14:paraId="55A2D3DC" w14:textId="77777777" w:rsidR="00F60DA3" w:rsidRPr="00EA47A1" w:rsidRDefault="00F60DA3" w:rsidP="00C87516">
      <w:pPr>
        <w:pStyle w:val="BodyText"/>
        <w:tabs>
          <w:tab w:val="left" w:pos="0"/>
        </w:tabs>
        <w:ind w:left="0"/>
        <w:rPr>
          <w:rFonts w:ascii="Avenir Next" w:hAnsi="Avenir Next" w:cs="Times New Roman"/>
          <w:color w:val="000000" w:themeColor="text1"/>
          <w:sz w:val="10"/>
          <w:szCs w:val="10"/>
        </w:rPr>
      </w:pPr>
    </w:p>
    <w:p w14:paraId="65DBC69F" w14:textId="77777777" w:rsidR="00054845" w:rsidRPr="00EA47A1" w:rsidRDefault="00054845" w:rsidP="00C87516">
      <w:pPr>
        <w:autoSpaceDE w:val="0"/>
        <w:autoSpaceDN w:val="0"/>
        <w:adjustRightInd w:val="0"/>
        <w:rPr>
          <w:rFonts w:ascii="Avenir Next" w:hAnsi="Avenir Next" w:cs="Times New Roman"/>
          <w:b/>
          <w:bCs/>
          <w:color w:val="000000" w:themeColor="text1"/>
        </w:rPr>
      </w:pPr>
      <w:r w:rsidRPr="00EA47A1">
        <w:rPr>
          <w:rFonts w:ascii="Avenir Next" w:hAnsi="Avenir Next" w:cs="Times New Roman"/>
          <w:b/>
          <w:bCs/>
          <w:color w:val="000000" w:themeColor="text1"/>
        </w:rPr>
        <w:t>Other Things</w:t>
      </w:r>
    </w:p>
    <w:p w14:paraId="0785FCB1" w14:textId="75B0D242" w:rsidR="0085143C" w:rsidRPr="00EA47A1" w:rsidRDefault="0085143C" w:rsidP="00C87516">
      <w:pPr>
        <w:pStyle w:val="ListParagraph"/>
        <w:numPr>
          <w:ilvl w:val="0"/>
          <w:numId w:val="3"/>
        </w:numPr>
        <w:autoSpaceDE w:val="0"/>
        <w:autoSpaceDN w:val="0"/>
        <w:adjustRightInd w:val="0"/>
        <w:rPr>
          <w:rFonts w:ascii="Avenir Next" w:hAnsi="Avenir Next" w:cs="Times New Roman"/>
          <w:color w:val="000000" w:themeColor="text1"/>
        </w:rPr>
      </w:pPr>
      <w:r w:rsidRPr="00EA47A1">
        <w:rPr>
          <w:rFonts w:ascii="Avenir Next" w:hAnsi="Avenir Next" w:cs="Times New Roman"/>
          <w:color w:val="000000" w:themeColor="text1"/>
        </w:rPr>
        <w:t xml:space="preserve">We strongly encourage you to </w:t>
      </w:r>
      <w:r w:rsidRPr="00EA47A1">
        <w:rPr>
          <w:rFonts w:ascii="Avenir Next" w:hAnsi="Avenir Next" w:cs="Times New Roman"/>
          <w:b/>
          <w:bCs/>
          <w:color w:val="000000" w:themeColor="text1"/>
        </w:rPr>
        <w:t xml:space="preserve">look at the </w:t>
      </w:r>
      <w:hyperlink r:id="rId21" w:history="1">
        <w:r w:rsidRPr="00EA47A1">
          <w:rPr>
            <w:rStyle w:val="Hyperlink"/>
            <w:rFonts w:ascii="Avenir Next" w:hAnsi="Avenir Next" w:cs="Times New Roman"/>
            <w:b/>
            <w:bCs/>
            <w:color w:val="000000" w:themeColor="text1"/>
          </w:rPr>
          <w:t>UTO Grant</w:t>
        </w:r>
      </w:hyperlink>
      <w:r w:rsidRPr="00EA47A1">
        <w:rPr>
          <w:rFonts w:ascii="Avenir Next" w:hAnsi="Avenir Next" w:cs="Times New Roman"/>
          <w:b/>
          <w:bCs/>
          <w:color w:val="000000" w:themeColor="text1"/>
        </w:rPr>
        <w:t xml:space="preserve"> list</w:t>
      </w:r>
      <w:r w:rsidRPr="00EA47A1">
        <w:rPr>
          <w:rFonts w:ascii="Avenir Next" w:hAnsi="Avenir Next" w:cs="Times New Roman"/>
          <w:color w:val="000000" w:themeColor="text1"/>
        </w:rPr>
        <w:t xml:space="preserve"> to find every grant awarded to your diocese since 1883. Then we hope you’ll visit some of the sites in your area. Visiting UTO grant sites can be inspiring and is a wonderful way to help promote giving to UTO by telling local stories about how a UTO grant helped a congregation, ministry, or mission.</w:t>
      </w:r>
    </w:p>
    <w:p w14:paraId="5F0CB44A" w14:textId="7194CB27" w:rsidR="0085143C" w:rsidRPr="00EA47A1" w:rsidRDefault="0085143C" w:rsidP="00C87516">
      <w:pPr>
        <w:pStyle w:val="ListParagraph"/>
        <w:numPr>
          <w:ilvl w:val="0"/>
          <w:numId w:val="3"/>
        </w:numPr>
        <w:autoSpaceDE w:val="0"/>
        <w:autoSpaceDN w:val="0"/>
        <w:adjustRightInd w:val="0"/>
        <w:rPr>
          <w:rFonts w:ascii="Avenir Next" w:hAnsi="Avenir Next" w:cs="Times New Roman"/>
          <w:color w:val="000000" w:themeColor="text1"/>
        </w:rPr>
      </w:pPr>
      <w:r w:rsidRPr="00EA47A1">
        <w:rPr>
          <w:rFonts w:ascii="Avenir Next" w:hAnsi="Avenir Next" w:cs="Times New Roman"/>
          <w:b/>
          <w:bCs/>
          <w:color w:val="000000" w:themeColor="text1"/>
        </w:rPr>
        <w:t>Encourage your diocese to proudly list UTO on the website.</w:t>
      </w:r>
      <w:r w:rsidRPr="00EA47A1">
        <w:rPr>
          <w:rFonts w:ascii="Avenir Next" w:hAnsi="Avenir Next" w:cs="Times New Roman"/>
          <w:color w:val="000000" w:themeColor="text1"/>
        </w:rPr>
        <w:t xml:space="preserve"> You can even ask them to simply link to </w:t>
      </w:r>
      <w:hyperlink r:id="rId22">
        <w:r w:rsidRPr="00EA47A1">
          <w:rPr>
            <w:rStyle w:val="Hyperlink"/>
            <w:rFonts w:ascii="Avenir Next" w:hAnsi="Avenir Next" w:cs="Times New Roman"/>
          </w:rPr>
          <w:t>www.unitedthankoffering.org</w:t>
        </w:r>
      </w:hyperlink>
      <w:r w:rsidRPr="00EA47A1">
        <w:rPr>
          <w:rFonts w:ascii="Avenir Next" w:hAnsi="Avenir Next" w:cs="Times New Roman"/>
          <w:color w:val="000000" w:themeColor="text1"/>
        </w:rPr>
        <w:t xml:space="preserve"> where those seeking information about gratitude can easily find it. Or </w:t>
      </w:r>
      <w:r w:rsidR="00200E1E" w:rsidRPr="00EA47A1">
        <w:rPr>
          <w:rFonts w:ascii="Avenir Next" w:hAnsi="Avenir Next" w:cs="Times New Roman"/>
          <w:color w:val="000000" w:themeColor="text1"/>
        </w:rPr>
        <w:t>UTO</w:t>
      </w:r>
      <w:r w:rsidRPr="00EA47A1">
        <w:rPr>
          <w:rFonts w:ascii="Avenir Next" w:hAnsi="Avenir Next" w:cs="Times New Roman"/>
          <w:color w:val="000000" w:themeColor="text1"/>
        </w:rPr>
        <w:t xml:space="preserve"> can provide a list of all past UTO grants to the </w:t>
      </w:r>
      <w:r w:rsidR="00200E1E" w:rsidRPr="00EA47A1">
        <w:rPr>
          <w:rFonts w:ascii="Avenir Next" w:hAnsi="Avenir Next" w:cs="Times New Roman"/>
          <w:color w:val="000000" w:themeColor="text1"/>
        </w:rPr>
        <w:t>diocese.</w:t>
      </w:r>
    </w:p>
    <w:p w14:paraId="3B5FB4C7" w14:textId="11446291" w:rsidR="00054845" w:rsidRPr="00EA47A1" w:rsidRDefault="00054845" w:rsidP="00C87516">
      <w:pPr>
        <w:pStyle w:val="ListParagraph"/>
        <w:numPr>
          <w:ilvl w:val="0"/>
          <w:numId w:val="3"/>
        </w:numPr>
        <w:autoSpaceDE w:val="0"/>
        <w:autoSpaceDN w:val="0"/>
        <w:adjustRightInd w:val="0"/>
        <w:rPr>
          <w:rFonts w:ascii="Avenir Next" w:hAnsi="Avenir Next" w:cs="Times New Roman"/>
          <w:color w:val="000000" w:themeColor="text1"/>
        </w:rPr>
      </w:pPr>
      <w:r w:rsidRPr="00EA47A1">
        <w:rPr>
          <w:rFonts w:ascii="Avenir Next" w:hAnsi="Avenir Next" w:cs="Times New Roman"/>
          <w:color w:val="000000" w:themeColor="text1"/>
        </w:rPr>
        <w:t>Once UTO has become a part of the life of the diocese, it is good to explain</w:t>
      </w:r>
      <w:r w:rsidRPr="00EA47A1">
        <w:rPr>
          <w:rFonts w:ascii="Avenir Next" w:hAnsi="Avenir Next" w:cs="Times New Roman"/>
          <w:b/>
          <w:color w:val="000000" w:themeColor="text1"/>
        </w:rPr>
        <w:t xml:space="preserve"> </w:t>
      </w:r>
      <w:r w:rsidRPr="00EA47A1">
        <w:rPr>
          <w:rFonts w:ascii="Avenir Next" w:hAnsi="Avenir Next" w:cs="Times New Roman"/>
          <w:color w:val="000000" w:themeColor="text1"/>
        </w:rPr>
        <w:t xml:space="preserve">the importance of the </w:t>
      </w:r>
      <w:hyperlink w:anchor="_Memorial_Trust_Fund" w:history="1">
        <w:r w:rsidRPr="00EA47A1">
          <w:rPr>
            <w:rStyle w:val="Hyperlink"/>
            <w:rFonts w:ascii="Avenir Next" w:hAnsi="Avenir Next" w:cs="Times New Roman"/>
            <w:b/>
            <w:bCs/>
            <w:color w:val="000000" w:themeColor="text1"/>
          </w:rPr>
          <w:t>Memorial Trust Fund</w:t>
        </w:r>
      </w:hyperlink>
      <w:r w:rsidRPr="00EA47A1">
        <w:rPr>
          <w:rFonts w:ascii="Avenir Next" w:hAnsi="Avenir Next" w:cs="Times New Roman"/>
          <w:color w:val="000000" w:themeColor="text1"/>
        </w:rPr>
        <w:t xml:space="preserve"> and encourage gifts to honor or remember someone. People can also name this trust in their will to continue the work of building up gratitude for generations to come. To learn more about the Memorial Trust Fund, we have created a brochure in English and Spanish for download or from the distribution center.</w:t>
      </w:r>
    </w:p>
    <w:p w14:paraId="61A70929" w14:textId="1EB4EB0D" w:rsidR="00054845" w:rsidRPr="00EA47A1" w:rsidRDefault="00054845" w:rsidP="00C87516">
      <w:pPr>
        <w:pStyle w:val="ListParagraph"/>
        <w:numPr>
          <w:ilvl w:val="0"/>
          <w:numId w:val="3"/>
        </w:numPr>
        <w:autoSpaceDE w:val="0"/>
        <w:autoSpaceDN w:val="0"/>
        <w:adjustRightInd w:val="0"/>
        <w:rPr>
          <w:rFonts w:ascii="Avenir Next" w:hAnsi="Avenir Next" w:cs="Times New Roman"/>
          <w:color w:val="000000" w:themeColor="text1"/>
        </w:rPr>
      </w:pPr>
      <w:r w:rsidRPr="00EA47A1">
        <w:rPr>
          <w:rFonts w:ascii="Avenir Next" w:hAnsi="Avenir Next" w:cs="Times New Roman"/>
        </w:rPr>
        <w:t xml:space="preserve">Encourage your congregations to submit </w:t>
      </w:r>
      <w:r w:rsidRPr="00EA47A1">
        <w:rPr>
          <w:rFonts w:ascii="Avenir Next" w:hAnsi="Avenir Next" w:cs="Times New Roman"/>
          <w:b/>
          <w:bCs/>
        </w:rPr>
        <w:t>grant applications</w:t>
      </w:r>
      <w:r w:rsidRPr="00EA47A1">
        <w:rPr>
          <w:rFonts w:ascii="Avenir Next" w:hAnsi="Avenir Next" w:cs="Times New Roman"/>
        </w:rPr>
        <w:t xml:space="preserve"> for funding and explain how it works. Help them with applications if requested.</w:t>
      </w:r>
      <w:r w:rsidRPr="00EA47A1">
        <w:rPr>
          <w:rFonts w:ascii="Avenir Next" w:hAnsi="Avenir Next" w:cs="Times New Roman"/>
          <w:color w:val="000000" w:themeColor="text1"/>
        </w:rPr>
        <w:t xml:space="preserve"> </w:t>
      </w:r>
    </w:p>
    <w:p w14:paraId="2855D097" w14:textId="58F3DF09" w:rsidR="00732BA0" w:rsidRPr="00EA47A1" w:rsidRDefault="00054845" w:rsidP="00C87516">
      <w:pPr>
        <w:pStyle w:val="ListParagraph"/>
        <w:numPr>
          <w:ilvl w:val="0"/>
          <w:numId w:val="3"/>
        </w:numPr>
        <w:autoSpaceDE w:val="0"/>
        <w:autoSpaceDN w:val="0"/>
        <w:adjustRightInd w:val="0"/>
        <w:rPr>
          <w:rFonts w:ascii="Avenir Next" w:hAnsi="Avenir Next" w:cs="Times New Roman"/>
          <w:color w:val="000000" w:themeColor="text1"/>
        </w:rPr>
      </w:pPr>
      <w:r w:rsidRPr="00EA47A1">
        <w:rPr>
          <w:rFonts w:ascii="Avenir Next" w:hAnsi="Avenir Next" w:cs="Times New Roman"/>
          <w:b/>
          <w:bCs/>
          <w:color w:val="000000" w:themeColor="text1"/>
        </w:rPr>
        <w:t>When leaving</w:t>
      </w:r>
      <w:r w:rsidRPr="00EA47A1">
        <w:rPr>
          <w:rFonts w:ascii="Avenir Next" w:hAnsi="Avenir Next" w:cs="Times New Roman"/>
          <w:color w:val="000000" w:themeColor="text1"/>
        </w:rPr>
        <w:t xml:space="preserve"> the Diocesan </w:t>
      </w:r>
      <w:r w:rsidR="00C4775C" w:rsidRPr="00EA47A1">
        <w:rPr>
          <w:rFonts w:ascii="Avenir Next" w:hAnsi="Avenir Next" w:cs="Times New Roman"/>
          <w:color w:val="000000" w:themeColor="text1"/>
        </w:rPr>
        <w:t>UTO Leaders</w:t>
      </w:r>
      <w:r w:rsidR="0003115A" w:rsidRPr="00EA47A1">
        <w:rPr>
          <w:rFonts w:ascii="Avenir Next" w:hAnsi="Avenir Next" w:cs="Times New Roman"/>
          <w:color w:val="000000" w:themeColor="text1"/>
        </w:rPr>
        <w:t xml:space="preserve"> </w:t>
      </w:r>
      <w:r w:rsidRPr="00EA47A1">
        <w:rPr>
          <w:rFonts w:ascii="Avenir Next" w:hAnsi="Avenir Next" w:cs="Times New Roman"/>
          <w:color w:val="000000" w:themeColor="text1"/>
        </w:rPr>
        <w:t xml:space="preserve">position, update </w:t>
      </w:r>
      <w:hyperlink r:id="rId23" w:history="1">
        <w:r w:rsidRPr="00EA47A1">
          <w:rPr>
            <w:rStyle w:val="Hyperlink"/>
            <w:rFonts w:ascii="Avenir Next" w:hAnsi="Avenir Next" w:cs="Times New Roman"/>
          </w:rPr>
          <w:t>th</w:t>
        </w:r>
        <w:r w:rsidR="00200E1E" w:rsidRPr="00EA47A1">
          <w:rPr>
            <w:rStyle w:val="Hyperlink"/>
            <w:rFonts w:ascii="Avenir Next" w:hAnsi="Avenir Next" w:cs="Times New Roman"/>
          </w:rPr>
          <w:t>is</w:t>
        </w:r>
        <w:r w:rsidRPr="00EA47A1">
          <w:rPr>
            <w:rStyle w:val="Hyperlink"/>
            <w:rFonts w:ascii="Avenir Next" w:hAnsi="Avenir Next" w:cs="Times New Roman"/>
          </w:rPr>
          <w:t xml:space="preserve"> form</w:t>
        </w:r>
      </w:hyperlink>
      <w:r w:rsidRPr="00EA47A1">
        <w:rPr>
          <w:rFonts w:ascii="Avenir Next" w:hAnsi="Avenir Next" w:cs="Times New Roman"/>
          <w:color w:val="000000" w:themeColor="text1"/>
        </w:rPr>
        <w:t xml:space="preserve"> and we will make sure the new person is receiving UTO communications.</w:t>
      </w:r>
    </w:p>
    <w:p w14:paraId="3A87C147" w14:textId="2476078F" w:rsidR="00261310" w:rsidRPr="0085143C" w:rsidRDefault="00000000" w:rsidP="00200E1E">
      <w:pPr>
        <w:pStyle w:val="Quote"/>
        <w:rPr>
          <w:rFonts w:ascii="Avenir Next" w:hAnsi="Avenir Next"/>
          <w:sz w:val="20"/>
          <w:szCs w:val="20"/>
        </w:rPr>
      </w:pPr>
      <w:hyperlink w:anchor="TOC1" w:history="1">
        <w:r w:rsidR="00CB7A5C" w:rsidRPr="00CB7A5C">
          <w:rPr>
            <w:rStyle w:val="Hyperlink"/>
            <w:rFonts w:ascii="Avenir Next" w:hAnsi="Avenir Next"/>
            <w:sz w:val="20"/>
            <w:szCs w:val="20"/>
          </w:rPr>
          <w:t>Click here to return to the Table of Contents.</w:t>
        </w:r>
      </w:hyperlink>
      <w:r w:rsidR="00261310" w:rsidRPr="00CB7A5C">
        <w:rPr>
          <w:rFonts w:ascii="Avenir Next" w:hAnsi="Avenir Next"/>
          <w:color w:val="00B0F0"/>
          <w:sz w:val="32"/>
          <w:szCs w:val="32"/>
        </w:rPr>
        <w:br w:type="page"/>
      </w:r>
    </w:p>
    <w:p w14:paraId="0C07C2A8" w14:textId="77777777" w:rsidR="00200E1E" w:rsidRPr="00C87516" w:rsidRDefault="00200E1E" w:rsidP="00200E1E">
      <w:pPr>
        <w:pStyle w:val="Heading1"/>
        <w:spacing w:after="0"/>
        <w:rPr>
          <w:rFonts w:ascii="Avenir Next" w:hAnsi="Avenir Next"/>
          <w:color w:val="0070C0"/>
        </w:rPr>
      </w:pPr>
      <w:bookmarkStart w:id="22" w:name="_Toc163564184"/>
      <w:r w:rsidRPr="5553449F">
        <w:rPr>
          <w:rFonts w:ascii="Avenir Next" w:hAnsi="Avenir Next"/>
          <w:color w:val="0070C0"/>
        </w:rPr>
        <w:lastRenderedPageBreak/>
        <w:t>Diocesan Staff Leading/Supporting UTO</w:t>
      </w:r>
      <w:bookmarkEnd w:id="22"/>
    </w:p>
    <w:p w14:paraId="20C35BEF" w14:textId="77777777" w:rsidR="00200E1E" w:rsidRPr="00EA47A1" w:rsidRDefault="00200E1E" w:rsidP="00200E1E">
      <w:pPr>
        <w:rPr>
          <w:rFonts w:ascii="Avenir Next" w:hAnsi="Avenir Next"/>
          <w:color w:val="000000" w:themeColor="text1"/>
        </w:rPr>
      </w:pPr>
      <w:r w:rsidRPr="00EA47A1">
        <w:rPr>
          <w:rFonts w:ascii="Avenir Next" w:hAnsi="Avenir Next"/>
          <w:color w:val="000000" w:themeColor="text1"/>
        </w:rPr>
        <w:t>In many dioceses, the work of UTO at a Diocesan level is distributed among the staff of the bishop. When this is the case, we typically see the following distribution of duties:</w:t>
      </w:r>
    </w:p>
    <w:p w14:paraId="01AA9C72" w14:textId="77777777" w:rsidR="00200E1E" w:rsidRPr="00EA47A1" w:rsidRDefault="00200E1E" w:rsidP="00200E1E">
      <w:pPr>
        <w:rPr>
          <w:rFonts w:ascii="Avenir Next" w:hAnsi="Avenir Next"/>
          <w:color w:val="000000" w:themeColor="text1"/>
          <w:sz w:val="10"/>
          <w:szCs w:val="10"/>
        </w:rPr>
      </w:pPr>
    </w:p>
    <w:p w14:paraId="094072DF" w14:textId="77777777" w:rsidR="00200E1E" w:rsidRPr="00EA47A1" w:rsidRDefault="00200E1E" w:rsidP="00200E1E">
      <w:pPr>
        <w:rPr>
          <w:rFonts w:ascii="Avenir Next" w:hAnsi="Avenir Next"/>
          <w:color w:val="000000" w:themeColor="text1"/>
        </w:rPr>
      </w:pPr>
      <w:bookmarkStart w:id="23" w:name="_Toc163564185"/>
      <w:r w:rsidRPr="00EA47A1">
        <w:rPr>
          <w:rStyle w:val="Heading3Char"/>
          <w:rFonts w:ascii="Avenir Next" w:hAnsi="Avenir Next"/>
          <w:color w:val="000000" w:themeColor="text1"/>
          <w:sz w:val="22"/>
          <w:szCs w:val="22"/>
        </w:rPr>
        <w:t>Diocesan Finance Officer:</w:t>
      </w:r>
      <w:bookmarkEnd w:id="23"/>
      <w:r w:rsidRPr="00EA47A1">
        <w:rPr>
          <w:rFonts w:ascii="Avenir Next" w:hAnsi="Avenir Next"/>
          <w:color w:val="000000" w:themeColor="text1"/>
        </w:rPr>
        <w:t xml:space="preserve"> This person ensures that any checks for UTO that come through the diocese are forwarded onto the UTO bank in Saint Louis. Sometimes, UTO checks are simply collected by the diocese and then sent on to UTO for acknowledgements to be sent. UTO Ingathering reports are then requested by this person from the UTO staff to share with the diocese.</w:t>
      </w:r>
    </w:p>
    <w:p w14:paraId="088383FF" w14:textId="77777777" w:rsidR="00200E1E" w:rsidRPr="00EA47A1" w:rsidRDefault="00200E1E" w:rsidP="00200E1E">
      <w:pPr>
        <w:rPr>
          <w:rFonts w:ascii="Avenir Next" w:hAnsi="Avenir Next"/>
          <w:color w:val="000000" w:themeColor="text1"/>
          <w:sz w:val="10"/>
          <w:szCs w:val="10"/>
        </w:rPr>
      </w:pPr>
    </w:p>
    <w:p w14:paraId="386B93D6" w14:textId="77777777" w:rsidR="00200E1E" w:rsidRPr="00EA47A1" w:rsidRDefault="00200E1E" w:rsidP="00200E1E">
      <w:pPr>
        <w:rPr>
          <w:rFonts w:ascii="Avenir Next" w:hAnsi="Avenir Next"/>
          <w:color w:val="000000" w:themeColor="text1"/>
        </w:rPr>
      </w:pPr>
      <w:bookmarkStart w:id="24" w:name="_Toc163564186"/>
      <w:r w:rsidRPr="00EA47A1">
        <w:rPr>
          <w:rStyle w:val="Heading3Char"/>
          <w:rFonts w:ascii="Avenir Next" w:hAnsi="Avenir Next"/>
          <w:color w:val="000000" w:themeColor="text1"/>
          <w:sz w:val="22"/>
          <w:szCs w:val="22"/>
        </w:rPr>
        <w:t>Diocesan Communications Director:</w:t>
      </w:r>
      <w:bookmarkEnd w:id="24"/>
      <w:r w:rsidRPr="00EA47A1">
        <w:rPr>
          <w:rFonts w:ascii="Avenir Next" w:hAnsi="Avenir Next"/>
          <w:color w:val="000000" w:themeColor="text1"/>
        </w:rPr>
        <w:t xml:space="preserve"> This person ensures that UTO information is available from the UTO newsletter for the Diocesan newsletter. UTO Staff provides highlights of the newsletter that is sent before the month ends to those that are preparing their newsletter locally. Please email UTO staff to be included in this list.</w:t>
      </w:r>
    </w:p>
    <w:p w14:paraId="12134AE5" w14:textId="77777777" w:rsidR="00200E1E" w:rsidRPr="00EA47A1" w:rsidRDefault="00200E1E" w:rsidP="00200E1E">
      <w:pPr>
        <w:rPr>
          <w:rFonts w:ascii="Avenir Next" w:hAnsi="Avenir Next"/>
          <w:b/>
          <w:bCs/>
          <w:color w:val="000000" w:themeColor="text1"/>
          <w:sz w:val="10"/>
          <w:szCs w:val="10"/>
        </w:rPr>
      </w:pPr>
    </w:p>
    <w:p w14:paraId="092CF116" w14:textId="27558023" w:rsidR="00200E1E" w:rsidRDefault="00200E1E" w:rsidP="00200E1E">
      <w:pPr>
        <w:rPr>
          <w:rFonts w:ascii="Avenir Next" w:hAnsi="Avenir Next"/>
          <w:color w:val="000000" w:themeColor="text1"/>
        </w:rPr>
      </w:pPr>
      <w:bookmarkStart w:id="25" w:name="_Toc163564187"/>
      <w:r w:rsidRPr="00EA47A1">
        <w:rPr>
          <w:rStyle w:val="Heading3Char"/>
          <w:rFonts w:ascii="Avenir Next" w:hAnsi="Avenir Next"/>
          <w:color w:val="000000" w:themeColor="text1"/>
          <w:sz w:val="22"/>
          <w:szCs w:val="22"/>
        </w:rPr>
        <w:t>Canon to the Ordinary or Bishops Executive Assistant:</w:t>
      </w:r>
      <w:bookmarkEnd w:id="25"/>
      <w:r w:rsidRPr="00EA47A1">
        <w:rPr>
          <w:rFonts w:ascii="Avenir Next" w:hAnsi="Avenir Next"/>
          <w:color w:val="000000" w:themeColor="text1"/>
        </w:rPr>
        <w:t xml:space="preserve"> This person is often the point of contact for the UTO grant process. They ensure that the diocese is notified of when grant applications are available and work with applicants to ensure that their materials are endorsed by the </w:t>
      </w:r>
      <w:r w:rsidR="00EA47A1" w:rsidRPr="00EA47A1">
        <w:rPr>
          <w:rFonts w:ascii="Avenir Next" w:hAnsi="Avenir Next"/>
          <w:color w:val="000000" w:themeColor="text1"/>
        </w:rPr>
        <w:t>bishop</w:t>
      </w:r>
      <w:r w:rsidRPr="00EA47A1">
        <w:rPr>
          <w:rFonts w:ascii="Avenir Next" w:hAnsi="Avenir Next"/>
          <w:color w:val="000000" w:themeColor="text1"/>
        </w:rPr>
        <w:t xml:space="preserve"> in time for the deadline.</w:t>
      </w:r>
    </w:p>
    <w:p w14:paraId="320326DA" w14:textId="77777777" w:rsidR="00EA47A1" w:rsidRPr="00EA47A1" w:rsidRDefault="00EA47A1" w:rsidP="00200E1E">
      <w:pPr>
        <w:rPr>
          <w:rFonts w:ascii="Avenir Next" w:hAnsi="Avenir Next"/>
          <w:color w:val="000000" w:themeColor="text1"/>
          <w:sz w:val="10"/>
          <w:szCs w:val="10"/>
        </w:rPr>
      </w:pPr>
    </w:p>
    <w:p w14:paraId="2D2A19F6" w14:textId="4332BEB8" w:rsidR="00EA47A1" w:rsidRPr="00EA47A1" w:rsidRDefault="00000000" w:rsidP="00EA47A1">
      <w:pPr>
        <w:jc w:val="center"/>
        <w:rPr>
          <w:rFonts w:ascii="Avenir Next" w:hAnsi="Avenir Next"/>
          <w:i/>
          <w:iCs/>
          <w:color w:val="000000" w:themeColor="text1"/>
        </w:rPr>
      </w:pPr>
      <w:hyperlink w:anchor="TOC1" w:history="1">
        <w:r w:rsidR="00EA47A1" w:rsidRPr="00EA47A1">
          <w:rPr>
            <w:rStyle w:val="Hyperlink"/>
            <w:rFonts w:ascii="Avenir Next" w:hAnsi="Avenir Next"/>
            <w:i/>
            <w:iCs/>
            <w:sz w:val="20"/>
            <w:szCs w:val="20"/>
          </w:rPr>
          <w:t>Click here to return to the Table of Contents.</w:t>
        </w:r>
      </w:hyperlink>
    </w:p>
    <w:p w14:paraId="1C298DD2" w14:textId="77777777" w:rsidR="00200E1E" w:rsidRPr="00CB7A5C" w:rsidRDefault="00200E1E" w:rsidP="00200E1E">
      <w:pPr>
        <w:rPr>
          <w:rFonts w:ascii="Avenir Next" w:hAnsi="Avenir Next"/>
          <w:sz w:val="24"/>
          <w:szCs w:val="24"/>
        </w:rPr>
      </w:pPr>
      <w:r w:rsidRPr="00CB7A5C">
        <w:rPr>
          <w:rFonts w:ascii="Avenir Next" w:hAnsi="Avenir Next" w:cs="Times New Roman"/>
          <w:color w:val="000000" w:themeColor="text1"/>
          <w:sz w:val="24"/>
          <w:szCs w:val="24"/>
        </w:rPr>
        <w:br w:type="page"/>
      </w:r>
    </w:p>
    <w:p w14:paraId="28A0AA36" w14:textId="454E657B" w:rsidR="00732BA0" w:rsidRPr="00CB7A5C" w:rsidRDefault="00732BA0" w:rsidP="00200E1E">
      <w:pPr>
        <w:pStyle w:val="Heading3"/>
        <w:spacing w:before="0"/>
        <w:rPr>
          <w:rFonts w:ascii="Avenir Next" w:hAnsi="Avenir Next"/>
          <w:color w:val="00B0F0"/>
          <w:sz w:val="32"/>
          <w:szCs w:val="32"/>
        </w:rPr>
      </w:pPr>
      <w:bookmarkStart w:id="26" w:name="_Toc163564188"/>
      <w:r w:rsidRPr="5553449F">
        <w:rPr>
          <w:rFonts w:ascii="Avenir Next" w:hAnsi="Avenir Next"/>
          <w:color w:val="00B0F0"/>
          <w:sz w:val="32"/>
          <w:szCs w:val="32"/>
        </w:rPr>
        <w:lastRenderedPageBreak/>
        <w:t xml:space="preserve">Diocesan </w:t>
      </w:r>
      <w:r w:rsidR="0075180A" w:rsidRPr="5553449F">
        <w:rPr>
          <w:rFonts w:ascii="Avenir Next" w:hAnsi="Avenir Next"/>
          <w:color w:val="00B0F0"/>
          <w:sz w:val="32"/>
          <w:szCs w:val="32"/>
        </w:rPr>
        <w:t>UTO Leader</w:t>
      </w:r>
      <w:r w:rsidR="00200E1E">
        <w:rPr>
          <w:rFonts w:ascii="Avenir Next" w:hAnsi="Avenir Next"/>
          <w:color w:val="00B0F0"/>
          <w:sz w:val="32"/>
          <w:szCs w:val="32"/>
        </w:rPr>
        <w:t>:</w:t>
      </w:r>
      <w:r>
        <w:br/>
      </w:r>
      <w:r w:rsidRPr="5553449F">
        <w:rPr>
          <w:rFonts w:ascii="Avenir Next" w:hAnsi="Avenir Next"/>
          <w:color w:val="00B0F0"/>
          <w:sz w:val="32"/>
          <w:szCs w:val="32"/>
        </w:rPr>
        <w:t>Responsibilities for the Granting Process</w:t>
      </w:r>
      <w:bookmarkEnd w:id="26"/>
    </w:p>
    <w:p w14:paraId="36AEA1A0" w14:textId="21B8D878" w:rsidR="00732BA0" w:rsidRPr="00EA47A1" w:rsidRDefault="412D56C7" w:rsidP="00C87516">
      <w:pPr>
        <w:rPr>
          <w:rFonts w:ascii="Avenir Next" w:hAnsi="Avenir Next" w:cs="Times New Roman"/>
        </w:rPr>
      </w:pPr>
      <w:r w:rsidRPr="00EA47A1">
        <w:rPr>
          <w:rFonts w:ascii="Avenir Next" w:hAnsi="Avenir Next"/>
        </w:rPr>
        <w:t>Annually, the call for United Thank Offering grant applications is released by the Public Affairs Office of DFMS while appearing in the UTO E-Newsletter.</w:t>
      </w:r>
      <w:r w:rsidR="00732BA0" w:rsidRPr="00EA47A1">
        <w:rPr>
          <w:rFonts w:ascii="Avenir Next" w:hAnsi="Avenir Next"/>
        </w:rPr>
        <w:t xml:space="preserve"> Typically, application materials and resources for the </w:t>
      </w:r>
      <w:r w:rsidR="00732BA0" w:rsidRPr="00EA47A1">
        <w:rPr>
          <w:rFonts w:ascii="Avenir Next" w:hAnsi="Avenir Next"/>
          <w:b/>
          <w:bCs/>
        </w:rPr>
        <w:t>Annual Grant</w:t>
      </w:r>
      <w:r w:rsidR="0003115A" w:rsidRPr="00EA47A1">
        <w:rPr>
          <w:rFonts w:ascii="Avenir Next" w:hAnsi="Avenir Next"/>
          <w:b/>
          <w:bCs/>
        </w:rPr>
        <w:t xml:space="preserve"> Process</w:t>
      </w:r>
      <w:r w:rsidR="00732BA0" w:rsidRPr="00EA47A1">
        <w:rPr>
          <w:rFonts w:ascii="Avenir Next" w:hAnsi="Avenir Next"/>
        </w:rPr>
        <w:t xml:space="preserve"> are available </w:t>
      </w:r>
      <w:r w:rsidR="001F12E5" w:rsidRPr="00EA47A1">
        <w:rPr>
          <w:rFonts w:ascii="Avenir Next" w:hAnsi="Avenir Next"/>
        </w:rPr>
        <w:t xml:space="preserve">in </w:t>
      </w:r>
      <w:r w:rsidR="00DC6EFF" w:rsidRPr="00EA47A1">
        <w:rPr>
          <w:rFonts w:ascii="Avenir Next" w:hAnsi="Avenir Next"/>
        </w:rPr>
        <w:t>early summer</w:t>
      </w:r>
      <w:r w:rsidR="00732BA0" w:rsidRPr="00EA47A1">
        <w:rPr>
          <w:rFonts w:ascii="Avenir Next" w:hAnsi="Avenir Next"/>
        </w:rPr>
        <w:t xml:space="preserve"> and due the first Friday of March. </w:t>
      </w:r>
      <w:r w:rsidR="00732BA0" w:rsidRPr="00EA47A1">
        <w:rPr>
          <w:rFonts w:ascii="Avenir Next" w:hAnsi="Avenir Next" w:cs="Times New Roman"/>
        </w:rPr>
        <w:t xml:space="preserve">It is the Diocesan </w:t>
      </w:r>
      <w:r w:rsidR="0003115A" w:rsidRPr="00EA47A1">
        <w:rPr>
          <w:rFonts w:ascii="Avenir Next" w:hAnsi="Avenir Next" w:cs="Times New Roman"/>
        </w:rPr>
        <w:t>Leader</w:t>
      </w:r>
      <w:r w:rsidR="00732BA0" w:rsidRPr="00EA47A1">
        <w:rPr>
          <w:rFonts w:ascii="Avenir Next" w:hAnsi="Avenir Next" w:cs="Times New Roman"/>
        </w:rPr>
        <w:t xml:space="preserve">’s responsibility to let people in the diocese know well in advance when the process is open and what the deadlines are. </w:t>
      </w:r>
      <w:r w:rsidR="00DC6EFF" w:rsidRPr="00EA47A1">
        <w:rPr>
          <w:rFonts w:ascii="Avenir Next" w:hAnsi="Avenir Next" w:cs="Times New Roman"/>
        </w:rPr>
        <w:t xml:space="preserve">(Please </w:t>
      </w:r>
      <w:r w:rsidR="58BE182D" w:rsidRPr="00EA47A1">
        <w:rPr>
          <w:rFonts w:ascii="Avenir Next" w:hAnsi="Avenir Next" w:cs="Times New Roman"/>
        </w:rPr>
        <w:t>note that</w:t>
      </w:r>
      <w:r w:rsidR="00DC6EFF" w:rsidRPr="00EA47A1">
        <w:rPr>
          <w:rFonts w:ascii="Avenir Next" w:hAnsi="Avenir Next" w:cs="Times New Roman"/>
        </w:rPr>
        <w:t xml:space="preserve"> these are not firm dates, </w:t>
      </w:r>
      <w:r w:rsidR="001F12E5" w:rsidRPr="00EA47A1">
        <w:rPr>
          <w:rFonts w:ascii="Avenir Next" w:hAnsi="Avenir Next" w:cs="Times New Roman"/>
        </w:rPr>
        <w:t>because</w:t>
      </w:r>
      <w:r w:rsidR="00DC6EFF" w:rsidRPr="00EA47A1">
        <w:rPr>
          <w:rFonts w:ascii="Avenir Next" w:hAnsi="Avenir Next" w:cs="Times New Roman"/>
        </w:rPr>
        <w:t xml:space="preserve"> in a General Convention year the materials will be due earlier.)</w:t>
      </w:r>
    </w:p>
    <w:p w14:paraId="6B84176B" w14:textId="77777777" w:rsidR="00200E1E" w:rsidRPr="00EA47A1" w:rsidRDefault="00200E1E" w:rsidP="00C87516">
      <w:pPr>
        <w:rPr>
          <w:rFonts w:ascii="Avenir Next" w:hAnsi="Avenir Next" w:cs="Times New Roman"/>
          <w:sz w:val="10"/>
          <w:szCs w:val="10"/>
        </w:rPr>
      </w:pPr>
    </w:p>
    <w:p w14:paraId="647B3FF4" w14:textId="3CE110C1" w:rsidR="00732BA0" w:rsidRPr="00EA47A1" w:rsidRDefault="00732BA0" w:rsidP="00C87516">
      <w:pPr>
        <w:rPr>
          <w:rFonts w:ascii="Avenir Next" w:hAnsi="Avenir Next" w:cs="Times New Roman"/>
        </w:rPr>
      </w:pPr>
      <w:r w:rsidRPr="00EA47A1">
        <w:rPr>
          <w:rFonts w:ascii="Avenir Next" w:hAnsi="Avenir Next" w:cs="Times New Roman"/>
        </w:rPr>
        <w:t xml:space="preserve">Some dioceses have a deadline for grant applications to be submitted so they can be reviewed by a Screening Committee or Bishop before the deadline for grant applications. Every congregation must be informed of this date. We recommend not only notifying the Parish </w:t>
      </w:r>
      <w:r w:rsidR="00C4775C" w:rsidRPr="00EA47A1">
        <w:rPr>
          <w:rFonts w:ascii="Avenir Next" w:hAnsi="Avenir Next" w:cs="Times New Roman"/>
        </w:rPr>
        <w:t>UTO Leaders</w:t>
      </w:r>
      <w:r w:rsidR="0003115A" w:rsidRPr="00EA47A1">
        <w:rPr>
          <w:rFonts w:ascii="Avenir Next" w:hAnsi="Avenir Next" w:cs="Times New Roman"/>
        </w:rPr>
        <w:t xml:space="preserve"> </w:t>
      </w:r>
      <w:r w:rsidRPr="00EA47A1">
        <w:rPr>
          <w:rFonts w:ascii="Avenir Next" w:hAnsi="Avenir Next" w:cs="Times New Roman"/>
        </w:rPr>
        <w:t xml:space="preserve">but also asking the Diocesan Communications Officer to send out an email specifically about the grant process (with a reminder that the funding for these grants comes from Blue Boxes) to every clergy person and to the contact list the diocese regularly utilizes. It also is a good idea to ask the Diocesan Communications Officer to put this information on the diocesan </w:t>
      </w:r>
      <w:r w:rsidR="0003115A" w:rsidRPr="00EA47A1">
        <w:rPr>
          <w:rFonts w:ascii="Avenir Next" w:hAnsi="Avenir Next" w:cs="Times New Roman"/>
        </w:rPr>
        <w:t>social media sites</w:t>
      </w:r>
      <w:r w:rsidRPr="00EA47A1">
        <w:rPr>
          <w:rFonts w:ascii="Avenir Next" w:hAnsi="Avenir Next" w:cs="Times New Roman"/>
        </w:rPr>
        <w:t>. The more places that people can hear about the UTO application, the better.</w:t>
      </w:r>
    </w:p>
    <w:p w14:paraId="496B7805" w14:textId="77777777" w:rsidR="007032F2" w:rsidRPr="00EA47A1" w:rsidRDefault="007032F2" w:rsidP="00C87516">
      <w:pPr>
        <w:rPr>
          <w:rFonts w:ascii="Avenir Next" w:hAnsi="Avenir Next" w:cs="Times New Roman"/>
          <w:sz w:val="10"/>
          <w:szCs w:val="10"/>
        </w:rPr>
      </w:pPr>
    </w:p>
    <w:p w14:paraId="675162C2" w14:textId="1F9D0EA0" w:rsidR="00732BA0" w:rsidRPr="00EA47A1" w:rsidRDefault="00732BA0" w:rsidP="00C87516">
      <w:pPr>
        <w:pStyle w:val="BodyText"/>
        <w:ind w:left="0"/>
        <w:rPr>
          <w:rFonts w:ascii="Avenir Next" w:hAnsi="Avenir Next"/>
          <w:sz w:val="22"/>
          <w:szCs w:val="22"/>
        </w:rPr>
      </w:pPr>
      <w:r w:rsidRPr="00EA47A1">
        <w:rPr>
          <w:rFonts w:ascii="Avenir Next" w:hAnsi="Avenir Next"/>
          <w:sz w:val="22"/>
          <w:szCs w:val="22"/>
        </w:rPr>
        <w:t xml:space="preserve">The United Thank Offering grant process requires every application to be endorsed by the diocesan bishop. Each diocese has a different system for reviewing grant applications. </w:t>
      </w:r>
      <w:r w:rsidR="0003115A" w:rsidRPr="00EA47A1">
        <w:rPr>
          <w:rFonts w:ascii="Avenir Next" w:hAnsi="Avenir Next"/>
          <w:sz w:val="22"/>
          <w:szCs w:val="22"/>
        </w:rPr>
        <w:t xml:space="preserve">Beginning with the 2025 grant cycle, Diocesan UTO Leaders will have the opportunity to participate in training to better support applicants within your diocese. Please be sure to attend the annual training day for this </w:t>
      </w:r>
      <w:r w:rsidR="3E77212A" w:rsidRPr="00EA47A1">
        <w:rPr>
          <w:rFonts w:ascii="Avenir Next" w:hAnsi="Avenir Next"/>
          <w:sz w:val="22"/>
          <w:szCs w:val="22"/>
        </w:rPr>
        <w:t>training</w:t>
      </w:r>
      <w:r w:rsidR="0003115A" w:rsidRPr="00EA47A1">
        <w:rPr>
          <w:rFonts w:ascii="Avenir Next" w:hAnsi="Avenir Next"/>
          <w:sz w:val="22"/>
          <w:szCs w:val="22"/>
        </w:rPr>
        <w:t>.</w:t>
      </w:r>
      <w:r w:rsidRPr="00EA47A1">
        <w:rPr>
          <w:rFonts w:ascii="Avenir Next" w:hAnsi="Avenir Next"/>
          <w:sz w:val="22"/>
          <w:szCs w:val="22"/>
        </w:rPr>
        <w:t xml:space="preserve"> During the entire grant process, the staff and Board are available to answer questions and provide technical assistance. </w:t>
      </w:r>
      <w:r w:rsidR="0A045F8F" w:rsidRPr="00EA47A1">
        <w:rPr>
          <w:rFonts w:ascii="Avenir Next" w:hAnsi="Avenir Next"/>
          <w:sz w:val="22"/>
          <w:szCs w:val="22"/>
        </w:rPr>
        <w:t>Our goal is to help dioceses submit applications eligible for funding, so please do not hesitate to ask for help.</w:t>
      </w:r>
    </w:p>
    <w:p w14:paraId="0932BBC2" w14:textId="77777777" w:rsidR="00EA47A1" w:rsidRDefault="00EA47A1">
      <w:pPr>
        <w:rPr>
          <w:i/>
          <w:iCs/>
        </w:rPr>
      </w:pPr>
    </w:p>
    <w:p w14:paraId="77501C83" w14:textId="15F8E9EC" w:rsidR="00200E1E" w:rsidRPr="00EA47A1" w:rsidRDefault="00000000" w:rsidP="00EA47A1">
      <w:pPr>
        <w:jc w:val="center"/>
        <w:rPr>
          <w:rFonts w:ascii="Avenir Next" w:eastAsia="Times New Roman" w:hAnsi="Avenir Next"/>
          <w:i/>
          <w:iCs/>
          <w:sz w:val="24"/>
          <w:szCs w:val="24"/>
        </w:rPr>
      </w:pPr>
      <w:hyperlink w:anchor="TOC1" w:history="1">
        <w:r w:rsidR="00EA47A1" w:rsidRPr="00EA47A1">
          <w:rPr>
            <w:rStyle w:val="Hyperlink"/>
            <w:rFonts w:ascii="Avenir Next" w:hAnsi="Avenir Next"/>
            <w:i/>
            <w:iCs/>
            <w:sz w:val="20"/>
            <w:szCs w:val="20"/>
          </w:rPr>
          <w:t>Click here to return to the Table of Contents.</w:t>
        </w:r>
      </w:hyperlink>
      <w:r w:rsidR="00200E1E" w:rsidRPr="00EA47A1">
        <w:rPr>
          <w:rFonts w:ascii="Avenir Next" w:hAnsi="Avenir Next"/>
          <w:i/>
          <w:iCs/>
          <w:sz w:val="24"/>
          <w:szCs w:val="24"/>
        </w:rPr>
        <w:br w:type="page"/>
      </w:r>
    </w:p>
    <w:p w14:paraId="13DAA88F" w14:textId="4182DC3A" w:rsidR="00C504F7" w:rsidRPr="00CB7A5C" w:rsidRDefault="00054ACA" w:rsidP="00200E1E">
      <w:pPr>
        <w:pStyle w:val="Heading3"/>
        <w:spacing w:before="0"/>
        <w:rPr>
          <w:rFonts w:ascii="Avenir Next" w:hAnsi="Avenir Next"/>
          <w:color w:val="0070C0"/>
          <w:sz w:val="40"/>
          <w:szCs w:val="40"/>
        </w:rPr>
      </w:pPr>
      <w:bookmarkStart w:id="27" w:name="_Toc163564189"/>
      <w:r w:rsidRPr="5553449F">
        <w:rPr>
          <w:rFonts w:ascii="Avenir Next" w:hAnsi="Avenir Next"/>
          <w:color w:val="0070C0"/>
          <w:sz w:val="40"/>
          <w:szCs w:val="40"/>
        </w:rPr>
        <w:lastRenderedPageBreak/>
        <w:t xml:space="preserve">Diocesan </w:t>
      </w:r>
      <w:r w:rsidR="0003115A" w:rsidRPr="5553449F">
        <w:rPr>
          <w:rFonts w:ascii="Avenir Next" w:hAnsi="Avenir Next"/>
          <w:color w:val="0070C0"/>
          <w:sz w:val="40"/>
          <w:szCs w:val="40"/>
        </w:rPr>
        <w:t xml:space="preserve">UTO </w:t>
      </w:r>
      <w:r w:rsidR="00C504F7" w:rsidRPr="5553449F">
        <w:rPr>
          <w:rFonts w:ascii="Avenir Next" w:hAnsi="Avenir Next"/>
          <w:color w:val="0070C0"/>
          <w:sz w:val="40"/>
          <w:szCs w:val="40"/>
        </w:rPr>
        <w:t>Grant Screening Committee</w:t>
      </w:r>
      <w:r w:rsidR="00853CDF" w:rsidRPr="5553449F">
        <w:rPr>
          <w:rFonts w:ascii="Avenir Next" w:hAnsi="Avenir Next"/>
          <w:color w:val="0070C0"/>
          <w:sz w:val="40"/>
          <w:szCs w:val="40"/>
        </w:rPr>
        <w:t xml:space="preserve"> Overview</w:t>
      </w:r>
      <w:bookmarkEnd w:id="27"/>
    </w:p>
    <w:p w14:paraId="6247BF82" w14:textId="77777777" w:rsidR="00853CDF" w:rsidRPr="00EA47A1" w:rsidRDefault="00853CDF" w:rsidP="00C87516">
      <w:pPr>
        <w:rPr>
          <w:rFonts w:ascii="Avenir Next" w:hAnsi="Avenir Next"/>
          <w:i/>
          <w:iCs/>
          <w:sz w:val="21"/>
          <w:szCs w:val="21"/>
        </w:rPr>
      </w:pPr>
      <w:r w:rsidRPr="00EA47A1">
        <w:rPr>
          <w:rFonts w:ascii="Avenir Next" w:hAnsi="Avenir Next"/>
          <w:i/>
          <w:iCs/>
          <w:sz w:val="21"/>
          <w:szCs w:val="21"/>
        </w:rPr>
        <w:t>The following are ideas for structuring your Diocesan Grant Screening Committee and come from a variety of dioceses to help you determine what is best in your context.</w:t>
      </w:r>
    </w:p>
    <w:p w14:paraId="6978CB2B" w14:textId="77777777" w:rsidR="00853CDF" w:rsidRPr="00EA47A1" w:rsidRDefault="00853CDF" w:rsidP="00C87516">
      <w:pPr>
        <w:rPr>
          <w:rFonts w:ascii="Avenir Next" w:hAnsi="Avenir Next"/>
          <w:i/>
          <w:iCs/>
          <w:sz w:val="10"/>
          <w:szCs w:val="10"/>
        </w:rPr>
      </w:pPr>
    </w:p>
    <w:p w14:paraId="63DCEF3E" w14:textId="758AD0CA" w:rsidR="00C504F7" w:rsidRPr="00EA47A1" w:rsidRDefault="00C504F7" w:rsidP="00C87516">
      <w:pPr>
        <w:rPr>
          <w:rFonts w:ascii="Avenir Next" w:hAnsi="Avenir Next"/>
        </w:rPr>
      </w:pPr>
      <w:r w:rsidRPr="00EA47A1">
        <w:rPr>
          <w:rFonts w:ascii="Avenir Next" w:hAnsi="Avenir Next"/>
        </w:rPr>
        <w:t>Members of the Diocesan Grant Screening Committee:</w:t>
      </w:r>
    </w:p>
    <w:p w14:paraId="2DD308F9" w14:textId="230E28A9" w:rsidR="00C504F7" w:rsidRPr="00EA47A1" w:rsidRDefault="00C504F7" w:rsidP="00C87516">
      <w:pPr>
        <w:pStyle w:val="ListParagraph"/>
        <w:widowControl/>
        <w:numPr>
          <w:ilvl w:val="0"/>
          <w:numId w:val="5"/>
        </w:numPr>
        <w:contextualSpacing/>
        <w:rPr>
          <w:rFonts w:ascii="Avenir Next" w:hAnsi="Avenir Next"/>
        </w:rPr>
      </w:pPr>
      <w:r w:rsidRPr="00EA47A1">
        <w:rPr>
          <w:rFonts w:ascii="Avenir Next" w:hAnsi="Avenir Next"/>
        </w:rPr>
        <w:t>Serve three (3) year terms (</w:t>
      </w:r>
      <w:r w:rsidR="00054ACA" w:rsidRPr="00EA47A1">
        <w:rPr>
          <w:rFonts w:ascii="Avenir Next" w:hAnsi="Avenir Next"/>
        </w:rPr>
        <w:t>s</w:t>
      </w:r>
      <w:r w:rsidR="0048758B" w:rsidRPr="00EA47A1">
        <w:rPr>
          <w:rFonts w:ascii="Avenir Next" w:hAnsi="Avenir Next"/>
        </w:rPr>
        <w:t>taggered to preserve experience</w:t>
      </w:r>
      <w:proofErr w:type="gramStart"/>
      <w:r w:rsidRPr="00EA47A1">
        <w:rPr>
          <w:rFonts w:ascii="Avenir Next" w:hAnsi="Avenir Next"/>
        </w:rPr>
        <w:t>)</w:t>
      </w:r>
      <w:r w:rsidR="001133CF" w:rsidRPr="00EA47A1">
        <w:rPr>
          <w:rFonts w:ascii="Avenir Next" w:hAnsi="Avenir Next"/>
        </w:rPr>
        <w:t>;</w:t>
      </w:r>
      <w:proofErr w:type="gramEnd"/>
    </w:p>
    <w:p w14:paraId="140BFE12" w14:textId="55083C65" w:rsidR="00C504F7" w:rsidRPr="00EA47A1" w:rsidRDefault="00AE0262" w:rsidP="00C87516">
      <w:pPr>
        <w:pStyle w:val="ListParagraph"/>
        <w:widowControl/>
        <w:numPr>
          <w:ilvl w:val="0"/>
          <w:numId w:val="5"/>
        </w:numPr>
        <w:contextualSpacing/>
        <w:rPr>
          <w:rFonts w:ascii="Avenir Next" w:hAnsi="Avenir Next"/>
        </w:rPr>
      </w:pPr>
      <w:r>
        <w:rPr>
          <w:rFonts w:ascii="Avenir Next" w:hAnsi="Avenir Next"/>
        </w:rPr>
        <w:t>r</w:t>
      </w:r>
      <w:r w:rsidR="00C504F7" w:rsidRPr="00EA47A1">
        <w:rPr>
          <w:rFonts w:ascii="Avenir Next" w:hAnsi="Avenir Next"/>
        </w:rPr>
        <w:t xml:space="preserve">eceive all the information as soon as it is </w:t>
      </w:r>
      <w:proofErr w:type="gramStart"/>
      <w:r w:rsidR="00C504F7" w:rsidRPr="00EA47A1">
        <w:rPr>
          <w:rFonts w:ascii="Avenir Next" w:hAnsi="Avenir Next"/>
        </w:rPr>
        <w:t>available</w:t>
      </w:r>
      <w:r w:rsidR="000F0795" w:rsidRPr="00EA47A1">
        <w:rPr>
          <w:rFonts w:ascii="Avenir Next" w:hAnsi="Avenir Next"/>
        </w:rPr>
        <w:t>;</w:t>
      </w:r>
      <w:proofErr w:type="gramEnd"/>
    </w:p>
    <w:p w14:paraId="2B1EA233" w14:textId="390F08B7" w:rsidR="00C504F7" w:rsidRPr="00EA47A1" w:rsidRDefault="00AE0262" w:rsidP="00C87516">
      <w:pPr>
        <w:pStyle w:val="ListParagraph"/>
        <w:widowControl/>
        <w:numPr>
          <w:ilvl w:val="0"/>
          <w:numId w:val="5"/>
        </w:numPr>
        <w:contextualSpacing/>
        <w:rPr>
          <w:rFonts w:ascii="Avenir Next" w:hAnsi="Avenir Next"/>
        </w:rPr>
      </w:pPr>
      <w:r>
        <w:rPr>
          <w:rFonts w:ascii="Avenir Next" w:hAnsi="Avenir Next"/>
        </w:rPr>
        <w:t>k</w:t>
      </w:r>
      <w:r w:rsidR="00C504F7" w:rsidRPr="00EA47A1">
        <w:rPr>
          <w:rFonts w:ascii="Avenir Next" w:hAnsi="Avenir Next"/>
        </w:rPr>
        <w:t>now the dates of the meetings well in advance</w:t>
      </w:r>
      <w:r w:rsidR="000F0795" w:rsidRPr="00EA47A1">
        <w:rPr>
          <w:rFonts w:ascii="Avenir Next" w:hAnsi="Avenir Next"/>
        </w:rPr>
        <w:t>; and</w:t>
      </w:r>
    </w:p>
    <w:p w14:paraId="52DC6056" w14:textId="4F4CE30C" w:rsidR="00C504F7" w:rsidRPr="00EA47A1" w:rsidRDefault="00AE0262" w:rsidP="00C87516">
      <w:pPr>
        <w:pStyle w:val="ListParagraph"/>
        <w:widowControl/>
        <w:numPr>
          <w:ilvl w:val="0"/>
          <w:numId w:val="5"/>
        </w:numPr>
        <w:contextualSpacing/>
        <w:rPr>
          <w:rFonts w:ascii="Avenir Next" w:hAnsi="Avenir Next"/>
        </w:rPr>
      </w:pPr>
      <w:r>
        <w:rPr>
          <w:rFonts w:ascii="Avenir Next" w:hAnsi="Avenir Next"/>
        </w:rPr>
        <w:t>a</w:t>
      </w:r>
      <w:r w:rsidR="00054ACA" w:rsidRPr="00EA47A1">
        <w:rPr>
          <w:rFonts w:ascii="Avenir Next" w:hAnsi="Avenir Next"/>
        </w:rPr>
        <w:t>re m</w:t>
      </w:r>
      <w:r w:rsidR="00C504F7" w:rsidRPr="00EA47A1">
        <w:rPr>
          <w:rFonts w:ascii="Avenir Next" w:hAnsi="Avenir Next"/>
        </w:rPr>
        <w:t>ade aware of the granting deadlines</w:t>
      </w:r>
      <w:r>
        <w:rPr>
          <w:rFonts w:ascii="Avenir Next" w:hAnsi="Avenir Next"/>
        </w:rPr>
        <w:t>.</w:t>
      </w:r>
    </w:p>
    <w:p w14:paraId="29C624A0" w14:textId="0D0E21A8" w:rsidR="00C504F7" w:rsidRPr="00EA47A1" w:rsidRDefault="00C504F7" w:rsidP="00C87516">
      <w:pPr>
        <w:rPr>
          <w:rFonts w:ascii="Avenir Next" w:hAnsi="Avenir Next"/>
        </w:rPr>
      </w:pPr>
      <w:r w:rsidRPr="00EA47A1">
        <w:rPr>
          <w:rFonts w:ascii="Avenir Next" w:hAnsi="Avenir Next"/>
        </w:rPr>
        <w:t xml:space="preserve">When planning </w:t>
      </w:r>
      <w:r w:rsidR="00D13736" w:rsidRPr="00EA47A1">
        <w:rPr>
          <w:rFonts w:ascii="Avenir Next" w:hAnsi="Avenir Next"/>
        </w:rPr>
        <w:t xml:space="preserve">how many </w:t>
      </w:r>
      <w:r w:rsidRPr="00EA47A1">
        <w:rPr>
          <w:rFonts w:ascii="Avenir Next" w:hAnsi="Avenir Next"/>
        </w:rPr>
        <w:t xml:space="preserve">to invite to serve on the </w:t>
      </w:r>
      <w:r w:rsidR="00054ACA" w:rsidRPr="00EA47A1">
        <w:rPr>
          <w:rFonts w:ascii="Avenir Next" w:hAnsi="Avenir Next"/>
        </w:rPr>
        <w:t>c</w:t>
      </w:r>
      <w:r w:rsidRPr="00EA47A1">
        <w:rPr>
          <w:rFonts w:ascii="Avenir Next" w:hAnsi="Avenir Next"/>
        </w:rPr>
        <w:t>ommittee, consider the following:</w:t>
      </w:r>
    </w:p>
    <w:p w14:paraId="3177E7F7" w14:textId="1152488F" w:rsidR="00C504F7" w:rsidRPr="00EA47A1" w:rsidRDefault="00C504F7" w:rsidP="00C87516">
      <w:pPr>
        <w:pStyle w:val="ListParagraph"/>
        <w:widowControl/>
        <w:numPr>
          <w:ilvl w:val="0"/>
          <w:numId w:val="6"/>
        </w:numPr>
        <w:contextualSpacing/>
        <w:rPr>
          <w:rFonts w:ascii="Avenir Next" w:hAnsi="Avenir Next"/>
        </w:rPr>
      </w:pPr>
      <w:r w:rsidRPr="00EA47A1">
        <w:rPr>
          <w:rFonts w:ascii="Avenir Next" w:hAnsi="Avenir Next"/>
        </w:rPr>
        <w:t xml:space="preserve">Number of convocations or deaneries in your </w:t>
      </w:r>
      <w:proofErr w:type="gramStart"/>
      <w:r w:rsidRPr="00EA47A1">
        <w:rPr>
          <w:rFonts w:ascii="Avenir Next" w:hAnsi="Avenir Next"/>
        </w:rPr>
        <w:t>diocese</w:t>
      </w:r>
      <w:r w:rsidR="000F0795" w:rsidRPr="00EA47A1">
        <w:rPr>
          <w:rFonts w:ascii="Avenir Next" w:hAnsi="Avenir Next"/>
        </w:rPr>
        <w:t>;</w:t>
      </w:r>
      <w:proofErr w:type="gramEnd"/>
    </w:p>
    <w:p w14:paraId="600AC067" w14:textId="036F97A1" w:rsidR="00C504F7" w:rsidRPr="00EA47A1" w:rsidRDefault="00AE0262" w:rsidP="00C87516">
      <w:pPr>
        <w:pStyle w:val="ListParagraph"/>
        <w:widowControl/>
        <w:numPr>
          <w:ilvl w:val="0"/>
          <w:numId w:val="6"/>
        </w:numPr>
        <w:contextualSpacing/>
        <w:rPr>
          <w:rFonts w:ascii="Avenir Next" w:hAnsi="Avenir Next"/>
        </w:rPr>
      </w:pPr>
      <w:r>
        <w:rPr>
          <w:rFonts w:ascii="Avenir Next" w:hAnsi="Avenir Next"/>
        </w:rPr>
        <w:t>n</w:t>
      </w:r>
      <w:r w:rsidR="00C504F7" w:rsidRPr="00EA47A1">
        <w:rPr>
          <w:rFonts w:ascii="Avenir Next" w:hAnsi="Avenir Next"/>
        </w:rPr>
        <w:t>umber of churches in your diocese</w:t>
      </w:r>
      <w:r w:rsidR="000F0795" w:rsidRPr="00EA47A1">
        <w:rPr>
          <w:rFonts w:ascii="Avenir Next" w:hAnsi="Avenir Next"/>
        </w:rPr>
        <w:t xml:space="preserve">; and </w:t>
      </w:r>
    </w:p>
    <w:p w14:paraId="3F52BB6D" w14:textId="5B2C1965" w:rsidR="00C504F7" w:rsidRPr="00EA47A1" w:rsidRDefault="00AE0262" w:rsidP="00C87516">
      <w:pPr>
        <w:pStyle w:val="ListParagraph"/>
        <w:widowControl/>
        <w:numPr>
          <w:ilvl w:val="0"/>
          <w:numId w:val="6"/>
        </w:numPr>
        <w:contextualSpacing/>
        <w:rPr>
          <w:rFonts w:ascii="Avenir Next" w:hAnsi="Avenir Next"/>
        </w:rPr>
      </w:pPr>
      <w:r>
        <w:rPr>
          <w:rFonts w:ascii="Avenir Next" w:hAnsi="Avenir Next"/>
        </w:rPr>
        <w:t>d</w:t>
      </w:r>
      <w:r w:rsidR="00C504F7" w:rsidRPr="00EA47A1">
        <w:rPr>
          <w:rFonts w:ascii="Avenir Next" w:hAnsi="Avenir Next"/>
        </w:rPr>
        <w:t>iversity of the committee: age groups, ethnicity, clergy/lay</w:t>
      </w:r>
      <w:r>
        <w:rPr>
          <w:rFonts w:ascii="Avenir Next" w:hAnsi="Avenir Next"/>
        </w:rPr>
        <w:t>.</w:t>
      </w:r>
    </w:p>
    <w:p w14:paraId="30ABC6BA" w14:textId="713AADF6" w:rsidR="006651D3" w:rsidRPr="00EA47A1" w:rsidRDefault="00C504F7" w:rsidP="00C87516">
      <w:pPr>
        <w:rPr>
          <w:rFonts w:ascii="Avenir Next" w:hAnsi="Avenir Next"/>
        </w:rPr>
      </w:pPr>
      <w:r w:rsidRPr="00EA47A1">
        <w:rPr>
          <w:rFonts w:ascii="Avenir Next" w:hAnsi="Avenir Next"/>
        </w:rPr>
        <w:t xml:space="preserve">Grant applicants </w:t>
      </w:r>
      <w:r w:rsidR="00D25A6F" w:rsidRPr="00EA47A1">
        <w:rPr>
          <w:rFonts w:ascii="Avenir Next" w:hAnsi="Avenir Next"/>
        </w:rPr>
        <w:t xml:space="preserve">should be </w:t>
      </w:r>
      <w:r w:rsidRPr="00EA47A1">
        <w:rPr>
          <w:rFonts w:ascii="Avenir Next" w:hAnsi="Avenir Next"/>
        </w:rPr>
        <w:t xml:space="preserve">invited to the </w:t>
      </w:r>
      <w:r w:rsidR="00054ACA" w:rsidRPr="00EA47A1">
        <w:rPr>
          <w:rFonts w:ascii="Avenir Next" w:hAnsi="Avenir Next"/>
        </w:rPr>
        <w:t xml:space="preserve">Diocesan Grant </w:t>
      </w:r>
      <w:r w:rsidRPr="00EA47A1">
        <w:rPr>
          <w:rFonts w:ascii="Avenir Next" w:hAnsi="Avenir Next"/>
        </w:rPr>
        <w:t>Screening Committee</w:t>
      </w:r>
      <w:r w:rsidR="00054ACA" w:rsidRPr="00EA47A1">
        <w:rPr>
          <w:rFonts w:ascii="Avenir Next" w:hAnsi="Avenir Next"/>
        </w:rPr>
        <w:t xml:space="preserve"> meetings</w:t>
      </w:r>
      <w:r w:rsidRPr="00EA47A1">
        <w:rPr>
          <w:rFonts w:ascii="Avenir Next" w:hAnsi="Avenir Next"/>
        </w:rPr>
        <w:t xml:space="preserve"> to present their application</w:t>
      </w:r>
      <w:r w:rsidR="001133CF" w:rsidRPr="00EA47A1">
        <w:rPr>
          <w:rFonts w:ascii="Avenir Next" w:hAnsi="Avenir Next"/>
        </w:rPr>
        <w:t>s</w:t>
      </w:r>
      <w:r w:rsidRPr="00EA47A1">
        <w:rPr>
          <w:rFonts w:ascii="Avenir Next" w:hAnsi="Avenir Next"/>
        </w:rPr>
        <w:t xml:space="preserve"> and to answer questions.</w:t>
      </w:r>
    </w:p>
    <w:p w14:paraId="75E29341" w14:textId="77777777" w:rsidR="006651D3" w:rsidRPr="00EA47A1" w:rsidRDefault="006651D3" w:rsidP="00C87516">
      <w:pPr>
        <w:rPr>
          <w:rFonts w:ascii="Avenir Next" w:hAnsi="Avenir Next" w:cs="Arial"/>
          <w:color w:val="222222"/>
          <w:sz w:val="10"/>
          <w:szCs w:val="10"/>
          <w:shd w:val="clear" w:color="auto" w:fill="FFFFFF"/>
        </w:rPr>
      </w:pPr>
    </w:p>
    <w:p w14:paraId="10382438" w14:textId="77777777" w:rsidR="006651D3" w:rsidRPr="00EA47A1" w:rsidRDefault="006651D3" w:rsidP="00C87516">
      <w:pPr>
        <w:pStyle w:val="ListParagraph"/>
        <w:widowControl/>
        <w:numPr>
          <w:ilvl w:val="0"/>
          <w:numId w:val="14"/>
        </w:numPr>
        <w:contextualSpacing/>
        <w:rPr>
          <w:rFonts w:ascii="Avenir Next" w:hAnsi="Avenir Next" w:cs="Arial"/>
          <w:b/>
          <w:bCs/>
          <w:color w:val="222222"/>
          <w:shd w:val="clear" w:color="auto" w:fill="FFFFFF"/>
        </w:rPr>
      </w:pPr>
      <w:r w:rsidRPr="00EA47A1">
        <w:rPr>
          <w:rFonts w:ascii="Avenir Next" w:hAnsi="Avenir Next" w:cs="Arial"/>
          <w:b/>
          <w:bCs/>
          <w:color w:val="222222"/>
          <w:shd w:val="clear" w:color="auto" w:fill="FFFFFF"/>
        </w:rPr>
        <w:t>Connect with the Diocese:</w:t>
      </w:r>
    </w:p>
    <w:p w14:paraId="54D238B5" w14:textId="5087BF86" w:rsidR="006651D3" w:rsidRPr="00EA47A1" w:rsidRDefault="006651D3" w:rsidP="00C87516">
      <w:pPr>
        <w:pStyle w:val="ListParagraph"/>
        <w:rPr>
          <w:rFonts w:ascii="Avenir Next" w:hAnsi="Avenir Next" w:cs="Arial"/>
          <w:b/>
          <w:bCs/>
          <w:color w:val="222222"/>
          <w:shd w:val="clear" w:color="auto" w:fill="FFFFFF"/>
        </w:rPr>
      </w:pPr>
      <w:r w:rsidRPr="00EA47A1">
        <w:rPr>
          <w:rFonts w:ascii="Avenir Next" w:hAnsi="Avenir Next" w:cs="Arial"/>
          <w:color w:val="222222"/>
          <w:shd w:val="clear" w:color="auto" w:fill="FFFFFF"/>
        </w:rPr>
        <w:t>As you begin, make sure you know who your contact person is at the diocese for the grant process and go over the schedule with them early on to ensure that you won’t run into any issues with getting the Bishop</w:t>
      </w:r>
      <w:r w:rsidR="00DD68F8">
        <w:rPr>
          <w:rFonts w:ascii="Avenir Next" w:hAnsi="Avenir Next" w:cs="Arial"/>
          <w:color w:val="222222"/>
          <w:shd w:val="clear" w:color="auto" w:fill="FFFFFF"/>
        </w:rPr>
        <w:t>’</w:t>
      </w:r>
      <w:r w:rsidRPr="00EA47A1">
        <w:rPr>
          <w:rFonts w:ascii="Avenir Next" w:hAnsi="Avenir Next" w:cs="Arial"/>
          <w:color w:val="222222"/>
          <w:shd w:val="clear" w:color="auto" w:fill="FFFFFF"/>
        </w:rPr>
        <w:t xml:space="preserve">s Endorsement Form. Also work with the Communications person to find out when the deadlines are for submitting information on granting, </w:t>
      </w:r>
      <w:proofErr w:type="spellStart"/>
      <w:r w:rsidRPr="00EA47A1">
        <w:rPr>
          <w:rFonts w:ascii="Avenir Next" w:hAnsi="Avenir Next" w:cs="Arial"/>
          <w:color w:val="222222"/>
          <w:shd w:val="clear" w:color="auto" w:fill="FFFFFF"/>
        </w:rPr>
        <w:t>Ingatherings</w:t>
      </w:r>
      <w:proofErr w:type="spellEnd"/>
      <w:r w:rsidRPr="00EA47A1">
        <w:rPr>
          <w:rFonts w:ascii="Avenir Next" w:hAnsi="Avenir Next" w:cs="Arial"/>
          <w:color w:val="222222"/>
          <w:shd w:val="clear" w:color="auto" w:fill="FFFFFF"/>
        </w:rPr>
        <w:t>, etcetera. Find out what the word limits are, if you can use images</w:t>
      </w:r>
      <w:r w:rsidR="001133CF" w:rsidRPr="00EA47A1">
        <w:rPr>
          <w:rFonts w:ascii="Avenir Next" w:hAnsi="Avenir Next" w:cs="Arial"/>
          <w:color w:val="222222"/>
          <w:shd w:val="clear" w:color="auto" w:fill="FFFFFF"/>
        </w:rPr>
        <w:t>,</w:t>
      </w:r>
      <w:r w:rsidRPr="00EA47A1">
        <w:rPr>
          <w:rFonts w:ascii="Avenir Next" w:hAnsi="Avenir Next" w:cs="Arial"/>
          <w:color w:val="222222"/>
          <w:shd w:val="clear" w:color="auto" w:fill="FFFFFF"/>
        </w:rPr>
        <w:t xml:space="preserve"> and so forth. </w:t>
      </w:r>
    </w:p>
    <w:p w14:paraId="1FD652B8" w14:textId="77777777" w:rsidR="006651D3" w:rsidRPr="00EA47A1" w:rsidRDefault="006651D3" w:rsidP="00C87516">
      <w:pPr>
        <w:shd w:val="clear" w:color="auto" w:fill="FFFFFF"/>
        <w:rPr>
          <w:rFonts w:ascii="Avenir Next" w:eastAsia="Times New Roman" w:hAnsi="Avenir Next" w:cs="Arial"/>
          <w:color w:val="222222"/>
          <w:sz w:val="10"/>
          <w:szCs w:val="10"/>
        </w:rPr>
      </w:pPr>
    </w:p>
    <w:p w14:paraId="7C3023F3" w14:textId="3B692DB9" w:rsidR="006651D3" w:rsidRPr="00EA47A1" w:rsidRDefault="006651D3" w:rsidP="00C87516">
      <w:pPr>
        <w:pStyle w:val="ListParagraph"/>
        <w:widowControl/>
        <w:numPr>
          <w:ilvl w:val="0"/>
          <w:numId w:val="14"/>
        </w:numPr>
        <w:shd w:val="clear" w:color="auto" w:fill="FFFFFF"/>
        <w:contextualSpacing/>
        <w:rPr>
          <w:rFonts w:ascii="Avenir Next" w:eastAsia="Times New Roman" w:hAnsi="Avenir Next" w:cs="Arial"/>
          <w:b/>
          <w:bCs/>
          <w:color w:val="222222"/>
        </w:rPr>
      </w:pPr>
      <w:r w:rsidRPr="00EA47A1">
        <w:rPr>
          <w:rFonts w:ascii="Avenir Next" w:eastAsia="Times New Roman" w:hAnsi="Avenir Next" w:cs="Arial"/>
          <w:b/>
          <w:bCs/>
          <w:color w:val="222222"/>
        </w:rPr>
        <w:t>Creat</w:t>
      </w:r>
      <w:r w:rsidR="001133CF" w:rsidRPr="00EA47A1">
        <w:rPr>
          <w:rFonts w:ascii="Avenir Next" w:eastAsia="Times New Roman" w:hAnsi="Avenir Next" w:cs="Arial"/>
          <w:b/>
          <w:bCs/>
          <w:color w:val="222222"/>
        </w:rPr>
        <w:t>e</w:t>
      </w:r>
      <w:r w:rsidRPr="00EA47A1">
        <w:rPr>
          <w:rFonts w:ascii="Avenir Next" w:eastAsia="Times New Roman" w:hAnsi="Avenir Next" w:cs="Arial"/>
          <w:b/>
          <w:bCs/>
          <w:color w:val="222222"/>
        </w:rPr>
        <w:t xml:space="preserve"> a Team:</w:t>
      </w:r>
    </w:p>
    <w:p w14:paraId="5DE00993" w14:textId="5A4F5D60" w:rsidR="006651D3" w:rsidRPr="00EA47A1" w:rsidRDefault="70D30BB5" w:rsidP="00C87516">
      <w:pPr>
        <w:pStyle w:val="ListParagraph"/>
        <w:shd w:val="clear" w:color="auto" w:fill="FFFFFF" w:themeFill="background1"/>
        <w:rPr>
          <w:rFonts w:ascii="Avenir Next" w:hAnsi="Avenir Next" w:cs="Arial"/>
          <w:color w:val="222222"/>
          <w:shd w:val="clear" w:color="auto" w:fill="FFFFFF"/>
        </w:rPr>
      </w:pPr>
      <w:r w:rsidRPr="00EA47A1">
        <w:rPr>
          <w:rFonts w:ascii="Avenir Next" w:eastAsia="Times New Roman" w:hAnsi="Avenir Next" w:cs="Arial"/>
          <w:color w:val="222222"/>
        </w:rPr>
        <w:t xml:space="preserve">A team with diverse talents and backgrounds who </w:t>
      </w:r>
      <w:r w:rsidR="00EA47A1" w:rsidRPr="00EA47A1">
        <w:rPr>
          <w:rFonts w:ascii="Avenir Next" w:eastAsia="Times New Roman" w:hAnsi="Avenir Next" w:cs="Arial"/>
          <w:color w:val="222222"/>
        </w:rPr>
        <w:t>can</w:t>
      </w:r>
      <w:r w:rsidRPr="00EA47A1">
        <w:rPr>
          <w:rFonts w:ascii="Avenir Next" w:eastAsia="Times New Roman" w:hAnsi="Avenir Next" w:cs="Arial"/>
          <w:color w:val="222222"/>
        </w:rPr>
        <w:t xml:space="preserve"> view the grant request from different perspectives is a blessing.</w:t>
      </w:r>
      <w:r w:rsidR="006651D3" w:rsidRPr="00EA47A1">
        <w:rPr>
          <w:rFonts w:ascii="Avenir Next" w:eastAsia="Times New Roman" w:hAnsi="Avenir Next" w:cs="Arial"/>
          <w:color w:val="222222"/>
        </w:rPr>
        <w:t xml:space="preserve"> </w:t>
      </w:r>
      <w:r w:rsidR="5C6E78F4" w:rsidRPr="00EA47A1">
        <w:rPr>
          <w:rFonts w:ascii="Avenir Next" w:eastAsia="Times New Roman" w:hAnsi="Avenir Next" w:cs="Arial"/>
          <w:color w:val="222222"/>
        </w:rPr>
        <w:t>It is key to have someone detail oriented who will take notes and who likes reading budgets and is willing to be the lead on checking the budget against the criteria.</w:t>
      </w:r>
      <w:r w:rsidR="006651D3" w:rsidRPr="00EA47A1">
        <w:rPr>
          <w:rFonts w:ascii="Avenir Next" w:eastAsia="Times New Roman" w:hAnsi="Avenir Next" w:cs="Arial"/>
          <w:color w:val="222222"/>
        </w:rPr>
        <w:t xml:space="preserve"> It is important to remind the committee that they can always recuse themselves from evaluating a particular application if it is something they cannot be </w:t>
      </w:r>
      <w:r w:rsidR="001133CF" w:rsidRPr="00EA47A1">
        <w:rPr>
          <w:rFonts w:ascii="Avenir Next" w:eastAsia="Times New Roman" w:hAnsi="Avenir Next" w:cs="Arial"/>
          <w:color w:val="222222"/>
        </w:rPr>
        <w:t>im</w:t>
      </w:r>
      <w:r w:rsidR="006651D3" w:rsidRPr="00EA47A1">
        <w:rPr>
          <w:rFonts w:ascii="Avenir Next" w:eastAsia="Times New Roman" w:hAnsi="Avenir Next" w:cs="Arial"/>
          <w:color w:val="222222"/>
        </w:rPr>
        <w:t xml:space="preserve">partial about. </w:t>
      </w:r>
      <w:r w:rsidR="4809E633" w:rsidRPr="00EA47A1">
        <w:rPr>
          <w:rFonts w:ascii="Avenir Next" w:eastAsia="Times New Roman" w:hAnsi="Avenir Next" w:cs="Arial"/>
          <w:color w:val="222222"/>
        </w:rPr>
        <w:t>The goal of the committee is to read each application with fresh eyes and an unattached heart to ensure that the selected application is the best possible fit to the focus and the criteria.</w:t>
      </w:r>
      <w:r w:rsidR="006651D3" w:rsidRPr="00EA47A1">
        <w:rPr>
          <w:rFonts w:ascii="Avenir Next" w:eastAsia="Times New Roman" w:hAnsi="Avenir Next" w:cs="Arial"/>
          <w:color w:val="222222"/>
        </w:rPr>
        <w:t xml:space="preserve"> </w:t>
      </w:r>
      <w:r w:rsidR="006651D3" w:rsidRPr="00EA47A1">
        <w:rPr>
          <w:rFonts w:ascii="Avenir Next" w:hAnsi="Avenir Next" w:cs="Arial"/>
          <w:color w:val="222222"/>
          <w:shd w:val="clear" w:color="auto" w:fill="FFFFFF"/>
        </w:rPr>
        <w:t>Team members need to actively listen and communicate in a respectful and caring manner as you g</w:t>
      </w:r>
      <w:r w:rsidR="001133CF" w:rsidRPr="00EA47A1">
        <w:rPr>
          <w:rFonts w:ascii="Avenir Next" w:hAnsi="Avenir Next" w:cs="Arial"/>
          <w:color w:val="222222"/>
          <w:shd w:val="clear" w:color="auto" w:fill="FFFFFF"/>
        </w:rPr>
        <w:t>e</w:t>
      </w:r>
      <w:r w:rsidR="006651D3" w:rsidRPr="00EA47A1">
        <w:rPr>
          <w:rFonts w:ascii="Avenir Next" w:hAnsi="Avenir Next" w:cs="Arial"/>
          <w:color w:val="222222"/>
          <w:shd w:val="clear" w:color="auto" w:fill="FFFFFF"/>
        </w:rPr>
        <w:t xml:space="preserve">t into the details of the grant.  Mutual affirmation is also useful. (This is also a great committee to invite someone </w:t>
      </w:r>
      <w:r w:rsidR="001133CF" w:rsidRPr="00EA47A1">
        <w:rPr>
          <w:rFonts w:ascii="Avenir Next" w:hAnsi="Avenir Next" w:cs="Arial"/>
          <w:color w:val="222222"/>
          <w:shd w:val="clear" w:color="auto" w:fill="FFFFFF"/>
        </w:rPr>
        <w:t xml:space="preserve">to </w:t>
      </w:r>
      <w:r w:rsidR="006651D3" w:rsidRPr="00EA47A1">
        <w:rPr>
          <w:rFonts w:ascii="Avenir Next" w:hAnsi="Avenir Next" w:cs="Arial"/>
          <w:color w:val="222222"/>
          <w:shd w:val="clear" w:color="auto" w:fill="FFFFFF"/>
        </w:rPr>
        <w:t xml:space="preserve">from a parish you would like to be more involved in UTO, </w:t>
      </w:r>
      <w:r w:rsidR="005A2948" w:rsidRPr="00EA47A1">
        <w:rPr>
          <w:rFonts w:ascii="Avenir Next" w:hAnsi="Avenir Next" w:cs="Arial"/>
          <w:color w:val="222222"/>
          <w:shd w:val="clear" w:color="auto" w:fill="FFFFFF"/>
        </w:rPr>
        <w:t xml:space="preserve">to join as it showcases the </w:t>
      </w:r>
      <w:r w:rsidR="006651D3" w:rsidRPr="00EA47A1">
        <w:rPr>
          <w:rFonts w:ascii="Avenir Next" w:hAnsi="Avenir Next" w:cs="Arial"/>
          <w:color w:val="222222"/>
          <w:shd w:val="clear" w:color="auto" w:fill="FFFFFF"/>
        </w:rPr>
        <w:t>important work the Ingathering funds.)</w:t>
      </w:r>
    </w:p>
    <w:p w14:paraId="76DC469B" w14:textId="77777777" w:rsidR="006651D3" w:rsidRPr="00EA47A1" w:rsidRDefault="006651D3" w:rsidP="00C87516">
      <w:pPr>
        <w:pStyle w:val="ListParagraph"/>
        <w:shd w:val="clear" w:color="auto" w:fill="FFFFFF"/>
        <w:rPr>
          <w:rFonts w:ascii="Avenir Next" w:hAnsi="Avenir Next" w:cs="Arial"/>
          <w:color w:val="222222"/>
          <w:sz w:val="10"/>
          <w:szCs w:val="10"/>
          <w:shd w:val="clear" w:color="auto" w:fill="FFFFFF"/>
        </w:rPr>
      </w:pPr>
    </w:p>
    <w:p w14:paraId="7B8DB253" w14:textId="524D178C" w:rsidR="006651D3" w:rsidRPr="00EA47A1" w:rsidRDefault="006651D3" w:rsidP="00C87516">
      <w:pPr>
        <w:pStyle w:val="ListParagraph"/>
        <w:shd w:val="clear" w:color="auto" w:fill="FFFFFF"/>
        <w:rPr>
          <w:rFonts w:ascii="Avenir Next" w:hAnsi="Avenir Next" w:cs="Arial"/>
          <w:color w:val="222222"/>
          <w:shd w:val="clear" w:color="auto" w:fill="FFFFFF"/>
        </w:rPr>
      </w:pPr>
      <w:r w:rsidRPr="00EA47A1">
        <w:rPr>
          <w:rFonts w:ascii="Avenir Next" w:hAnsi="Avenir Next" w:cs="Arial"/>
          <w:color w:val="222222"/>
          <w:shd w:val="clear" w:color="auto" w:fill="FFFFFF"/>
        </w:rPr>
        <w:t xml:space="preserve">It is important to have team members </w:t>
      </w:r>
      <w:r w:rsidR="005A2948" w:rsidRPr="00EA47A1">
        <w:rPr>
          <w:rFonts w:ascii="Avenir Next" w:hAnsi="Avenir Next" w:cs="Arial"/>
          <w:color w:val="222222"/>
          <w:shd w:val="clear" w:color="auto" w:fill="FFFFFF"/>
        </w:rPr>
        <w:t>experienced in using</w:t>
      </w:r>
      <w:r w:rsidRPr="00EA47A1">
        <w:rPr>
          <w:rFonts w:ascii="Avenir Next" w:hAnsi="Avenir Next" w:cs="Arial"/>
          <w:color w:val="222222"/>
          <w:shd w:val="clear" w:color="auto" w:fill="FFFFFF"/>
        </w:rPr>
        <w:t xml:space="preserve"> telephone/computer technology. If you need help setting up Zoom (or similar for the meeting) the diocese or Heather can help.</w:t>
      </w:r>
    </w:p>
    <w:p w14:paraId="05FF0A79" w14:textId="77777777" w:rsidR="006651D3" w:rsidRPr="00EA47A1" w:rsidRDefault="006651D3" w:rsidP="00C87516">
      <w:pPr>
        <w:pStyle w:val="ListParagraph"/>
        <w:shd w:val="clear" w:color="auto" w:fill="FFFFFF"/>
        <w:rPr>
          <w:rFonts w:ascii="Avenir Next" w:hAnsi="Avenir Next" w:cs="Arial"/>
          <w:color w:val="222222"/>
          <w:sz w:val="10"/>
          <w:szCs w:val="10"/>
          <w:shd w:val="clear" w:color="auto" w:fill="FFFFFF"/>
        </w:rPr>
      </w:pPr>
    </w:p>
    <w:p w14:paraId="24418239" w14:textId="61BA0F48" w:rsidR="006651D3" w:rsidRPr="00EA47A1" w:rsidRDefault="006651D3" w:rsidP="00C87516">
      <w:pPr>
        <w:pStyle w:val="ListParagraph"/>
        <w:shd w:val="clear" w:color="auto" w:fill="FFFFFF" w:themeFill="background1"/>
        <w:rPr>
          <w:rFonts w:ascii="Avenir Next" w:hAnsi="Avenir Next" w:cs="Arial"/>
          <w:color w:val="222222"/>
          <w:shd w:val="clear" w:color="auto" w:fill="FFFFFF"/>
        </w:rPr>
      </w:pPr>
      <w:r w:rsidRPr="00EA47A1">
        <w:rPr>
          <w:rFonts w:ascii="Avenir Next" w:hAnsi="Avenir Next" w:cs="Arial"/>
          <w:color w:val="222222"/>
          <w:shd w:val="clear" w:color="auto" w:fill="FFFFFF"/>
        </w:rPr>
        <w:t xml:space="preserve">Advance preparation is essential to the team’s success. </w:t>
      </w:r>
      <w:r w:rsidR="59341135" w:rsidRPr="00EA47A1">
        <w:rPr>
          <w:rFonts w:ascii="Avenir Next" w:hAnsi="Avenir Next" w:cs="Arial"/>
          <w:color w:val="222222"/>
          <w:shd w:val="clear" w:color="auto" w:fill="FFFFFF"/>
        </w:rPr>
        <w:t>By attending webinars and asking questions, the team leader can inform members of important considerations when reviewing the applications.</w:t>
      </w:r>
      <w:r w:rsidRPr="00EA47A1">
        <w:rPr>
          <w:rFonts w:ascii="Avenir Next" w:hAnsi="Avenir Next" w:cs="Arial"/>
          <w:color w:val="222222"/>
          <w:shd w:val="clear" w:color="auto" w:fill="FFFFFF"/>
        </w:rPr>
        <w:t xml:space="preserve"> Make sure the team has time to review the applications before </w:t>
      </w:r>
      <w:bookmarkStart w:id="28" w:name="_Int_IXfCZLOU"/>
      <w:r w:rsidRPr="00EA47A1">
        <w:rPr>
          <w:rFonts w:ascii="Avenir Next" w:hAnsi="Avenir Next" w:cs="Arial"/>
          <w:color w:val="222222"/>
          <w:shd w:val="clear" w:color="auto" w:fill="FFFFFF"/>
        </w:rPr>
        <w:t>meeting</w:t>
      </w:r>
      <w:bookmarkEnd w:id="28"/>
      <w:r w:rsidRPr="00EA47A1">
        <w:rPr>
          <w:rFonts w:ascii="Avenir Next" w:hAnsi="Avenir Next" w:cs="Arial"/>
          <w:color w:val="222222"/>
          <w:shd w:val="clear" w:color="auto" w:fill="FFFFFF"/>
        </w:rPr>
        <w:t>.</w:t>
      </w:r>
    </w:p>
    <w:p w14:paraId="002D9C61" w14:textId="77777777" w:rsidR="006651D3" w:rsidRPr="00EA47A1" w:rsidRDefault="006651D3" w:rsidP="00C87516">
      <w:pPr>
        <w:pStyle w:val="ListParagraph"/>
        <w:shd w:val="clear" w:color="auto" w:fill="FFFFFF"/>
        <w:rPr>
          <w:rFonts w:ascii="Avenir Next" w:hAnsi="Avenir Next" w:cs="Arial"/>
          <w:color w:val="222222"/>
          <w:sz w:val="10"/>
          <w:szCs w:val="10"/>
          <w:shd w:val="clear" w:color="auto" w:fill="FFFFFF"/>
        </w:rPr>
      </w:pPr>
    </w:p>
    <w:p w14:paraId="70D4D647" w14:textId="5974B9F4" w:rsidR="006651D3" w:rsidRPr="00EA47A1" w:rsidRDefault="005A2948" w:rsidP="00C87516">
      <w:pPr>
        <w:pStyle w:val="ListParagraph"/>
        <w:shd w:val="clear" w:color="auto" w:fill="FFFFFF"/>
        <w:rPr>
          <w:rFonts w:ascii="Avenir Next" w:eastAsia="Times New Roman" w:hAnsi="Avenir Next" w:cs="Arial"/>
          <w:color w:val="222222"/>
        </w:rPr>
      </w:pPr>
      <w:r w:rsidRPr="00EA47A1">
        <w:rPr>
          <w:rFonts w:ascii="Avenir Next" w:hAnsi="Avenir Next" w:cs="Arial"/>
          <w:color w:val="222222"/>
          <w:shd w:val="clear" w:color="auto" w:fill="FFFFFF"/>
        </w:rPr>
        <w:t>A</w:t>
      </w:r>
      <w:r w:rsidR="006651D3" w:rsidRPr="00EA47A1">
        <w:rPr>
          <w:rFonts w:ascii="Avenir Next" w:hAnsi="Avenir Next" w:cs="Arial"/>
          <w:color w:val="222222"/>
          <w:shd w:val="clear" w:color="auto" w:fill="FFFFFF"/>
        </w:rPr>
        <w:t xml:space="preserve">ppoint a secretary to take notes that can be used to respond to applicants and to formulate the screening committee letter. </w:t>
      </w:r>
      <w:r w:rsidR="006651D3" w:rsidRPr="00EA47A1">
        <w:rPr>
          <w:rFonts w:ascii="Avenir Next" w:eastAsia="Times New Roman" w:hAnsi="Avenir Next" w:cs="Arial"/>
          <w:color w:val="222222"/>
        </w:rPr>
        <w:t xml:space="preserve">One team member can write the committee recommendation letter for the application. </w:t>
      </w:r>
    </w:p>
    <w:p w14:paraId="302D65F8" w14:textId="77777777" w:rsidR="006651D3" w:rsidRPr="00EA47A1" w:rsidRDefault="006651D3" w:rsidP="00C87516">
      <w:pPr>
        <w:pStyle w:val="ListParagraph"/>
        <w:shd w:val="clear" w:color="auto" w:fill="FFFFFF"/>
        <w:rPr>
          <w:rFonts w:ascii="Avenir Next" w:eastAsia="Times New Roman" w:hAnsi="Avenir Next" w:cs="Arial"/>
          <w:color w:val="222222"/>
          <w:sz w:val="10"/>
          <w:szCs w:val="10"/>
        </w:rPr>
      </w:pPr>
    </w:p>
    <w:p w14:paraId="58ADACD7" w14:textId="39E92A54" w:rsidR="006651D3" w:rsidRPr="00EA47A1" w:rsidRDefault="006651D3" w:rsidP="00C87516">
      <w:pPr>
        <w:pStyle w:val="ListParagraph"/>
        <w:shd w:val="clear" w:color="auto" w:fill="FFFFFF" w:themeFill="background1"/>
        <w:rPr>
          <w:rFonts w:ascii="Avenir Next" w:eastAsia="Times New Roman" w:hAnsi="Avenir Next" w:cs="Arial"/>
          <w:color w:val="222222"/>
        </w:rPr>
      </w:pPr>
      <w:r w:rsidRPr="00EA47A1">
        <w:rPr>
          <w:rFonts w:ascii="Avenir Next" w:eastAsia="Times New Roman" w:hAnsi="Avenir Next" w:cs="Arial"/>
          <w:color w:val="222222"/>
        </w:rPr>
        <w:t xml:space="preserve">You can also invite UTO Board members or staff to sit in </w:t>
      </w:r>
      <w:r w:rsidR="2179F48A" w:rsidRPr="00EA47A1">
        <w:rPr>
          <w:rFonts w:ascii="Avenir Next" w:eastAsia="Times New Roman" w:hAnsi="Avenir Next" w:cs="Arial"/>
          <w:color w:val="222222"/>
        </w:rPr>
        <w:t>during</w:t>
      </w:r>
      <w:r w:rsidRPr="00EA47A1">
        <w:rPr>
          <w:rFonts w:ascii="Avenir Next" w:eastAsia="Times New Roman" w:hAnsi="Avenir Next" w:cs="Arial"/>
          <w:color w:val="222222"/>
        </w:rPr>
        <w:t xml:space="preserve"> your screening committee meeting to help answer questions you might have as you review the applications</w:t>
      </w:r>
      <w:r w:rsidR="005A2948" w:rsidRPr="00EA47A1">
        <w:rPr>
          <w:rFonts w:ascii="Avenir Next" w:eastAsia="Times New Roman" w:hAnsi="Avenir Next" w:cs="Arial"/>
          <w:color w:val="222222"/>
        </w:rPr>
        <w:t>, however, do this well in advance of the submission deadlines</w:t>
      </w:r>
      <w:r w:rsidRPr="00EA47A1">
        <w:rPr>
          <w:rFonts w:ascii="Avenir Next" w:eastAsia="Times New Roman" w:hAnsi="Avenir Next" w:cs="Arial"/>
          <w:color w:val="222222"/>
        </w:rPr>
        <w:t>.</w:t>
      </w:r>
    </w:p>
    <w:p w14:paraId="47A5F499" w14:textId="44A5637B" w:rsidR="006651D3" w:rsidRPr="00EA47A1" w:rsidRDefault="006651D3" w:rsidP="00C87516">
      <w:pPr>
        <w:pStyle w:val="ListParagraph"/>
        <w:shd w:val="clear" w:color="auto" w:fill="FFFFFF"/>
        <w:rPr>
          <w:rFonts w:ascii="Avenir Next" w:eastAsia="Times New Roman" w:hAnsi="Avenir Next" w:cs="Arial"/>
          <w:color w:val="222222"/>
          <w:sz w:val="10"/>
          <w:szCs w:val="10"/>
        </w:rPr>
      </w:pPr>
    </w:p>
    <w:p w14:paraId="0A2C143B" w14:textId="77777777" w:rsidR="00EA47A1" w:rsidRDefault="00EA47A1" w:rsidP="00C87516">
      <w:pPr>
        <w:rPr>
          <w:rFonts w:ascii="Avenir Next" w:hAnsi="Avenir Next"/>
        </w:rPr>
      </w:pPr>
    </w:p>
    <w:p w14:paraId="516D1159" w14:textId="0DB8EB6B" w:rsidR="006651D3" w:rsidRPr="00EA47A1" w:rsidRDefault="006651D3" w:rsidP="00C87516">
      <w:pPr>
        <w:rPr>
          <w:rFonts w:ascii="Avenir Next" w:hAnsi="Avenir Next"/>
        </w:rPr>
      </w:pPr>
      <w:r w:rsidRPr="00EA47A1">
        <w:rPr>
          <w:rFonts w:ascii="Avenir Next" w:hAnsi="Avenir Next"/>
        </w:rPr>
        <w:lastRenderedPageBreak/>
        <w:t>Some things to consider as you form the committee:</w:t>
      </w:r>
    </w:p>
    <w:p w14:paraId="7C6C66A2" w14:textId="56FC7DA9" w:rsidR="006651D3" w:rsidRPr="00EA47A1" w:rsidRDefault="006651D3" w:rsidP="00C87516">
      <w:pPr>
        <w:pStyle w:val="ListParagraph"/>
        <w:widowControl/>
        <w:numPr>
          <w:ilvl w:val="0"/>
          <w:numId w:val="16"/>
        </w:numPr>
        <w:contextualSpacing/>
        <w:rPr>
          <w:rFonts w:ascii="Avenir Next" w:hAnsi="Avenir Next"/>
        </w:rPr>
      </w:pPr>
      <w:r w:rsidRPr="00EA47A1">
        <w:rPr>
          <w:rFonts w:ascii="Avenir Next" w:hAnsi="Avenir Next"/>
        </w:rPr>
        <w:t xml:space="preserve">Make clear in the invitation to serve what the term is on the committee. Make sure that you stagger the terms to preserve experience. </w:t>
      </w:r>
    </w:p>
    <w:p w14:paraId="420C881A" w14:textId="77777777" w:rsidR="006651D3" w:rsidRPr="00EA47A1" w:rsidRDefault="006651D3" w:rsidP="00C87516">
      <w:pPr>
        <w:pStyle w:val="ListParagraph"/>
        <w:widowControl/>
        <w:numPr>
          <w:ilvl w:val="0"/>
          <w:numId w:val="16"/>
        </w:numPr>
        <w:contextualSpacing/>
        <w:rPr>
          <w:rFonts w:ascii="Avenir Next" w:hAnsi="Avenir Next"/>
        </w:rPr>
      </w:pPr>
      <w:r w:rsidRPr="00EA47A1">
        <w:rPr>
          <w:rFonts w:ascii="Avenir Next" w:hAnsi="Avenir Next"/>
        </w:rPr>
        <w:t xml:space="preserve">Number of convocations or deaneries in your </w:t>
      </w:r>
      <w:proofErr w:type="gramStart"/>
      <w:r w:rsidRPr="00EA47A1">
        <w:rPr>
          <w:rFonts w:ascii="Avenir Next" w:hAnsi="Avenir Next"/>
        </w:rPr>
        <w:t>diocese;</w:t>
      </w:r>
      <w:proofErr w:type="gramEnd"/>
    </w:p>
    <w:p w14:paraId="75FBB9C6" w14:textId="77777777" w:rsidR="006651D3" w:rsidRPr="00EA47A1" w:rsidRDefault="006651D3" w:rsidP="00C87516">
      <w:pPr>
        <w:pStyle w:val="ListParagraph"/>
        <w:widowControl/>
        <w:numPr>
          <w:ilvl w:val="0"/>
          <w:numId w:val="16"/>
        </w:numPr>
        <w:contextualSpacing/>
        <w:rPr>
          <w:rFonts w:ascii="Avenir Next" w:hAnsi="Avenir Next"/>
        </w:rPr>
      </w:pPr>
      <w:r w:rsidRPr="00EA47A1">
        <w:rPr>
          <w:rFonts w:ascii="Avenir Next" w:hAnsi="Avenir Next"/>
        </w:rPr>
        <w:t xml:space="preserve">Number of churches in your diocese; and </w:t>
      </w:r>
    </w:p>
    <w:p w14:paraId="03C6783A" w14:textId="3FD9F1D9" w:rsidR="006651D3" w:rsidRPr="00EA47A1" w:rsidRDefault="006651D3" w:rsidP="00C87516">
      <w:pPr>
        <w:pStyle w:val="ListParagraph"/>
        <w:widowControl/>
        <w:numPr>
          <w:ilvl w:val="0"/>
          <w:numId w:val="16"/>
        </w:numPr>
        <w:contextualSpacing/>
        <w:rPr>
          <w:rFonts w:ascii="Avenir Next" w:hAnsi="Avenir Next"/>
        </w:rPr>
      </w:pPr>
      <w:r w:rsidRPr="00EA47A1">
        <w:rPr>
          <w:rFonts w:ascii="Avenir Next" w:hAnsi="Avenir Next"/>
        </w:rPr>
        <w:t>Diversity of the committee: age groups, ethnicity, clergy/</w:t>
      </w:r>
      <w:proofErr w:type="gramStart"/>
      <w:r w:rsidRPr="00EA47A1">
        <w:rPr>
          <w:rFonts w:ascii="Avenir Next" w:hAnsi="Avenir Next"/>
        </w:rPr>
        <w:t>lay</w:t>
      </w:r>
      <w:proofErr w:type="gramEnd"/>
    </w:p>
    <w:p w14:paraId="271FF14B" w14:textId="77777777" w:rsidR="006651D3" w:rsidRPr="00EA47A1" w:rsidRDefault="006651D3" w:rsidP="00C87516">
      <w:pPr>
        <w:widowControl/>
        <w:contextualSpacing/>
        <w:rPr>
          <w:rFonts w:ascii="Avenir Next" w:hAnsi="Avenir Next"/>
          <w:sz w:val="10"/>
          <w:szCs w:val="10"/>
        </w:rPr>
      </w:pPr>
    </w:p>
    <w:p w14:paraId="58686355" w14:textId="4BE8DFAE" w:rsidR="006651D3" w:rsidRPr="00EA47A1" w:rsidRDefault="006651D3" w:rsidP="00C87516">
      <w:pPr>
        <w:pStyle w:val="ListParagraph"/>
        <w:widowControl/>
        <w:numPr>
          <w:ilvl w:val="0"/>
          <w:numId w:val="14"/>
        </w:numPr>
        <w:contextualSpacing/>
        <w:rPr>
          <w:rFonts w:ascii="Avenir Next" w:hAnsi="Avenir Next"/>
        </w:rPr>
      </w:pPr>
      <w:r w:rsidRPr="00EA47A1">
        <w:rPr>
          <w:rFonts w:ascii="Avenir Next" w:hAnsi="Avenir Next" w:cs="Arial"/>
          <w:b/>
          <w:bCs/>
          <w:color w:val="222222"/>
          <w:shd w:val="clear" w:color="auto" w:fill="FFFFFF"/>
        </w:rPr>
        <w:t>After you’ve decided</w:t>
      </w:r>
    </w:p>
    <w:p w14:paraId="37B7A65F" w14:textId="592F3794" w:rsidR="006651D3" w:rsidRPr="00EA47A1" w:rsidRDefault="006651D3" w:rsidP="00C87516">
      <w:pPr>
        <w:pStyle w:val="ListParagraph"/>
        <w:rPr>
          <w:rFonts w:ascii="Avenir Next" w:hAnsi="Avenir Next" w:cs="Arial"/>
          <w:color w:val="222222"/>
          <w:shd w:val="clear" w:color="auto" w:fill="FFFFFF"/>
        </w:rPr>
      </w:pPr>
      <w:r w:rsidRPr="00EA47A1">
        <w:rPr>
          <w:rFonts w:ascii="Avenir Next" w:hAnsi="Avenir Next" w:cs="Arial"/>
          <w:color w:val="222222"/>
          <w:shd w:val="clear" w:color="auto" w:fill="FFFFFF"/>
        </w:rPr>
        <w:t>Open dialogue should be maintained with the grant writer. Make suggestions based on questions the screening committee ha</w:t>
      </w:r>
      <w:r w:rsidR="00EB46B3" w:rsidRPr="00EA47A1">
        <w:rPr>
          <w:rFonts w:ascii="Avenir Next" w:hAnsi="Avenir Next" w:cs="Arial"/>
          <w:color w:val="222222"/>
          <w:shd w:val="clear" w:color="auto" w:fill="FFFFFF"/>
        </w:rPr>
        <w:t>s.</w:t>
      </w:r>
      <w:r w:rsidRPr="00EA47A1">
        <w:rPr>
          <w:rFonts w:ascii="Avenir Next" w:hAnsi="Avenir Next" w:cs="Arial"/>
          <w:color w:val="222222"/>
          <w:shd w:val="clear" w:color="auto" w:fill="FFFFFF"/>
        </w:rPr>
        <w:t xml:space="preserve"> </w:t>
      </w:r>
      <w:r w:rsidR="00EB46B3" w:rsidRPr="00EA47A1">
        <w:rPr>
          <w:rFonts w:ascii="Avenir Next" w:hAnsi="Avenir Next" w:cs="Arial"/>
          <w:color w:val="222222"/>
          <w:shd w:val="clear" w:color="auto" w:fill="FFFFFF"/>
        </w:rPr>
        <w:t>A</w:t>
      </w:r>
      <w:r w:rsidRPr="00EA47A1">
        <w:rPr>
          <w:rFonts w:ascii="Avenir Next" w:hAnsi="Avenir Next" w:cs="Arial"/>
          <w:color w:val="222222"/>
          <w:shd w:val="clear" w:color="auto" w:fill="FFFFFF"/>
        </w:rPr>
        <w:t>pplication modif</w:t>
      </w:r>
      <w:r w:rsidR="00EB46B3" w:rsidRPr="00EA47A1">
        <w:rPr>
          <w:rFonts w:ascii="Avenir Next" w:hAnsi="Avenir Next" w:cs="Arial"/>
          <w:color w:val="222222"/>
          <w:shd w:val="clear" w:color="auto" w:fill="FFFFFF"/>
        </w:rPr>
        <w:t>ications</w:t>
      </w:r>
      <w:r w:rsidRPr="00EA47A1">
        <w:rPr>
          <w:rFonts w:ascii="Avenir Next" w:hAnsi="Avenir Next" w:cs="Arial"/>
          <w:color w:val="222222"/>
          <w:shd w:val="clear" w:color="auto" w:fill="FFFFFF"/>
        </w:rPr>
        <w:t xml:space="preserve"> </w:t>
      </w:r>
      <w:r w:rsidR="00EB46B3" w:rsidRPr="00EA47A1">
        <w:rPr>
          <w:rFonts w:ascii="Avenir Next" w:hAnsi="Avenir Next" w:cs="Arial"/>
          <w:color w:val="222222"/>
          <w:shd w:val="clear" w:color="auto" w:fill="FFFFFF"/>
        </w:rPr>
        <w:t>ensure</w:t>
      </w:r>
      <w:r w:rsidRPr="00EA47A1">
        <w:rPr>
          <w:rFonts w:ascii="Avenir Next" w:hAnsi="Avenir Next" w:cs="Arial"/>
          <w:color w:val="222222"/>
          <w:shd w:val="clear" w:color="auto" w:fill="FFFFFF"/>
        </w:rPr>
        <w:t xml:space="preserve"> the</w:t>
      </w:r>
      <w:r w:rsidR="00EB46B3" w:rsidRPr="00EA47A1">
        <w:rPr>
          <w:rFonts w:ascii="Avenir Next" w:hAnsi="Avenir Next" w:cs="Arial"/>
          <w:color w:val="222222"/>
          <w:shd w:val="clear" w:color="auto" w:fill="FFFFFF"/>
        </w:rPr>
        <w:t xml:space="preserve"> grant</w:t>
      </w:r>
      <w:r w:rsidRPr="00EA47A1">
        <w:rPr>
          <w:rFonts w:ascii="Avenir Next" w:hAnsi="Avenir Next" w:cs="Arial"/>
          <w:color w:val="222222"/>
          <w:shd w:val="clear" w:color="auto" w:fill="FFFFFF"/>
        </w:rPr>
        <w:t xml:space="preserve"> language conform</w:t>
      </w:r>
      <w:r w:rsidR="00EB46B3" w:rsidRPr="00EA47A1">
        <w:rPr>
          <w:rFonts w:ascii="Avenir Next" w:hAnsi="Avenir Next" w:cs="Arial"/>
          <w:color w:val="222222"/>
          <w:shd w:val="clear" w:color="auto" w:fill="FFFFFF"/>
        </w:rPr>
        <w:t>s</w:t>
      </w:r>
      <w:r w:rsidRPr="00EA47A1">
        <w:rPr>
          <w:rFonts w:ascii="Avenir Next" w:hAnsi="Avenir Next" w:cs="Arial"/>
          <w:color w:val="222222"/>
          <w:shd w:val="clear" w:color="auto" w:fill="FFFFFF"/>
        </w:rPr>
        <w:t xml:space="preserve"> to the grant criteria and focus. Set deadlines to ensure that the process of revising doesn’t </w:t>
      </w:r>
      <w:r w:rsidR="00EB46B3" w:rsidRPr="00EA47A1">
        <w:rPr>
          <w:rFonts w:ascii="Avenir Next" w:hAnsi="Avenir Next" w:cs="Arial"/>
          <w:color w:val="222222"/>
          <w:shd w:val="clear" w:color="auto" w:fill="FFFFFF"/>
        </w:rPr>
        <w:t>delay submitting the application well in advance of the deadline.</w:t>
      </w:r>
    </w:p>
    <w:p w14:paraId="1B7652F8" w14:textId="77777777" w:rsidR="006651D3" w:rsidRPr="00EA47A1" w:rsidRDefault="006651D3" w:rsidP="00C87516">
      <w:pPr>
        <w:pStyle w:val="ListParagraph"/>
        <w:rPr>
          <w:rFonts w:ascii="Avenir Next" w:hAnsi="Avenir Next" w:cs="Arial"/>
          <w:color w:val="222222"/>
          <w:sz w:val="10"/>
          <w:szCs w:val="10"/>
          <w:shd w:val="clear" w:color="auto" w:fill="FFFFFF"/>
        </w:rPr>
      </w:pPr>
    </w:p>
    <w:p w14:paraId="01E0B5BD" w14:textId="2999D02A" w:rsidR="006651D3" w:rsidRPr="00EA47A1" w:rsidRDefault="006D5944" w:rsidP="00C87516">
      <w:pPr>
        <w:pStyle w:val="ListParagraph"/>
        <w:rPr>
          <w:rFonts w:ascii="Avenir Next" w:hAnsi="Avenir Next" w:cs="Arial"/>
          <w:color w:val="222222"/>
          <w:shd w:val="clear" w:color="auto" w:fill="FFFFFF"/>
        </w:rPr>
      </w:pPr>
      <w:r w:rsidRPr="00EA47A1">
        <w:rPr>
          <w:rFonts w:ascii="Avenir Next" w:hAnsi="Avenir Next" w:cs="Arial"/>
          <w:color w:val="222222"/>
          <w:shd w:val="clear" w:color="auto" w:fill="FFFFFF"/>
        </w:rPr>
        <w:t>The</w:t>
      </w:r>
      <w:r w:rsidR="006651D3" w:rsidRPr="00EA47A1">
        <w:rPr>
          <w:rFonts w:ascii="Avenir Next" w:hAnsi="Avenir Next" w:cs="Arial"/>
          <w:color w:val="222222"/>
          <w:shd w:val="clear" w:color="auto" w:fill="FFFFFF"/>
        </w:rPr>
        <w:t xml:space="preserve"> committee </w:t>
      </w:r>
      <w:r w:rsidRPr="00EA47A1">
        <w:rPr>
          <w:rFonts w:ascii="Avenir Next" w:hAnsi="Avenir Next" w:cs="Arial"/>
          <w:color w:val="222222"/>
          <w:shd w:val="clear" w:color="auto" w:fill="FFFFFF"/>
        </w:rPr>
        <w:t>c</w:t>
      </w:r>
      <w:r w:rsidR="00EA47A1">
        <w:rPr>
          <w:rFonts w:ascii="Avenir Next" w:hAnsi="Avenir Next" w:cs="Arial"/>
          <w:color w:val="222222"/>
          <w:shd w:val="clear" w:color="auto" w:fill="FFFFFF"/>
        </w:rPr>
        <w:t>an</w:t>
      </w:r>
      <w:r w:rsidRPr="00EA47A1">
        <w:rPr>
          <w:rFonts w:ascii="Avenir Next" w:hAnsi="Avenir Next" w:cs="Arial"/>
          <w:color w:val="222222"/>
          <w:shd w:val="clear" w:color="auto" w:fill="FFFFFF"/>
        </w:rPr>
        <w:t xml:space="preserve"> </w:t>
      </w:r>
      <w:r w:rsidR="006651D3" w:rsidRPr="00EA47A1">
        <w:rPr>
          <w:rFonts w:ascii="Avenir Next" w:hAnsi="Avenir Next" w:cs="Arial"/>
          <w:color w:val="222222"/>
          <w:shd w:val="clear" w:color="auto" w:fill="FFFFFF"/>
        </w:rPr>
        <w:t>wr</w:t>
      </w:r>
      <w:r w:rsidRPr="00EA47A1">
        <w:rPr>
          <w:rFonts w:ascii="Avenir Next" w:hAnsi="Avenir Next" w:cs="Arial"/>
          <w:color w:val="222222"/>
          <w:shd w:val="clear" w:color="auto" w:fill="FFFFFF"/>
        </w:rPr>
        <w:t>i</w:t>
      </w:r>
      <w:r w:rsidR="006651D3" w:rsidRPr="00EA47A1">
        <w:rPr>
          <w:rFonts w:ascii="Avenir Next" w:hAnsi="Avenir Next" w:cs="Arial"/>
          <w:color w:val="222222"/>
          <w:shd w:val="clear" w:color="auto" w:fill="FFFFFF"/>
        </w:rPr>
        <w:t xml:space="preserve">te thank you notes to </w:t>
      </w:r>
      <w:r w:rsidR="00EB46B3" w:rsidRPr="00EA47A1">
        <w:rPr>
          <w:rFonts w:ascii="Avenir Next" w:hAnsi="Avenir Next" w:cs="Arial"/>
          <w:color w:val="222222"/>
          <w:shd w:val="clear" w:color="auto" w:fill="FFFFFF"/>
        </w:rPr>
        <w:t>all</w:t>
      </w:r>
      <w:r w:rsidR="006651D3" w:rsidRPr="00EA47A1">
        <w:rPr>
          <w:rFonts w:ascii="Avenir Next" w:hAnsi="Avenir Next" w:cs="Arial"/>
          <w:color w:val="222222"/>
          <w:shd w:val="clear" w:color="auto" w:fill="FFFFFF"/>
        </w:rPr>
        <w:t xml:space="preserve"> the applicants, shar</w:t>
      </w:r>
      <w:r w:rsidRPr="00EA47A1">
        <w:rPr>
          <w:rFonts w:ascii="Avenir Next" w:hAnsi="Avenir Next" w:cs="Arial"/>
          <w:color w:val="222222"/>
          <w:shd w:val="clear" w:color="auto" w:fill="FFFFFF"/>
        </w:rPr>
        <w:t>ing</w:t>
      </w:r>
      <w:r w:rsidR="006651D3" w:rsidRPr="00EA47A1">
        <w:rPr>
          <w:rFonts w:ascii="Avenir Next" w:hAnsi="Avenir Next" w:cs="Arial"/>
          <w:color w:val="222222"/>
          <w:shd w:val="clear" w:color="auto" w:fill="FFFFFF"/>
        </w:rPr>
        <w:t xml:space="preserve"> the strengths from the</w:t>
      </w:r>
      <w:r w:rsidRPr="00EA47A1">
        <w:rPr>
          <w:rFonts w:ascii="Avenir Next" w:hAnsi="Avenir Next" w:cs="Arial"/>
          <w:color w:val="222222"/>
          <w:shd w:val="clear" w:color="auto" w:fill="FFFFFF"/>
        </w:rPr>
        <w:t>ir</w:t>
      </w:r>
      <w:r w:rsidR="006651D3" w:rsidRPr="00EA47A1">
        <w:rPr>
          <w:rFonts w:ascii="Avenir Next" w:hAnsi="Avenir Next" w:cs="Arial"/>
          <w:color w:val="222222"/>
          <w:shd w:val="clear" w:color="auto" w:fill="FFFFFF"/>
        </w:rPr>
        <w:t xml:space="preserve"> application</w:t>
      </w:r>
      <w:r w:rsidR="00EB46B3" w:rsidRPr="00EA47A1">
        <w:rPr>
          <w:rFonts w:ascii="Avenir Next" w:hAnsi="Avenir Next" w:cs="Arial"/>
          <w:color w:val="222222"/>
          <w:shd w:val="clear" w:color="auto" w:fill="FFFFFF"/>
        </w:rPr>
        <w:t>.</w:t>
      </w:r>
      <w:r w:rsidR="006651D3" w:rsidRPr="00EA47A1">
        <w:rPr>
          <w:rFonts w:ascii="Avenir Next" w:hAnsi="Avenir Next" w:cs="Arial"/>
          <w:color w:val="222222"/>
          <w:shd w:val="clear" w:color="auto" w:fill="FFFFFF"/>
        </w:rPr>
        <w:t xml:space="preserve"> </w:t>
      </w:r>
      <w:r w:rsidR="00EB46B3" w:rsidRPr="00EA47A1">
        <w:rPr>
          <w:rFonts w:ascii="Avenir Next" w:hAnsi="Avenir Next" w:cs="Arial"/>
          <w:color w:val="222222"/>
          <w:shd w:val="clear" w:color="auto" w:fill="FFFFFF"/>
        </w:rPr>
        <w:t>I</w:t>
      </w:r>
      <w:r w:rsidR="006651D3" w:rsidRPr="00EA47A1">
        <w:rPr>
          <w:rFonts w:ascii="Avenir Next" w:hAnsi="Avenir Next" w:cs="Arial"/>
          <w:color w:val="222222"/>
          <w:shd w:val="clear" w:color="auto" w:fill="FFFFFF"/>
        </w:rPr>
        <w:t xml:space="preserve">f you know of </w:t>
      </w:r>
      <w:r w:rsidR="00EB46B3" w:rsidRPr="00EA47A1">
        <w:rPr>
          <w:rFonts w:ascii="Avenir Next" w:hAnsi="Avenir Next" w:cs="Arial"/>
          <w:color w:val="222222"/>
          <w:shd w:val="clear" w:color="auto" w:fill="FFFFFF"/>
        </w:rPr>
        <w:t>possible alternative</w:t>
      </w:r>
      <w:r w:rsidR="006651D3" w:rsidRPr="00EA47A1">
        <w:rPr>
          <w:rFonts w:ascii="Avenir Next" w:hAnsi="Avenir Next" w:cs="Arial"/>
          <w:color w:val="222222"/>
          <w:shd w:val="clear" w:color="auto" w:fill="FFFFFF"/>
        </w:rPr>
        <w:t xml:space="preserve"> funding</w:t>
      </w:r>
      <w:r w:rsidR="00EB46B3" w:rsidRPr="00EA47A1">
        <w:rPr>
          <w:rFonts w:ascii="Avenir Next" w:hAnsi="Avenir Next" w:cs="Arial"/>
          <w:color w:val="222222"/>
          <w:shd w:val="clear" w:color="auto" w:fill="FFFFFF"/>
        </w:rPr>
        <w:t xml:space="preserve"> sources</w:t>
      </w:r>
      <w:r w:rsidR="006651D3" w:rsidRPr="00EA47A1">
        <w:rPr>
          <w:rFonts w:ascii="Avenir Next" w:hAnsi="Avenir Next" w:cs="Arial"/>
          <w:color w:val="222222"/>
          <w:shd w:val="clear" w:color="auto" w:fill="FFFFFF"/>
        </w:rPr>
        <w:t>, offer those connections.</w:t>
      </w:r>
    </w:p>
    <w:p w14:paraId="7A6515F4" w14:textId="77777777" w:rsidR="006651D3" w:rsidRPr="00EA47A1" w:rsidRDefault="006651D3" w:rsidP="00C87516">
      <w:pPr>
        <w:pStyle w:val="ListParagraph"/>
        <w:rPr>
          <w:rFonts w:ascii="Avenir Next" w:hAnsi="Avenir Next" w:cs="Arial"/>
          <w:color w:val="222222"/>
          <w:sz w:val="10"/>
          <w:szCs w:val="10"/>
          <w:shd w:val="clear" w:color="auto" w:fill="FFFFFF"/>
        </w:rPr>
      </w:pPr>
    </w:p>
    <w:p w14:paraId="4EE8D251" w14:textId="2E7C0082" w:rsidR="006651D3" w:rsidRPr="00EA47A1" w:rsidRDefault="006651D3" w:rsidP="00C87516">
      <w:pPr>
        <w:pStyle w:val="ListParagraph"/>
        <w:numPr>
          <w:ilvl w:val="0"/>
          <w:numId w:val="14"/>
        </w:numPr>
        <w:rPr>
          <w:rFonts w:ascii="Avenir Next" w:hAnsi="Avenir Next" w:cs="Arial"/>
          <w:color w:val="222222"/>
          <w:shd w:val="clear" w:color="auto" w:fill="FFFFFF"/>
        </w:rPr>
      </w:pPr>
      <w:r w:rsidRPr="00EA47A1">
        <w:rPr>
          <w:rFonts w:ascii="Avenir Next" w:hAnsi="Avenir Next" w:cs="Arial"/>
          <w:b/>
          <w:bCs/>
          <w:color w:val="222222"/>
          <w:shd w:val="clear" w:color="auto" w:fill="FFFFFF"/>
        </w:rPr>
        <w:t>Things to consider as you write your letter from the screening committee:</w:t>
      </w:r>
    </w:p>
    <w:p w14:paraId="54D94491" w14:textId="4109A4F1" w:rsidR="006651D3" w:rsidRPr="00EA47A1" w:rsidRDefault="018EA167" w:rsidP="00C87516">
      <w:pPr>
        <w:pStyle w:val="ListParagraph"/>
        <w:widowControl/>
        <w:numPr>
          <w:ilvl w:val="0"/>
          <w:numId w:val="15"/>
        </w:numPr>
        <w:ind w:left="1440" w:hanging="270"/>
        <w:contextualSpacing/>
        <w:rPr>
          <w:rFonts w:ascii="Avenir Next" w:hAnsi="Avenir Next"/>
        </w:rPr>
      </w:pPr>
      <w:r w:rsidRPr="00EA47A1">
        <w:rPr>
          <w:rFonts w:ascii="Avenir Next" w:hAnsi="Avenir Next"/>
        </w:rPr>
        <w:t>Make</w:t>
      </w:r>
      <w:r w:rsidR="006651D3" w:rsidRPr="00EA47A1">
        <w:rPr>
          <w:rFonts w:ascii="Avenir Next" w:hAnsi="Avenir Next"/>
        </w:rPr>
        <w:t xml:space="preserve"> sure you identify how your committee saw the project fulfilling the focus and criteria for the year. </w:t>
      </w:r>
    </w:p>
    <w:p w14:paraId="085D8411" w14:textId="2A0995E2" w:rsidR="006651D3" w:rsidRPr="00EA47A1" w:rsidRDefault="3B408EF1" w:rsidP="00C87516">
      <w:pPr>
        <w:pStyle w:val="ListParagraph"/>
        <w:widowControl/>
        <w:numPr>
          <w:ilvl w:val="0"/>
          <w:numId w:val="15"/>
        </w:numPr>
        <w:ind w:left="1440" w:hanging="270"/>
        <w:contextualSpacing/>
        <w:rPr>
          <w:rFonts w:ascii="Avenir Next" w:hAnsi="Avenir Next"/>
        </w:rPr>
      </w:pPr>
      <w:r w:rsidRPr="00EA47A1">
        <w:rPr>
          <w:rFonts w:ascii="Avenir Next" w:hAnsi="Avenir Next"/>
        </w:rPr>
        <w:t>A</w:t>
      </w:r>
      <w:r w:rsidR="006651D3" w:rsidRPr="00EA47A1">
        <w:rPr>
          <w:rFonts w:ascii="Avenir Next" w:hAnsi="Avenir Next"/>
        </w:rPr>
        <w:t>dd any additional data or information regarding the project that would help explain the need in your area that the application was unable to cover.</w:t>
      </w:r>
    </w:p>
    <w:p w14:paraId="346978A1" w14:textId="59A9E291" w:rsidR="006651D3" w:rsidRPr="00EA47A1" w:rsidRDefault="006651D3" w:rsidP="00C87516">
      <w:pPr>
        <w:pStyle w:val="ListParagraph"/>
        <w:widowControl/>
        <w:numPr>
          <w:ilvl w:val="0"/>
          <w:numId w:val="14"/>
        </w:numPr>
        <w:contextualSpacing/>
        <w:rPr>
          <w:rFonts w:ascii="Avenir Next" w:hAnsi="Avenir Next"/>
        </w:rPr>
      </w:pPr>
      <w:r w:rsidRPr="00EA47A1">
        <w:rPr>
          <w:rFonts w:ascii="Avenir Next" w:hAnsi="Avenir Next"/>
          <w:b/>
          <w:bCs/>
        </w:rPr>
        <w:t>Bishops Endorsement Form and Submission Process</w:t>
      </w:r>
    </w:p>
    <w:p w14:paraId="4D458FEE" w14:textId="5C0650AC" w:rsidR="006651D3" w:rsidRPr="00EA47A1" w:rsidRDefault="006651D3" w:rsidP="00C87516">
      <w:pPr>
        <w:pStyle w:val="ListParagraph"/>
        <w:rPr>
          <w:rFonts w:ascii="Avenir Next" w:hAnsi="Avenir Next"/>
        </w:rPr>
      </w:pPr>
      <w:r w:rsidRPr="00EA47A1">
        <w:rPr>
          <w:rFonts w:ascii="Avenir Next" w:hAnsi="Avenir Next"/>
        </w:rPr>
        <w:t>Check in with the Diocese and make sure the Bishop</w:t>
      </w:r>
      <w:r w:rsidR="00DD68F8">
        <w:rPr>
          <w:rFonts w:ascii="Avenir Next" w:hAnsi="Avenir Next"/>
        </w:rPr>
        <w:t>’</w:t>
      </w:r>
      <w:r w:rsidRPr="00EA47A1">
        <w:rPr>
          <w:rFonts w:ascii="Avenir Next" w:hAnsi="Avenir Next"/>
        </w:rPr>
        <w:t xml:space="preserve">s Endorsement form </w:t>
      </w:r>
      <w:r w:rsidR="00EB46B3" w:rsidRPr="00EA47A1">
        <w:rPr>
          <w:rFonts w:ascii="Avenir Next" w:hAnsi="Avenir Next"/>
        </w:rPr>
        <w:t>demonstrates strong supporting reasons for funding. Confirm</w:t>
      </w:r>
      <w:r w:rsidRPr="00EA47A1">
        <w:rPr>
          <w:rFonts w:ascii="Avenir Next" w:hAnsi="Avenir Next"/>
        </w:rPr>
        <w:t xml:space="preserve"> they know how to submit the final application per the instructions on the website. Once they have submitted it, Formstack will send them a “received receipt” and </w:t>
      </w:r>
      <w:r w:rsidR="00EB46B3" w:rsidRPr="00EA47A1">
        <w:rPr>
          <w:rFonts w:ascii="Avenir Next" w:hAnsi="Avenir Next"/>
        </w:rPr>
        <w:t xml:space="preserve">they will also receive </w:t>
      </w:r>
      <w:r w:rsidRPr="00EA47A1">
        <w:rPr>
          <w:rFonts w:ascii="Avenir Next" w:hAnsi="Avenir Next"/>
        </w:rPr>
        <w:t xml:space="preserve">an email </w:t>
      </w:r>
      <w:r w:rsidR="00EB46B3" w:rsidRPr="00EA47A1">
        <w:rPr>
          <w:rFonts w:ascii="Avenir Next" w:hAnsi="Avenir Next"/>
        </w:rPr>
        <w:t xml:space="preserve">when </w:t>
      </w:r>
      <w:r w:rsidRPr="00EA47A1">
        <w:rPr>
          <w:rFonts w:ascii="Avenir Next" w:hAnsi="Avenir Next"/>
        </w:rPr>
        <w:t>it has been processed for review. Ask that the diocese forward you these emails for your file.</w:t>
      </w:r>
    </w:p>
    <w:p w14:paraId="0F084C84" w14:textId="4C6C13FB" w:rsidR="00CB7A5C" w:rsidRPr="00EA47A1" w:rsidRDefault="00CB7A5C" w:rsidP="00C87516">
      <w:pPr>
        <w:pStyle w:val="ListParagraph"/>
        <w:rPr>
          <w:rFonts w:ascii="Avenir Next" w:hAnsi="Avenir Next"/>
        </w:rPr>
      </w:pPr>
    </w:p>
    <w:p w14:paraId="483BBA25" w14:textId="0CD3976E" w:rsidR="003A7387" w:rsidRPr="00EA47A1" w:rsidRDefault="00000000" w:rsidP="00EA47A1">
      <w:pPr>
        <w:pStyle w:val="Quote"/>
        <w:rPr>
          <w:rFonts w:ascii="Avenir Next" w:hAnsi="Avenir Next"/>
          <w:sz w:val="20"/>
          <w:szCs w:val="20"/>
        </w:rPr>
      </w:pPr>
      <w:hyperlink w:anchor="TOC1" w:history="1">
        <w:r w:rsidR="00CB7A5C" w:rsidRPr="00CB7A5C">
          <w:rPr>
            <w:rStyle w:val="Hyperlink"/>
            <w:rFonts w:ascii="Avenir Next" w:hAnsi="Avenir Next"/>
            <w:sz w:val="20"/>
            <w:szCs w:val="20"/>
          </w:rPr>
          <w:t>Click here to return to the Table of Contents.</w:t>
        </w:r>
      </w:hyperlink>
      <w:r w:rsidR="003A7387" w:rsidRPr="5553449F">
        <w:rPr>
          <w:rFonts w:ascii="Avenir Next" w:hAnsi="Avenir Next" w:cs="Times New Roman"/>
          <w:color w:val="000000" w:themeColor="text1"/>
          <w:sz w:val="24"/>
          <w:szCs w:val="24"/>
        </w:rPr>
        <w:br w:type="page"/>
      </w:r>
    </w:p>
    <w:p w14:paraId="760E753B" w14:textId="644C5152" w:rsidR="54FC9391" w:rsidRPr="00CB7A5C" w:rsidRDefault="54FC9391" w:rsidP="00200E1E">
      <w:pPr>
        <w:pStyle w:val="Heading1"/>
        <w:spacing w:after="0"/>
        <w:rPr>
          <w:rFonts w:ascii="Avenir Next" w:hAnsi="Avenir Next"/>
        </w:rPr>
      </w:pPr>
      <w:bookmarkStart w:id="29" w:name="_Toc163564190"/>
      <w:r w:rsidRPr="00CB7A5C">
        <w:rPr>
          <w:rFonts w:ascii="Avenir Next" w:eastAsia="Avenir Next" w:hAnsi="Avenir Next" w:cs="Avenir Next"/>
          <w:color w:val="0070C0"/>
        </w:rPr>
        <w:lastRenderedPageBreak/>
        <w:t>Finances</w:t>
      </w:r>
      <w:bookmarkEnd w:id="29"/>
    </w:p>
    <w:p w14:paraId="6734DD2E" w14:textId="66FF1EBA" w:rsidR="54FC9391" w:rsidRPr="00CB7A5C" w:rsidRDefault="54FC9391" w:rsidP="00200E1E">
      <w:pPr>
        <w:pStyle w:val="Heading3"/>
        <w:spacing w:before="0"/>
        <w:rPr>
          <w:rFonts w:ascii="Avenir Next" w:hAnsi="Avenir Next"/>
        </w:rPr>
      </w:pPr>
      <w:bookmarkStart w:id="30" w:name="_Toc163564191"/>
      <w:r w:rsidRPr="00CB7A5C">
        <w:rPr>
          <w:rFonts w:ascii="Avenir Next" w:eastAsia="Avenir Next" w:hAnsi="Avenir Next" w:cs="Avenir Next"/>
          <w:color w:val="0070C0"/>
          <w:sz w:val="32"/>
          <w:szCs w:val="32"/>
        </w:rPr>
        <w:t>United Thank Offering Ingathering Funds: Best Practices</w:t>
      </w:r>
      <w:bookmarkEnd w:id="30"/>
    </w:p>
    <w:p w14:paraId="2E8FD9D1" w14:textId="77777777" w:rsidR="004F3EFF" w:rsidRPr="004F3EFF" w:rsidRDefault="004F3EFF" w:rsidP="00C87516">
      <w:pPr>
        <w:pStyle w:val="BodyText"/>
        <w:rPr>
          <w:rFonts w:eastAsia="Avenir Next"/>
          <w:sz w:val="10"/>
          <w:szCs w:val="10"/>
        </w:rPr>
      </w:pPr>
    </w:p>
    <w:p w14:paraId="79BFF9B6" w14:textId="5FA3F2AD" w:rsidR="004F3EFF" w:rsidRDefault="004F3EFF" w:rsidP="00C87516">
      <w:pPr>
        <w:pStyle w:val="Heading3"/>
        <w:spacing w:before="0"/>
        <w:jc w:val="left"/>
        <w:rPr>
          <w:rFonts w:ascii="Avenir Next" w:eastAsia="Avenir Next" w:hAnsi="Avenir Next" w:cs="Avenir Next"/>
          <w:color w:val="00B0F0"/>
          <w:sz w:val="28"/>
          <w:szCs w:val="28"/>
        </w:rPr>
      </w:pPr>
      <w:bookmarkStart w:id="31" w:name="_Toc163564192"/>
      <w:r w:rsidRPr="5553449F">
        <w:rPr>
          <w:rFonts w:ascii="Avenir Next" w:eastAsia="Avenir Next" w:hAnsi="Avenir Next" w:cs="Avenir Next"/>
          <w:color w:val="00B0F0"/>
          <w:sz w:val="28"/>
          <w:szCs w:val="28"/>
        </w:rPr>
        <w:t xml:space="preserve">For Parish </w:t>
      </w:r>
      <w:proofErr w:type="spellStart"/>
      <w:r w:rsidRPr="5553449F">
        <w:rPr>
          <w:rFonts w:ascii="Avenir Next" w:eastAsia="Avenir Next" w:hAnsi="Avenir Next" w:cs="Avenir Next"/>
          <w:color w:val="00B0F0"/>
          <w:sz w:val="28"/>
          <w:szCs w:val="28"/>
        </w:rPr>
        <w:t>Ingatherings</w:t>
      </w:r>
      <w:bookmarkEnd w:id="31"/>
      <w:proofErr w:type="spellEnd"/>
    </w:p>
    <w:p w14:paraId="08FE8F64" w14:textId="3A7C65CD" w:rsidR="0003115A" w:rsidRPr="00EA47A1" w:rsidRDefault="0003115A" w:rsidP="00C87516">
      <w:pPr>
        <w:rPr>
          <w:rFonts w:ascii="Avenir Next" w:hAnsi="Avenir Next"/>
        </w:rPr>
      </w:pPr>
      <w:r w:rsidRPr="00EA47A1">
        <w:rPr>
          <w:rFonts w:ascii="Avenir Next" w:hAnsi="Avenir Next"/>
        </w:rPr>
        <w:t xml:space="preserve">Please </w:t>
      </w:r>
      <w:bookmarkStart w:id="32" w:name="_Int_Uo7lrrZ8"/>
      <w:r w:rsidRPr="00EA47A1">
        <w:rPr>
          <w:rFonts w:ascii="Avenir Next" w:hAnsi="Avenir Next"/>
        </w:rPr>
        <w:t>note:</w:t>
      </w:r>
      <w:bookmarkEnd w:id="32"/>
      <w:r w:rsidRPr="00EA47A1">
        <w:rPr>
          <w:rFonts w:ascii="Avenir Next" w:hAnsi="Avenir Next"/>
        </w:rPr>
        <w:t xml:space="preserve"> </w:t>
      </w:r>
      <w:hyperlink r:id="rId24" w:history="1">
        <w:r w:rsidR="00EA47A1" w:rsidRPr="00EA47A1">
          <w:rPr>
            <w:rStyle w:val="Hyperlink"/>
            <w:rFonts w:ascii="Avenir Next" w:hAnsi="Avenir Next"/>
          </w:rPr>
          <w:t>t</w:t>
        </w:r>
        <w:r w:rsidRPr="00EA47A1">
          <w:rPr>
            <w:rStyle w:val="Hyperlink"/>
            <w:rFonts w:ascii="Avenir Next" w:hAnsi="Avenir Next"/>
          </w:rPr>
          <w:t>his website</w:t>
        </w:r>
      </w:hyperlink>
      <w:r w:rsidRPr="00EA47A1">
        <w:rPr>
          <w:rFonts w:ascii="Avenir Next" w:hAnsi="Avenir Next"/>
        </w:rPr>
        <w:t xml:space="preserve"> is updated regularly with information for parish </w:t>
      </w:r>
      <w:proofErr w:type="spellStart"/>
      <w:r w:rsidRPr="00EA47A1">
        <w:rPr>
          <w:rFonts w:ascii="Avenir Next" w:hAnsi="Avenir Next"/>
        </w:rPr>
        <w:t>Ingatherings</w:t>
      </w:r>
      <w:proofErr w:type="spellEnd"/>
      <w:r w:rsidRPr="00EA47A1">
        <w:rPr>
          <w:rFonts w:ascii="Avenir Next" w:hAnsi="Avenir Next"/>
        </w:rPr>
        <w:t xml:space="preserve"> and includes links to resources to help you promote online giving, or present UTO to your parish. We strongly recommend reviewing this page annually.</w:t>
      </w:r>
    </w:p>
    <w:p w14:paraId="7A945A5C" w14:textId="77777777" w:rsidR="0003115A" w:rsidRPr="00EA47A1" w:rsidRDefault="0003115A" w:rsidP="00C87516">
      <w:pPr>
        <w:rPr>
          <w:rFonts w:ascii="Avenir Next" w:hAnsi="Avenir Next"/>
          <w:sz w:val="10"/>
          <w:szCs w:val="10"/>
        </w:rPr>
      </w:pPr>
    </w:p>
    <w:p w14:paraId="71370BBA" w14:textId="7252DA81" w:rsidR="004F4934" w:rsidRPr="00EA47A1" w:rsidRDefault="5D4BB431" w:rsidP="00C87516">
      <w:pPr>
        <w:pStyle w:val="ListParagraph"/>
        <w:widowControl/>
        <w:numPr>
          <w:ilvl w:val="0"/>
          <w:numId w:val="17"/>
        </w:numPr>
        <w:spacing w:after="120"/>
        <w:rPr>
          <w:rFonts w:ascii="Avenir Next" w:hAnsi="Avenir Next" w:cs="Times New Roman"/>
        </w:rPr>
      </w:pPr>
      <w:r w:rsidRPr="00EA47A1">
        <w:rPr>
          <w:rFonts w:ascii="Avenir Next" w:hAnsi="Avenir Next" w:cs="Times New Roman"/>
        </w:rPr>
        <w:t>As all Ingathering funds are fully granted, thank you to all the parishes and sponsoring organizations who carry any administrative cost of participating in UTO.</w:t>
      </w:r>
      <w:r w:rsidR="004F4934" w:rsidRPr="00EA47A1">
        <w:rPr>
          <w:rFonts w:ascii="Avenir Next" w:hAnsi="Avenir Next" w:cs="Times New Roman"/>
        </w:rPr>
        <w:t xml:space="preserve"> </w:t>
      </w:r>
    </w:p>
    <w:p w14:paraId="39311FD4" w14:textId="31F2A50F" w:rsidR="00316E45" w:rsidRPr="00EA47A1" w:rsidRDefault="00316E45" w:rsidP="00C87516">
      <w:pPr>
        <w:pStyle w:val="ListParagraph"/>
        <w:widowControl/>
        <w:numPr>
          <w:ilvl w:val="0"/>
          <w:numId w:val="17"/>
        </w:numPr>
        <w:spacing w:after="120"/>
        <w:rPr>
          <w:rFonts w:ascii="Avenir Next" w:hAnsi="Avenir Next" w:cs="Times New Roman"/>
        </w:rPr>
      </w:pPr>
      <w:r w:rsidRPr="00EA47A1">
        <w:rPr>
          <w:rFonts w:ascii="Avenir Next" w:hAnsi="Avenir Next" w:cs="Times New Roman"/>
        </w:rPr>
        <w:t xml:space="preserve">Make sure to give plenty of notice regarding the date of the </w:t>
      </w:r>
      <w:bookmarkStart w:id="33" w:name="_Int_JLefmFIq"/>
      <w:proofErr w:type="gramStart"/>
      <w:r w:rsidRPr="00EA47A1">
        <w:rPr>
          <w:rFonts w:ascii="Avenir Next" w:hAnsi="Avenir Next" w:cs="Times New Roman"/>
        </w:rPr>
        <w:t>Ingathering, and</w:t>
      </w:r>
      <w:bookmarkEnd w:id="33"/>
      <w:proofErr w:type="gramEnd"/>
      <w:r w:rsidRPr="00EA47A1">
        <w:rPr>
          <w:rFonts w:ascii="Avenir Next" w:hAnsi="Avenir Next" w:cs="Times New Roman"/>
        </w:rPr>
        <w:t xml:space="preserve"> give time after the Ingathering for anyone who might have missed that Sunday to be able to contribute.</w:t>
      </w:r>
    </w:p>
    <w:p w14:paraId="042D5B0D" w14:textId="5AE909FD" w:rsidR="004F4934" w:rsidRPr="00EA47A1" w:rsidRDefault="004F4934" w:rsidP="00C87516">
      <w:pPr>
        <w:pStyle w:val="ListParagraph"/>
        <w:widowControl/>
        <w:numPr>
          <w:ilvl w:val="0"/>
          <w:numId w:val="17"/>
        </w:numPr>
        <w:spacing w:after="120"/>
        <w:rPr>
          <w:rFonts w:ascii="Avenir Next" w:hAnsi="Avenir Next" w:cs="Times New Roman"/>
        </w:rPr>
      </w:pPr>
      <w:r w:rsidRPr="00EA47A1">
        <w:rPr>
          <w:rFonts w:ascii="Avenir Next" w:hAnsi="Avenir Next" w:cs="Times New Roman"/>
        </w:rPr>
        <w:t>Follow parish procedures for safeguarding the Ingathering from theft or loss.</w:t>
      </w:r>
    </w:p>
    <w:p w14:paraId="54DBC6C8" w14:textId="10019C62" w:rsidR="004F3EFF" w:rsidRPr="00EA47A1" w:rsidRDefault="004F4934" w:rsidP="00C87516">
      <w:pPr>
        <w:pStyle w:val="ListParagraph"/>
        <w:widowControl/>
        <w:numPr>
          <w:ilvl w:val="0"/>
          <w:numId w:val="17"/>
        </w:numPr>
        <w:spacing w:after="120"/>
        <w:rPr>
          <w:rFonts w:ascii="Avenir Next" w:hAnsi="Avenir Next" w:cs="Times New Roman"/>
        </w:rPr>
      </w:pPr>
      <w:r w:rsidRPr="00EA47A1">
        <w:rPr>
          <w:rFonts w:ascii="Avenir Next" w:hAnsi="Avenir Next" w:cs="Times New Roman"/>
        </w:rPr>
        <w:t xml:space="preserve">We strongly recommend having the Ingathering funds counted and processed according to the financial practices currently in place in your parish. </w:t>
      </w:r>
      <w:r w:rsidR="57694FEF" w:rsidRPr="00EA47A1">
        <w:rPr>
          <w:rFonts w:ascii="Avenir Next" w:hAnsi="Avenir Next" w:cs="Times New Roman"/>
        </w:rPr>
        <w:t>If this is not available, please engage two unrelated people to count and record the Ingathering.</w:t>
      </w:r>
      <w:r w:rsidR="004F3EFF" w:rsidRPr="00EA47A1">
        <w:rPr>
          <w:rFonts w:ascii="Avenir Next" w:hAnsi="Avenir Next" w:cs="Times New Roman"/>
        </w:rPr>
        <w:t xml:space="preserve"> </w:t>
      </w:r>
    </w:p>
    <w:p w14:paraId="5E01E339" w14:textId="4693C327" w:rsidR="004F3EFF" w:rsidRPr="00EA47A1" w:rsidRDefault="004F3EFF" w:rsidP="00C87516">
      <w:pPr>
        <w:pStyle w:val="ListParagraph"/>
        <w:widowControl/>
        <w:numPr>
          <w:ilvl w:val="0"/>
          <w:numId w:val="17"/>
        </w:numPr>
        <w:spacing w:after="120"/>
        <w:rPr>
          <w:rFonts w:ascii="Avenir Next" w:hAnsi="Avenir Next" w:cs="Times New Roman"/>
        </w:rPr>
      </w:pPr>
      <w:r w:rsidRPr="00EA47A1">
        <w:rPr>
          <w:rFonts w:ascii="Avenir Next" w:hAnsi="Avenir Next" w:cs="Times New Roman"/>
        </w:rPr>
        <w:t xml:space="preserve">Make sure your treasurer records the UTO Ingathering in a separate general ledger account for transmittal and reporting. </w:t>
      </w:r>
    </w:p>
    <w:p w14:paraId="0976F22E" w14:textId="2A82D891" w:rsidR="004F3EFF" w:rsidRPr="00EA47A1" w:rsidRDefault="004F4934" w:rsidP="00C87516">
      <w:pPr>
        <w:pStyle w:val="ListParagraph"/>
        <w:widowControl/>
        <w:numPr>
          <w:ilvl w:val="0"/>
          <w:numId w:val="17"/>
        </w:numPr>
        <w:spacing w:after="120"/>
        <w:rPr>
          <w:rFonts w:ascii="Avenir Next" w:hAnsi="Avenir Next" w:cs="Times New Roman"/>
        </w:rPr>
      </w:pPr>
      <w:r w:rsidRPr="00EA47A1">
        <w:rPr>
          <w:rFonts w:ascii="Avenir Next" w:hAnsi="Avenir Next" w:cs="Times New Roman"/>
        </w:rPr>
        <w:t>P</w:t>
      </w:r>
      <w:r w:rsidR="004F3EFF" w:rsidRPr="00EA47A1">
        <w:rPr>
          <w:rFonts w:ascii="Avenir Next" w:hAnsi="Avenir Next" w:cs="Times New Roman"/>
        </w:rPr>
        <w:t>lease ask your treasurer to mail the Ingathering</w:t>
      </w:r>
      <w:r w:rsidRPr="00EA47A1">
        <w:rPr>
          <w:rFonts w:ascii="Avenir Next" w:hAnsi="Avenir Next" w:cs="Times New Roman"/>
        </w:rPr>
        <w:t xml:space="preserve"> funds immediately</w:t>
      </w:r>
      <w:r w:rsidR="004F3EFF" w:rsidRPr="00EA47A1">
        <w:rPr>
          <w:rFonts w:ascii="Avenir Next" w:hAnsi="Avenir Next" w:cs="Times New Roman"/>
        </w:rPr>
        <w:t xml:space="preserve"> to the UTO/DFMS </w:t>
      </w:r>
      <w:r w:rsidRPr="00EA47A1">
        <w:rPr>
          <w:rFonts w:ascii="Avenir Next" w:hAnsi="Avenir Next" w:cs="Times New Roman"/>
        </w:rPr>
        <w:t>bank address</w:t>
      </w:r>
      <w:r w:rsidR="004F3EFF" w:rsidRPr="00EA47A1">
        <w:rPr>
          <w:rFonts w:ascii="Avenir Next" w:hAnsi="Avenir Next" w:cs="Times New Roman"/>
        </w:rPr>
        <w:t xml:space="preserve"> in </w:t>
      </w:r>
      <w:r w:rsidRPr="00EA47A1">
        <w:rPr>
          <w:rFonts w:ascii="Avenir Next" w:hAnsi="Avenir Next" w:cs="Times New Roman"/>
        </w:rPr>
        <w:t>St. Louis</w:t>
      </w:r>
      <w:r w:rsidR="004F3EFF" w:rsidRPr="00EA47A1">
        <w:rPr>
          <w:rFonts w:ascii="Avenir Next" w:hAnsi="Avenir Next" w:cs="Times New Roman"/>
        </w:rPr>
        <w:t>.</w:t>
      </w:r>
      <w:r w:rsidRPr="00EA47A1">
        <w:rPr>
          <w:rFonts w:ascii="Avenir Next" w:hAnsi="Avenir Next" w:cs="Times New Roman"/>
        </w:rPr>
        <w:t xml:space="preserve"> </w:t>
      </w:r>
      <w:r w:rsidR="00316E45" w:rsidRPr="00EA47A1">
        <w:rPr>
          <w:rFonts w:ascii="Avenir Next" w:hAnsi="Avenir Next" w:cs="Times New Roman"/>
        </w:rPr>
        <w:t>There are two options for sending checks:</w:t>
      </w:r>
    </w:p>
    <w:p w14:paraId="40CB96C7" w14:textId="28D91779" w:rsidR="00316E45" w:rsidRPr="00EA47A1" w:rsidRDefault="00316E45" w:rsidP="00C87516">
      <w:pPr>
        <w:pStyle w:val="ListParagraph"/>
        <w:widowControl/>
        <w:numPr>
          <w:ilvl w:val="0"/>
          <w:numId w:val="27"/>
        </w:numPr>
        <w:spacing w:after="120"/>
        <w:rPr>
          <w:rFonts w:ascii="Avenir Next" w:hAnsi="Avenir Next" w:cs="Times New Roman"/>
        </w:rPr>
      </w:pPr>
      <w:r w:rsidRPr="00EA47A1">
        <w:rPr>
          <w:rFonts w:ascii="Avenir Next" w:hAnsi="Avenir Next" w:cs="Times New Roman"/>
        </w:rPr>
        <w:t xml:space="preserve">send </w:t>
      </w:r>
      <w:r w:rsidR="0E3443A3" w:rsidRPr="00EA47A1">
        <w:rPr>
          <w:rFonts w:ascii="Avenir Next" w:hAnsi="Avenir Next" w:cs="Times New Roman"/>
        </w:rPr>
        <w:t>all</w:t>
      </w:r>
      <w:r w:rsidRPr="00EA47A1">
        <w:rPr>
          <w:rFonts w:ascii="Avenir Next" w:hAnsi="Avenir Next" w:cs="Times New Roman"/>
        </w:rPr>
        <w:t xml:space="preserve"> the checks collected (make sure they are made out to UTO and not the parish) and a check from the parish for any cash received, or</w:t>
      </w:r>
    </w:p>
    <w:p w14:paraId="3791BB85" w14:textId="163190B8" w:rsidR="00316E45" w:rsidRPr="00EA47A1" w:rsidRDefault="00316E45" w:rsidP="00C87516">
      <w:pPr>
        <w:pStyle w:val="ListParagraph"/>
        <w:widowControl/>
        <w:numPr>
          <w:ilvl w:val="0"/>
          <w:numId w:val="27"/>
        </w:numPr>
        <w:spacing w:after="120"/>
        <w:rPr>
          <w:rFonts w:ascii="Avenir Next" w:hAnsi="Avenir Next" w:cs="Times New Roman"/>
        </w:rPr>
      </w:pPr>
      <w:r w:rsidRPr="00EA47A1">
        <w:rPr>
          <w:rFonts w:ascii="Avenir Next" w:hAnsi="Avenir Next" w:cs="Times New Roman"/>
        </w:rPr>
        <w:t>send one check for all the funds.</w:t>
      </w:r>
    </w:p>
    <w:p w14:paraId="48A51729" w14:textId="2B663574" w:rsidR="00316E45" w:rsidRPr="00EA47A1" w:rsidRDefault="00316E45" w:rsidP="00C87516">
      <w:pPr>
        <w:pStyle w:val="ListParagraph"/>
        <w:widowControl/>
        <w:spacing w:after="120"/>
        <w:ind w:left="720"/>
        <w:rPr>
          <w:rFonts w:ascii="Avenir Next" w:hAnsi="Avenir Next" w:cs="Times New Roman"/>
        </w:rPr>
      </w:pPr>
      <w:r w:rsidRPr="00EA47A1">
        <w:rPr>
          <w:rFonts w:ascii="Avenir Next" w:hAnsi="Avenir Next" w:cs="Times New Roman"/>
        </w:rPr>
        <w:t xml:space="preserve">Make sure to include a list of all donors to be </w:t>
      </w:r>
      <w:r w:rsidR="523CCA64" w:rsidRPr="00EA47A1">
        <w:rPr>
          <w:rFonts w:ascii="Avenir Next" w:hAnsi="Avenir Next" w:cs="Times New Roman"/>
        </w:rPr>
        <w:t>acknowledged</w:t>
      </w:r>
      <w:r w:rsidRPr="00EA47A1">
        <w:rPr>
          <w:rFonts w:ascii="Avenir Next" w:hAnsi="Avenir Next" w:cs="Times New Roman"/>
        </w:rPr>
        <w:t xml:space="preserve"> with their name and address. The staff will send each person a card, and if an amount is included, a receipt they can use for their taxes. See the section below regarding acknowledgements.</w:t>
      </w:r>
    </w:p>
    <w:p w14:paraId="3335747A" w14:textId="05113DB4" w:rsidR="004F3EFF" w:rsidRPr="00EA47A1" w:rsidRDefault="004F4934" w:rsidP="00C87516">
      <w:pPr>
        <w:pStyle w:val="ListParagraph"/>
        <w:widowControl/>
        <w:numPr>
          <w:ilvl w:val="0"/>
          <w:numId w:val="17"/>
        </w:numPr>
        <w:spacing w:after="120"/>
        <w:rPr>
          <w:rFonts w:ascii="Avenir Next" w:hAnsi="Avenir Next" w:cs="Times New Roman"/>
        </w:rPr>
      </w:pPr>
      <w:r w:rsidRPr="00EA47A1">
        <w:rPr>
          <w:rFonts w:ascii="Avenir Next" w:hAnsi="Avenir Next" w:cs="Times New Roman"/>
        </w:rPr>
        <w:t>Share</w:t>
      </w:r>
      <w:r w:rsidR="004F3EFF" w:rsidRPr="00EA47A1">
        <w:rPr>
          <w:rFonts w:ascii="Avenir Next" w:hAnsi="Avenir Next" w:cs="Times New Roman"/>
        </w:rPr>
        <w:t xml:space="preserve"> the </w:t>
      </w:r>
      <w:r w:rsidR="2A72C7E2" w:rsidRPr="00EA47A1">
        <w:rPr>
          <w:rFonts w:ascii="Avenir Next" w:hAnsi="Avenir Next" w:cs="Times New Roman"/>
        </w:rPr>
        <w:t>total</w:t>
      </w:r>
      <w:r w:rsidR="00316E45" w:rsidRPr="00EA47A1">
        <w:rPr>
          <w:rFonts w:ascii="Avenir Next" w:hAnsi="Avenir Next" w:cs="Times New Roman"/>
        </w:rPr>
        <w:t xml:space="preserve"> amount </w:t>
      </w:r>
      <w:r w:rsidRPr="00EA47A1">
        <w:rPr>
          <w:rFonts w:ascii="Avenir Next" w:hAnsi="Avenir Next" w:cs="Times New Roman"/>
        </w:rPr>
        <w:t>with</w:t>
      </w:r>
      <w:r w:rsidR="004F3EFF" w:rsidRPr="00EA47A1">
        <w:rPr>
          <w:rFonts w:ascii="Avenir Next" w:hAnsi="Avenir Next" w:cs="Times New Roman"/>
        </w:rPr>
        <w:t xml:space="preserve"> </w:t>
      </w:r>
      <w:r w:rsidRPr="00EA47A1">
        <w:rPr>
          <w:rFonts w:ascii="Avenir Next" w:hAnsi="Avenir Next" w:cs="Times New Roman"/>
        </w:rPr>
        <w:t>your</w:t>
      </w:r>
      <w:r w:rsidR="004F3EFF" w:rsidRPr="00EA47A1">
        <w:rPr>
          <w:rFonts w:ascii="Avenir Next" w:hAnsi="Avenir Next" w:cs="Times New Roman"/>
        </w:rPr>
        <w:t xml:space="preserve"> parish and thank them </w:t>
      </w:r>
      <w:r w:rsidRPr="00EA47A1">
        <w:rPr>
          <w:rFonts w:ascii="Avenir Next" w:hAnsi="Avenir Next" w:cs="Times New Roman"/>
        </w:rPr>
        <w:t>in multiple places for participating</w:t>
      </w:r>
      <w:r w:rsidR="004F3EFF" w:rsidRPr="00EA47A1">
        <w:rPr>
          <w:rFonts w:ascii="Avenir Next" w:hAnsi="Avenir Next" w:cs="Times New Roman"/>
        </w:rPr>
        <w:t>.</w:t>
      </w:r>
    </w:p>
    <w:p w14:paraId="70A795B2" w14:textId="13B07311" w:rsidR="004F3EFF" w:rsidRPr="00EA47A1" w:rsidRDefault="004F3EFF" w:rsidP="00200E1E">
      <w:pPr>
        <w:widowControl/>
        <w:spacing w:after="120"/>
        <w:rPr>
          <w:rFonts w:ascii="Avenir Next" w:hAnsi="Avenir Next" w:cs="Times New Roman"/>
        </w:rPr>
      </w:pPr>
    </w:p>
    <w:p w14:paraId="04185171" w14:textId="4510CF7B" w:rsidR="00200E1E" w:rsidRPr="00EA47A1" w:rsidRDefault="00000000" w:rsidP="00EA47A1">
      <w:pPr>
        <w:jc w:val="center"/>
        <w:rPr>
          <w:rFonts w:ascii="Avenir Next" w:eastAsia="Avenir Next" w:hAnsi="Avenir Next" w:cs="Avenir Next"/>
          <w:b/>
          <w:bCs/>
          <w:i/>
          <w:iCs/>
          <w:color w:val="00B0F0"/>
        </w:rPr>
      </w:pPr>
      <w:hyperlink w:anchor="TOC1" w:history="1">
        <w:r w:rsidR="00EA47A1" w:rsidRPr="00EA47A1">
          <w:rPr>
            <w:rStyle w:val="Hyperlink"/>
            <w:rFonts w:ascii="Avenir Next" w:hAnsi="Avenir Next"/>
            <w:i/>
            <w:iCs/>
            <w:sz w:val="20"/>
            <w:szCs w:val="20"/>
          </w:rPr>
          <w:t>Click here to return to the Table of Contents.</w:t>
        </w:r>
      </w:hyperlink>
      <w:r w:rsidR="00200E1E" w:rsidRPr="00EA47A1">
        <w:rPr>
          <w:rFonts w:ascii="Avenir Next" w:eastAsia="Avenir Next" w:hAnsi="Avenir Next" w:cs="Avenir Next"/>
          <w:i/>
          <w:iCs/>
          <w:color w:val="00B0F0"/>
        </w:rPr>
        <w:br w:type="page"/>
      </w:r>
    </w:p>
    <w:p w14:paraId="458D40E1" w14:textId="48230F8C" w:rsidR="004F3EFF" w:rsidRDefault="004F3EFF" w:rsidP="00200E1E">
      <w:pPr>
        <w:pStyle w:val="Heading3"/>
        <w:spacing w:before="0"/>
        <w:rPr>
          <w:rFonts w:ascii="Avenir Next" w:eastAsia="Avenir Next" w:hAnsi="Avenir Next" w:cs="Avenir Next"/>
          <w:color w:val="00B0F0"/>
          <w:sz w:val="28"/>
          <w:szCs w:val="28"/>
        </w:rPr>
      </w:pPr>
      <w:bookmarkStart w:id="34" w:name="_Toc163564193"/>
      <w:r>
        <w:rPr>
          <w:rFonts w:ascii="Avenir Next" w:eastAsia="Avenir Next" w:hAnsi="Avenir Next" w:cs="Avenir Next"/>
          <w:color w:val="00B0F0"/>
          <w:sz w:val="28"/>
          <w:szCs w:val="28"/>
        </w:rPr>
        <w:lastRenderedPageBreak/>
        <w:t xml:space="preserve">UTO </w:t>
      </w:r>
      <w:proofErr w:type="spellStart"/>
      <w:r>
        <w:rPr>
          <w:rFonts w:ascii="Avenir Next" w:eastAsia="Avenir Next" w:hAnsi="Avenir Next" w:cs="Avenir Next"/>
          <w:color w:val="00B0F0"/>
          <w:sz w:val="28"/>
          <w:szCs w:val="28"/>
        </w:rPr>
        <w:t>Ingatherings</w:t>
      </w:r>
      <w:proofErr w:type="spellEnd"/>
      <w:r>
        <w:rPr>
          <w:rFonts w:ascii="Avenir Next" w:eastAsia="Avenir Next" w:hAnsi="Avenir Next" w:cs="Avenir Next"/>
          <w:color w:val="00B0F0"/>
          <w:sz w:val="28"/>
          <w:szCs w:val="28"/>
        </w:rPr>
        <w:t xml:space="preserve"> Held at Diocesan Convention</w:t>
      </w:r>
      <w:bookmarkEnd w:id="34"/>
    </w:p>
    <w:p w14:paraId="5722C523" w14:textId="0178E35C" w:rsidR="004F4934" w:rsidRPr="00EA47A1" w:rsidRDefault="09C53A7B" w:rsidP="00BE556F">
      <w:pPr>
        <w:pStyle w:val="ListParagraph"/>
        <w:widowControl/>
        <w:numPr>
          <w:ilvl w:val="0"/>
          <w:numId w:val="25"/>
        </w:numPr>
        <w:rPr>
          <w:rFonts w:ascii="Avenir Next" w:hAnsi="Avenir Next" w:cs="Times New Roman"/>
        </w:rPr>
      </w:pPr>
      <w:r w:rsidRPr="00EA47A1">
        <w:rPr>
          <w:rFonts w:ascii="Avenir Next" w:hAnsi="Avenir Next" w:cs="Times New Roman"/>
        </w:rPr>
        <w:t>Thank you for how you shepherd the process of holding an Ingathering at Diocesan Convention.</w:t>
      </w:r>
      <w:r w:rsidR="004F4934" w:rsidRPr="00EA47A1">
        <w:rPr>
          <w:rFonts w:ascii="Avenir Next" w:hAnsi="Avenir Next" w:cs="Times New Roman"/>
        </w:rPr>
        <w:t xml:space="preserve"> We know that it is a lot of work and a lot to organize.</w:t>
      </w:r>
    </w:p>
    <w:p w14:paraId="159382AE" w14:textId="56874CBD" w:rsidR="004F4934" w:rsidRPr="00EA47A1" w:rsidRDefault="3DA46DD5" w:rsidP="00BE556F">
      <w:pPr>
        <w:pStyle w:val="ListParagraph"/>
        <w:widowControl/>
        <w:numPr>
          <w:ilvl w:val="0"/>
          <w:numId w:val="25"/>
        </w:numPr>
        <w:rPr>
          <w:rFonts w:ascii="Avenir Next" w:hAnsi="Avenir Next" w:cs="Times New Roman"/>
        </w:rPr>
      </w:pPr>
      <w:r w:rsidRPr="00EA47A1">
        <w:rPr>
          <w:rFonts w:ascii="Avenir Next" w:hAnsi="Avenir Next" w:cs="Times New Roman"/>
        </w:rPr>
        <w:t>To</w:t>
      </w:r>
      <w:r w:rsidR="004F4934" w:rsidRPr="00EA47A1">
        <w:rPr>
          <w:rFonts w:ascii="Avenir Next" w:hAnsi="Avenir Next" w:cs="Times New Roman"/>
        </w:rPr>
        <w:t xml:space="preserve"> safeguard the offering, and lower the risk of a collection taken off-site, w</w:t>
      </w:r>
      <w:r w:rsidR="004F3EFF" w:rsidRPr="00EA47A1">
        <w:rPr>
          <w:rFonts w:ascii="Avenir Next" w:hAnsi="Avenir Next" w:cs="Times New Roman"/>
        </w:rPr>
        <w:t xml:space="preserve">e strongly recommend that parish offerings be sent directly from the parish to the </w:t>
      </w:r>
      <w:r w:rsidR="004F4934" w:rsidRPr="00EA47A1">
        <w:rPr>
          <w:rFonts w:ascii="Avenir Next" w:hAnsi="Avenir Next" w:cs="Times New Roman"/>
        </w:rPr>
        <w:t xml:space="preserve">Saint Louis </w:t>
      </w:r>
      <w:r w:rsidR="3AE7B544" w:rsidRPr="00EA47A1">
        <w:rPr>
          <w:rFonts w:ascii="Avenir Next" w:hAnsi="Avenir Next" w:cs="Times New Roman"/>
        </w:rPr>
        <w:t>a</w:t>
      </w:r>
      <w:r w:rsidR="004F4934" w:rsidRPr="00EA47A1">
        <w:rPr>
          <w:rFonts w:ascii="Avenir Next" w:hAnsi="Avenir Next" w:cs="Times New Roman"/>
        </w:rPr>
        <w:t>ddress</w:t>
      </w:r>
      <w:r w:rsidR="004F3EFF" w:rsidRPr="00EA47A1">
        <w:rPr>
          <w:rFonts w:ascii="Avenir Next" w:hAnsi="Avenir Next" w:cs="Times New Roman"/>
        </w:rPr>
        <w:t>.</w:t>
      </w:r>
      <w:r w:rsidR="004F4934" w:rsidRPr="00EA47A1">
        <w:rPr>
          <w:rFonts w:ascii="Avenir Next" w:hAnsi="Avenir Next" w:cs="Times New Roman"/>
        </w:rPr>
        <w:t xml:space="preserve"> </w:t>
      </w:r>
      <w:r w:rsidR="004F3EFF" w:rsidRPr="00EA47A1">
        <w:rPr>
          <w:rFonts w:ascii="Avenir Next" w:hAnsi="Avenir Next" w:cs="Times New Roman"/>
        </w:rPr>
        <w:t xml:space="preserve">When parishes send their checks </w:t>
      </w:r>
      <w:r w:rsidR="004F4934" w:rsidRPr="00EA47A1">
        <w:rPr>
          <w:rFonts w:ascii="Avenir Next" w:hAnsi="Avenir Next" w:cs="Times New Roman"/>
        </w:rPr>
        <w:t xml:space="preserve">in </w:t>
      </w:r>
      <w:r w:rsidR="004F3EFF" w:rsidRPr="00EA47A1">
        <w:rPr>
          <w:rFonts w:ascii="Avenir Next" w:hAnsi="Avenir Next" w:cs="Times New Roman"/>
        </w:rPr>
        <w:t xml:space="preserve">directly, </w:t>
      </w:r>
      <w:r w:rsidR="004F4934" w:rsidRPr="00EA47A1">
        <w:rPr>
          <w:rFonts w:ascii="Avenir Next" w:hAnsi="Avenir Next" w:cs="Times New Roman"/>
        </w:rPr>
        <w:t xml:space="preserve">we recommend a ceremonial Ingathering at Diocesan Convention. In this case, </w:t>
      </w:r>
      <w:r w:rsidR="004F3EFF" w:rsidRPr="00EA47A1">
        <w:rPr>
          <w:rFonts w:ascii="Avenir Next" w:hAnsi="Avenir Next" w:cs="Times New Roman"/>
        </w:rPr>
        <w:t xml:space="preserve">a card is deposited as a symbol </w:t>
      </w:r>
      <w:r w:rsidR="004F4934" w:rsidRPr="00EA47A1">
        <w:rPr>
          <w:rFonts w:ascii="Avenir Next" w:hAnsi="Avenir Next" w:cs="Times New Roman"/>
        </w:rPr>
        <w:t xml:space="preserve">of what was sent it, it can even include the amount received by the deadline you provided to the parishes. Sample, blank Ingathering cards are available </w:t>
      </w:r>
      <w:hyperlink r:id="rId25" w:history="1">
        <w:r w:rsidR="00EA47A1" w:rsidRPr="00EA47A1">
          <w:rPr>
            <w:rStyle w:val="Hyperlink"/>
            <w:rFonts w:ascii="Avenir Next" w:hAnsi="Avenir Next" w:cs="Times New Roman"/>
          </w:rPr>
          <w:t>here.</w:t>
        </w:r>
      </w:hyperlink>
    </w:p>
    <w:p w14:paraId="752AD655" w14:textId="5C53CAAF" w:rsidR="004F3EFF" w:rsidRPr="00EA47A1" w:rsidRDefault="004F3EFF" w:rsidP="00BE556F">
      <w:pPr>
        <w:pStyle w:val="ListParagraph"/>
        <w:widowControl/>
        <w:numPr>
          <w:ilvl w:val="0"/>
          <w:numId w:val="25"/>
        </w:numPr>
        <w:rPr>
          <w:rFonts w:ascii="Avenir Next" w:hAnsi="Avenir Next" w:cs="Times New Roman"/>
        </w:rPr>
      </w:pPr>
      <w:r w:rsidRPr="00EA47A1">
        <w:rPr>
          <w:rFonts w:ascii="Avenir Next" w:hAnsi="Avenir Next" w:cs="Times New Roman"/>
        </w:rPr>
        <w:t xml:space="preserve">Follow-up with a report of contributing parishes in your Diocesan newsletter.  </w:t>
      </w:r>
    </w:p>
    <w:p w14:paraId="076D7218" w14:textId="036ADBDF" w:rsidR="004F3EFF" w:rsidRPr="00EA47A1" w:rsidRDefault="004F3EFF" w:rsidP="00BE556F">
      <w:pPr>
        <w:pStyle w:val="ListParagraph"/>
        <w:widowControl/>
        <w:numPr>
          <w:ilvl w:val="0"/>
          <w:numId w:val="25"/>
        </w:numPr>
        <w:rPr>
          <w:rFonts w:ascii="Avenir Next" w:hAnsi="Avenir Next" w:cs="Times New Roman"/>
        </w:rPr>
      </w:pPr>
      <w:r w:rsidRPr="00EA47A1">
        <w:rPr>
          <w:rFonts w:ascii="Avenir Next" w:hAnsi="Avenir Next" w:cs="Times New Roman"/>
        </w:rPr>
        <w:t>The UTO Office will supply a bi-annual report of parish and individual donations for a Diocese upon request to designated Diocesan representatives.</w:t>
      </w:r>
    </w:p>
    <w:p w14:paraId="2DE9A158" w14:textId="0225F83F" w:rsidR="004F3EFF" w:rsidRPr="00EA47A1" w:rsidRDefault="004F3EFF" w:rsidP="00BE556F">
      <w:pPr>
        <w:rPr>
          <w:sz w:val="10"/>
          <w:szCs w:val="10"/>
        </w:rPr>
      </w:pPr>
    </w:p>
    <w:p w14:paraId="7B5A2FA0" w14:textId="512AAC31" w:rsidR="54FC9391" w:rsidRPr="00CB7A5C" w:rsidRDefault="54FC9391" w:rsidP="00C87516">
      <w:pPr>
        <w:pStyle w:val="Heading3"/>
        <w:spacing w:before="0"/>
        <w:jc w:val="left"/>
        <w:rPr>
          <w:rFonts w:ascii="Avenir Next" w:hAnsi="Avenir Next"/>
        </w:rPr>
      </w:pPr>
      <w:bookmarkStart w:id="35" w:name="_Toc163564194"/>
      <w:r w:rsidRPr="00CB7A5C">
        <w:rPr>
          <w:rFonts w:ascii="Avenir Next" w:eastAsia="Avenir Next" w:hAnsi="Avenir Next" w:cs="Avenir Next"/>
          <w:color w:val="00B0F0"/>
          <w:sz w:val="28"/>
          <w:szCs w:val="28"/>
        </w:rPr>
        <w:t xml:space="preserve">Basic Reminders about UTO </w:t>
      </w:r>
      <w:r w:rsidR="00DD68F8">
        <w:rPr>
          <w:rFonts w:ascii="Avenir Next" w:eastAsia="Avenir Next" w:hAnsi="Avenir Next" w:cs="Avenir Next"/>
          <w:color w:val="00B0F0"/>
          <w:sz w:val="28"/>
          <w:szCs w:val="28"/>
        </w:rPr>
        <w:t>D</w:t>
      </w:r>
      <w:r w:rsidRPr="00CB7A5C">
        <w:rPr>
          <w:rFonts w:ascii="Avenir Next" w:eastAsia="Avenir Next" w:hAnsi="Avenir Next" w:cs="Avenir Next"/>
          <w:color w:val="00B0F0"/>
          <w:sz w:val="28"/>
          <w:szCs w:val="28"/>
        </w:rPr>
        <w:t>onations</w:t>
      </w:r>
      <w:bookmarkEnd w:id="35"/>
    </w:p>
    <w:p w14:paraId="3FFCAC08" w14:textId="0D0851D5" w:rsidR="54FC9391" w:rsidRPr="00EA47A1" w:rsidRDefault="54FC9391" w:rsidP="00C87516">
      <w:pPr>
        <w:pStyle w:val="ListParagraph"/>
        <w:numPr>
          <w:ilvl w:val="0"/>
          <w:numId w:val="2"/>
        </w:numPr>
        <w:rPr>
          <w:rFonts w:ascii="Avenir Next" w:eastAsiaTheme="minorEastAsia" w:hAnsi="Avenir Next"/>
        </w:rPr>
      </w:pPr>
      <w:r w:rsidRPr="00EA47A1">
        <w:rPr>
          <w:rFonts w:ascii="Avenir Next" w:eastAsia="Avenir Next" w:hAnsi="Avenir Next" w:cs="Avenir Next"/>
        </w:rPr>
        <w:t>Funds are ingathered on behalf of the United Thank Offering, a ministry of The Episcopal Church.</w:t>
      </w:r>
    </w:p>
    <w:p w14:paraId="13380EB4" w14:textId="45D72A55" w:rsidR="00E36A77" w:rsidRPr="00EA47A1" w:rsidRDefault="00E36A77" w:rsidP="00C87516">
      <w:pPr>
        <w:pStyle w:val="paragraph"/>
        <w:numPr>
          <w:ilvl w:val="0"/>
          <w:numId w:val="2"/>
        </w:numPr>
        <w:spacing w:before="0" w:beforeAutospacing="0" w:after="0" w:afterAutospacing="0"/>
        <w:textAlignment w:val="baseline"/>
        <w:rPr>
          <w:rFonts w:ascii="Avenir Next" w:hAnsi="Avenir Next"/>
          <w:sz w:val="22"/>
          <w:szCs w:val="22"/>
        </w:rPr>
      </w:pPr>
      <w:r w:rsidRPr="00EA47A1">
        <w:rPr>
          <w:rStyle w:val="normaltextrun"/>
          <w:rFonts w:ascii="Avenir Next" w:hAnsi="Avenir Next"/>
          <w:sz w:val="22"/>
          <w:szCs w:val="22"/>
        </w:rPr>
        <w:t>Please send in your donation as soon as possible, because the interest gathered on the Ingathering is also granted and sometimes amounts to enough to full</w:t>
      </w:r>
      <w:r w:rsidR="00AE0262">
        <w:rPr>
          <w:rStyle w:val="normaltextrun"/>
          <w:rFonts w:ascii="Avenir Next" w:hAnsi="Avenir Next"/>
          <w:sz w:val="22"/>
          <w:szCs w:val="22"/>
        </w:rPr>
        <w:t>y</w:t>
      </w:r>
      <w:r w:rsidRPr="00EA47A1">
        <w:rPr>
          <w:rStyle w:val="normaltextrun"/>
          <w:rFonts w:ascii="Avenir Next" w:hAnsi="Avenir Next"/>
          <w:sz w:val="22"/>
          <w:szCs w:val="22"/>
        </w:rPr>
        <w:t xml:space="preserve"> fund one grant.</w:t>
      </w:r>
    </w:p>
    <w:p w14:paraId="440BA010" w14:textId="77777777" w:rsidR="00E36A77" w:rsidRPr="00EA47A1" w:rsidRDefault="54FC9391" w:rsidP="00C87516">
      <w:pPr>
        <w:pStyle w:val="ListParagraph"/>
        <w:numPr>
          <w:ilvl w:val="0"/>
          <w:numId w:val="2"/>
        </w:numPr>
        <w:rPr>
          <w:rFonts w:ascii="Avenir Next" w:eastAsiaTheme="minorEastAsia" w:hAnsi="Avenir Next"/>
        </w:rPr>
      </w:pPr>
      <w:r w:rsidRPr="00EA47A1">
        <w:rPr>
          <w:rFonts w:ascii="Avenir Next" w:eastAsia="Avenir Next" w:hAnsi="Avenir Next" w:cs="Avenir Next"/>
        </w:rPr>
        <w:t>Episcopal Church organizations fall under both IRS regulations and Episcopal Church canons.</w:t>
      </w:r>
    </w:p>
    <w:p w14:paraId="236B205C" w14:textId="03DC719A" w:rsidR="54FC9391" w:rsidRPr="00EA47A1" w:rsidRDefault="54FC9391" w:rsidP="00C87516">
      <w:pPr>
        <w:pStyle w:val="ListParagraph"/>
        <w:numPr>
          <w:ilvl w:val="0"/>
          <w:numId w:val="2"/>
        </w:numPr>
        <w:rPr>
          <w:rFonts w:ascii="Avenir Next" w:eastAsiaTheme="minorEastAsia" w:hAnsi="Avenir Next"/>
        </w:rPr>
      </w:pPr>
      <w:r w:rsidRPr="00EA47A1">
        <w:rPr>
          <w:rFonts w:ascii="Avenir Next" w:eastAsia="Avenir Next" w:hAnsi="Avenir Next" w:cs="Avenir Next"/>
          <w:color w:val="000000" w:themeColor="text1"/>
        </w:rPr>
        <w:t>N</w:t>
      </w:r>
      <w:r w:rsidR="00316E45" w:rsidRPr="00EA47A1">
        <w:rPr>
          <w:rFonts w:ascii="Avenir Next" w:eastAsia="Avenir Next" w:hAnsi="Avenir Next" w:cs="Avenir Next"/>
          <w:color w:val="000000" w:themeColor="text1"/>
        </w:rPr>
        <w:t>o</w:t>
      </w:r>
      <w:r w:rsidRPr="00EA47A1">
        <w:rPr>
          <w:rFonts w:ascii="Avenir Next" w:eastAsia="Avenir Next" w:hAnsi="Avenir Next" w:cs="Avenir Next"/>
        </w:rPr>
        <w:t xml:space="preserve"> administrative expense can be taken from the Ingathering.</w:t>
      </w:r>
      <w:r w:rsidRPr="00EA47A1">
        <w:rPr>
          <w:rFonts w:ascii="Avenir Next" w:eastAsia="Avenir Next" w:hAnsi="Avenir Next" w:cs="Avenir Next"/>
          <w:color w:val="FF0000"/>
        </w:rPr>
        <w:t xml:space="preserve"> </w:t>
      </w:r>
      <w:r w:rsidRPr="00EA47A1">
        <w:rPr>
          <w:rFonts w:ascii="Avenir Next" w:eastAsia="Avenir Next" w:hAnsi="Avenir Next" w:cs="Avenir Next"/>
        </w:rPr>
        <w:t>Administrative expenses are to be paid by the local parish, or diocese, and are budgeted separately.</w:t>
      </w:r>
    </w:p>
    <w:p w14:paraId="20B291D6" w14:textId="5C368FC5" w:rsidR="54FC9391" w:rsidRPr="00EA47A1" w:rsidRDefault="54FC9391" w:rsidP="00C87516">
      <w:pPr>
        <w:pStyle w:val="ListParagraph"/>
        <w:numPr>
          <w:ilvl w:val="0"/>
          <w:numId w:val="2"/>
        </w:numPr>
        <w:rPr>
          <w:rFonts w:ascii="Avenir Next" w:eastAsiaTheme="minorEastAsia" w:hAnsi="Avenir Next"/>
        </w:rPr>
      </w:pPr>
      <w:r w:rsidRPr="00EA47A1">
        <w:rPr>
          <w:rFonts w:ascii="Avenir Next" w:eastAsia="Avenir Next" w:hAnsi="Avenir Next" w:cs="Avenir Next"/>
        </w:rPr>
        <w:t xml:space="preserve">Once the United Thank Offering Ingathering is announced, </w:t>
      </w:r>
      <w:r w:rsidR="00BB732B" w:rsidRPr="00EA47A1">
        <w:rPr>
          <w:rFonts w:ascii="Avenir Next" w:eastAsia="Avenir Next" w:hAnsi="Avenir Next" w:cs="Avenir Next"/>
        </w:rPr>
        <w:t>all</w:t>
      </w:r>
      <w:r w:rsidRPr="00EA47A1">
        <w:rPr>
          <w:rFonts w:ascii="Avenir Next" w:eastAsia="Avenir Next" w:hAnsi="Avenir Next" w:cs="Avenir Next"/>
        </w:rPr>
        <w:t xml:space="preserve"> the ingathered funds are considered designated and then transferred to the United Thank Offering account with the Domestic and Foreign Missionary Society (The Episcopal Church):</w:t>
      </w:r>
    </w:p>
    <w:p w14:paraId="55183522" w14:textId="219B52A2" w:rsidR="54FC9391" w:rsidRPr="00EA47A1" w:rsidRDefault="54FC9391" w:rsidP="00C87516">
      <w:pPr>
        <w:pStyle w:val="ListParagraph"/>
        <w:numPr>
          <w:ilvl w:val="1"/>
          <w:numId w:val="2"/>
        </w:numPr>
        <w:rPr>
          <w:rFonts w:ascii="Avenir Next" w:eastAsiaTheme="minorEastAsia" w:hAnsi="Avenir Next"/>
          <w:b/>
          <w:bCs/>
        </w:rPr>
      </w:pPr>
      <w:r w:rsidRPr="00EA47A1">
        <w:rPr>
          <w:rFonts w:ascii="Avenir Next" w:eastAsia="Avenir Next" w:hAnsi="Avenir Next" w:cs="Avenir Next"/>
          <w:b/>
          <w:bCs/>
        </w:rPr>
        <w:t xml:space="preserve">Make the </w:t>
      </w:r>
      <w:bookmarkStart w:id="36" w:name="_Int_Ucv48xbU"/>
      <w:proofErr w:type="spellStart"/>
      <w:r w:rsidRPr="00EA47A1">
        <w:rPr>
          <w:rFonts w:ascii="Avenir Next" w:eastAsia="Avenir Next" w:hAnsi="Avenir Next" w:cs="Avenir Next"/>
          <w:b/>
          <w:bCs/>
        </w:rPr>
        <w:t>check out</w:t>
      </w:r>
      <w:bookmarkEnd w:id="36"/>
      <w:proofErr w:type="spellEnd"/>
      <w:r w:rsidRPr="00EA47A1">
        <w:rPr>
          <w:rFonts w:ascii="Avenir Next" w:eastAsia="Avenir Next" w:hAnsi="Avenir Next" w:cs="Avenir Next"/>
          <w:b/>
          <w:bCs/>
        </w:rPr>
        <w:t xml:space="preserve"> to </w:t>
      </w:r>
      <w:proofErr w:type="gramStart"/>
      <w:r w:rsidRPr="00EA47A1">
        <w:rPr>
          <w:rFonts w:ascii="Avenir Next" w:eastAsia="Avenir Next" w:hAnsi="Avenir Next" w:cs="Avenir Next"/>
          <w:b/>
          <w:bCs/>
        </w:rPr>
        <w:t>UTO</w:t>
      </w:r>
      <w:proofErr w:type="gramEnd"/>
    </w:p>
    <w:p w14:paraId="12607F90" w14:textId="2AD66005" w:rsidR="54FC9391" w:rsidRPr="00EA47A1" w:rsidRDefault="54FC9391" w:rsidP="00C87516">
      <w:pPr>
        <w:pStyle w:val="ListParagraph"/>
        <w:numPr>
          <w:ilvl w:val="1"/>
          <w:numId w:val="2"/>
        </w:numPr>
        <w:rPr>
          <w:rFonts w:ascii="Avenir Next" w:eastAsiaTheme="minorEastAsia" w:hAnsi="Avenir Next"/>
          <w:b/>
          <w:bCs/>
        </w:rPr>
      </w:pPr>
      <w:r w:rsidRPr="00EA47A1">
        <w:rPr>
          <w:rFonts w:ascii="Avenir Next" w:eastAsia="Avenir Next" w:hAnsi="Avenir Next" w:cs="Avenir Next"/>
          <w:b/>
          <w:bCs/>
        </w:rPr>
        <w:t xml:space="preserve">Send it to: </w:t>
      </w:r>
      <w:r w:rsidR="00EB46B3" w:rsidRPr="00EA47A1">
        <w:rPr>
          <w:rFonts w:ascii="Avenir Next" w:eastAsia="Avenir Next" w:hAnsi="Avenir Next" w:cs="Avenir Next"/>
          <w:b/>
          <w:bCs/>
        </w:rPr>
        <w:t xml:space="preserve">United Thank Offering </w:t>
      </w:r>
      <w:r w:rsidRPr="00EA47A1">
        <w:rPr>
          <w:rFonts w:ascii="Avenir Next" w:eastAsia="Avenir Next" w:hAnsi="Avenir Next" w:cs="Avenir Next"/>
          <w:b/>
          <w:bCs/>
        </w:rPr>
        <w:t xml:space="preserve">DFMS </w:t>
      </w:r>
      <w:r w:rsidR="00EB46B3" w:rsidRPr="00EA47A1">
        <w:rPr>
          <w:rFonts w:ascii="Avenir Next" w:eastAsia="Avenir Next" w:hAnsi="Avenir Next" w:cs="Avenir Next"/>
          <w:b/>
          <w:bCs/>
        </w:rPr>
        <w:t>Protestant Episcopal Church US</w:t>
      </w:r>
      <w:r w:rsidRPr="00EA47A1">
        <w:rPr>
          <w:rFonts w:ascii="Avenir Next" w:eastAsia="Avenir Next" w:hAnsi="Avenir Next" w:cs="Avenir Next"/>
          <w:b/>
          <w:bCs/>
        </w:rPr>
        <w:t>, P.O. Box 958983 St. Louis, MO 63195-8983</w:t>
      </w:r>
    </w:p>
    <w:p w14:paraId="010908AC" w14:textId="238B5E3E" w:rsidR="54FC9391" w:rsidRPr="00EA47A1" w:rsidRDefault="54FC9391" w:rsidP="00C87516">
      <w:pPr>
        <w:pStyle w:val="ListParagraph"/>
        <w:numPr>
          <w:ilvl w:val="1"/>
          <w:numId w:val="2"/>
        </w:numPr>
        <w:rPr>
          <w:rFonts w:ascii="Avenir Next" w:eastAsiaTheme="minorEastAsia" w:hAnsi="Avenir Next"/>
          <w:b/>
          <w:bCs/>
        </w:rPr>
      </w:pPr>
      <w:r w:rsidRPr="00EA47A1">
        <w:rPr>
          <w:rFonts w:ascii="Avenir Next" w:eastAsia="Avenir Next" w:hAnsi="Avenir Next" w:cs="Avenir Next"/>
          <w:b/>
          <w:bCs/>
        </w:rPr>
        <w:t xml:space="preserve">Include </w:t>
      </w:r>
      <w:r w:rsidRPr="00EA47A1">
        <w:rPr>
          <w:rFonts w:ascii="Avenir Next" w:eastAsia="Avenir Next" w:hAnsi="Avenir Next" w:cs="Avenir Next"/>
          <w:b/>
          <w:bCs/>
          <w:color w:val="000000" w:themeColor="text1"/>
        </w:rPr>
        <w:t xml:space="preserve">a note </w:t>
      </w:r>
      <w:r w:rsidRPr="00EA47A1">
        <w:rPr>
          <w:rFonts w:ascii="Avenir Next" w:eastAsia="Avenir Next" w:hAnsi="Avenir Next" w:cs="Avenir Next"/>
          <w:b/>
          <w:bCs/>
        </w:rPr>
        <w:t>with the diocese/parish/list of donors.</w:t>
      </w:r>
    </w:p>
    <w:p w14:paraId="5764AD7F" w14:textId="19B5F3F6" w:rsidR="54FC9391" w:rsidRPr="00EA47A1" w:rsidRDefault="54FC9391" w:rsidP="00C87516">
      <w:pPr>
        <w:rPr>
          <w:rFonts w:ascii="Avenir Next" w:hAnsi="Avenir Next"/>
          <w:sz w:val="10"/>
          <w:szCs w:val="10"/>
        </w:rPr>
      </w:pPr>
    </w:p>
    <w:p w14:paraId="7BC54565" w14:textId="4E049727" w:rsidR="54FC9391" w:rsidRPr="00CB7A5C" w:rsidRDefault="54FC9391" w:rsidP="00C87516">
      <w:pPr>
        <w:pStyle w:val="Heading3"/>
        <w:spacing w:before="0"/>
        <w:jc w:val="left"/>
        <w:rPr>
          <w:rFonts w:ascii="Avenir Next" w:hAnsi="Avenir Next"/>
        </w:rPr>
      </w:pPr>
      <w:bookmarkStart w:id="37" w:name="_Toc163564195"/>
      <w:r w:rsidRPr="00CB7A5C">
        <w:rPr>
          <w:rFonts w:ascii="Avenir Next" w:eastAsia="Avenir Next" w:hAnsi="Avenir Next" w:cs="Avenir Next"/>
          <w:color w:val="00B0F0"/>
          <w:sz w:val="28"/>
          <w:szCs w:val="28"/>
        </w:rPr>
        <w:t xml:space="preserve">Handling </w:t>
      </w:r>
      <w:r w:rsidR="00105C4B">
        <w:rPr>
          <w:rFonts w:ascii="Avenir Next" w:eastAsia="Avenir Next" w:hAnsi="Avenir Next" w:cs="Avenir Next"/>
          <w:color w:val="00B0F0"/>
          <w:sz w:val="28"/>
          <w:szCs w:val="28"/>
        </w:rPr>
        <w:t>“</w:t>
      </w:r>
      <w:r w:rsidRPr="00CB7A5C">
        <w:rPr>
          <w:rFonts w:ascii="Avenir Next" w:eastAsia="Avenir Next" w:hAnsi="Avenir Next" w:cs="Avenir Next"/>
          <w:color w:val="00B0F0"/>
          <w:sz w:val="28"/>
          <w:szCs w:val="28"/>
        </w:rPr>
        <w:t>Out of the Ordinary</w:t>
      </w:r>
      <w:r w:rsidR="00105C4B">
        <w:rPr>
          <w:rFonts w:ascii="Avenir Next" w:eastAsia="Avenir Next" w:hAnsi="Avenir Next" w:cs="Avenir Next"/>
          <w:color w:val="00B0F0"/>
          <w:sz w:val="28"/>
          <w:szCs w:val="28"/>
        </w:rPr>
        <w:t>”</w:t>
      </w:r>
      <w:r w:rsidRPr="00CB7A5C">
        <w:rPr>
          <w:rFonts w:ascii="Avenir Next" w:eastAsia="Avenir Next" w:hAnsi="Avenir Next" w:cs="Avenir Next"/>
          <w:color w:val="00B0F0"/>
          <w:sz w:val="28"/>
          <w:szCs w:val="28"/>
        </w:rPr>
        <w:t xml:space="preserve"> Donations</w:t>
      </w:r>
      <w:bookmarkEnd w:id="37"/>
    </w:p>
    <w:p w14:paraId="5DBFF684" w14:textId="7B6FBC1C" w:rsidR="54FC9391" w:rsidRPr="00EA47A1" w:rsidRDefault="54FC9391" w:rsidP="00C87516">
      <w:pPr>
        <w:rPr>
          <w:rFonts w:ascii="Avenir Next" w:hAnsi="Avenir Next"/>
        </w:rPr>
      </w:pPr>
      <w:r w:rsidRPr="00EA47A1">
        <w:rPr>
          <w:rFonts w:ascii="Avenir Next" w:eastAsia="Avenir Next" w:hAnsi="Avenir Next" w:cs="Avenir Next"/>
          <w:color w:val="000000" w:themeColor="text1"/>
        </w:rPr>
        <w:t>Sometimes you will receive donations out of the ordinary. Here are some tips for handling these situations.</w:t>
      </w:r>
    </w:p>
    <w:p w14:paraId="21D00893" w14:textId="37AD2B69" w:rsidR="54FC9391" w:rsidRPr="00EA47A1" w:rsidRDefault="54FC9391" w:rsidP="00C87516">
      <w:pPr>
        <w:pStyle w:val="ListParagraph"/>
        <w:numPr>
          <w:ilvl w:val="0"/>
          <w:numId w:val="1"/>
        </w:numPr>
        <w:rPr>
          <w:rFonts w:ascii="Avenir Next" w:eastAsiaTheme="minorEastAsia" w:hAnsi="Avenir Next"/>
          <w:color w:val="000000" w:themeColor="text1"/>
        </w:rPr>
      </w:pPr>
      <w:r w:rsidRPr="00EA47A1">
        <w:rPr>
          <w:rFonts w:ascii="Avenir Next" w:eastAsia="Avenir Next" w:hAnsi="Avenir Next" w:cs="Avenir Next"/>
          <w:color w:val="000000" w:themeColor="text1"/>
        </w:rPr>
        <w:t xml:space="preserve">If it is a check, ask that it is made out to UTO and send it </w:t>
      </w:r>
      <w:proofErr w:type="gramStart"/>
      <w:r w:rsidRPr="00EA47A1">
        <w:rPr>
          <w:rFonts w:ascii="Avenir Next" w:eastAsia="Avenir Next" w:hAnsi="Avenir Next" w:cs="Avenir Next"/>
          <w:color w:val="000000" w:themeColor="text1"/>
        </w:rPr>
        <w:t>in to</w:t>
      </w:r>
      <w:proofErr w:type="gramEnd"/>
      <w:r w:rsidRPr="00EA47A1">
        <w:rPr>
          <w:rFonts w:ascii="Avenir Next" w:eastAsia="Avenir Next" w:hAnsi="Avenir Next" w:cs="Avenir Next"/>
          <w:color w:val="000000" w:themeColor="text1"/>
        </w:rPr>
        <w:t xml:space="preserve"> the lockbox as described above. If the check comes from someone visiting, include the note to state you want it credited to your diocese/parish.</w:t>
      </w:r>
    </w:p>
    <w:p w14:paraId="2E53D1BE" w14:textId="77777777" w:rsidR="00BE556F" w:rsidRPr="00BE556F" w:rsidRDefault="54FC9391" w:rsidP="00BE556F">
      <w:pPr>
        <w:pStyle w:val="ListParagraph"/>
        <w:numPr>
          <w:ilvl w:val="0"/>
          <w:numId w:val="1"/>
        </w:numPr>
        <w:rPr>
          <w:rFonts w:ascii="Avenir Next" w:eastAsiaTheme="minorEastAsia" w:hAnsi="Avenir Next"/>
          <w:color w:val="000000" w:themeColor="text1"/>
        </w:rPr>
      </w:pPr>
      <w:r w:rsidRPr="00EA47A1">
        <w:rPr>
          <w:rFonts w:ascii="Avenir Next" w:eastAsia="Avenir Next" w:hAnsi="Avenir Next" w:cs="Avenir Next"/>
          <w:color w:val="000000" w:themeColor="text1"/>
        </w:rPr>
        <w:t xml:space="preserve">If it is cash, place it in an envelope, seal it and have them sign the seal. If an envelope is not available use a piece of paper and have two people sign it to confirm the amount. Then give it to your parish </w:t>
      </w:r>
      <w:r w:rsidRPr="00EA47A1">
        <w:rPr>
          <w:rFonts w:ascii="Avenir Next" w:eastAsia="Avenir Next" w:hAnsi="Avenir Next" w:cs="Avenir Next"/>
        </w:rPr>
        <w:t xml:space="preserve">to process as a </w:t>
      </w:r>
      <w:r w:rsidR="00EB46B3" w:rsidRPr="00EA47A1">
        <w:rPr>
          <w:rFonts w:ascii="Avenir Next" w:eastAsia="Avenir Next" w:hAnsi="Avenir Next" w:cs="Avenir Next"/>
        </w:rPr>
        <w:t xml:space="preserve">UTO </w:t>
      </w:r>
      <w:r w:rsidRPr="00EA47A1">
        <w:rPr>
          <w:rFonts w:ascii="Avenir Next" w:eastAsia="Avenir Next" w:hAnsi="Avenir Next" w:cs="Avenir Next"/>
        </w:rPr>
        <w:t>donation.</w:t>
      </w:r>
    </w:p>
    <w:p w14:paraId="47066210" w14:textId="743B8A64" w:rsidR="004853CE" w:rsidRPr="00BE556F" w:rsidRDefault="54FC9391" w:rsidP="00BE556F">
      <w:pPr>
        <w:pStyle w:val="ListParagraph"/>
        <w:numPr>
          <w:ilvl w:val="0"/>
          <w:numId w:val="1"/>
        </w:numPr>
        <w:rPr>
          <w:rFonts w:ascii="Avenir Next" w:eastAsiaTheme="minorEastAsia" w:hAnsi="Avenir Next"/>
          <w:color w:val="000000" w:themeColor="text1"/>
          <w:sz w:val="10"/>
          <w:szCs w:val="10"/>
        </w:rPr>
      </w:pPr>
      <w:r w:rsidRPr="00BE556F">
        <w:rPr>
          <w:rFonts w:ascii="Avenir Next" w:eastAsia="Avenir Next" w:hAnsi="Avenir Next" w:cs="Avenir Next"/>
        </w:rPr>
        <w:t xml:space="preserve">If </w:t>
      </w:r>
      <w:r w:rsidRPr="00BE556F">
        <w:rPr>
          <w:rFonts w:ascii="Avenir Next" w:eastAsia="Avenir Next" w:hAnsi="Avenir Next" w:cs="Avenir Next"/>
          <w:color w:val="000000" w:themeColor="text1"/>
        </w:rPr>
        <w:t xml:space="preserve">they want to use </w:t>
      </w:r>
      <w:r w:rsidRPr="00BE556F">
        <w:rPr>
          <w:rFonts w:ascii="Avenir Next" w:eastAsia="Avenir Next" w:hAnsi="Avenir Next" w:cs="Avenir Next"/>
        </w:rPr>
        <w:t xml:space="preserve">a credit </w:t>
      </w:r>
      <w:r w:rsidRPr="00BE556F">
        <w:rPr>
          <w:rFonts w:ascii="Avenir Next" w:eastAsia="Avenir Next" w:hAnsi="Avenir Next" w:cs="Avenir Next"/>
          <w:color w:val="000000" w:themeColor="text1"/>
        </w:rPr>
        <w:t xml:space="preserve">card, have them text INGATHER to 41444 to access </w:t>
      </w:r>
      <w:r w:rsidRPr="00BE556F">
        <w:rPr>
          <w:rFonts w:ascii="Avenir Next" w:eastAsia="Avenir Next" w:hAnsi="Avenir Next" w:cs="Avenir Next"/>
        </w:rPr>
        <w:t xml:space="preserve">the online donation system that can process cards or visit: </w:t>
      </w:r>
      <w:hyperlink r:id="rId26">
        <w:r w:rsidRPr="00BE556F">
          <w:rPr>
            <w:rStyle w:val="Hyperlink"/>
            <w:rFonts w:ascii="Avenir Next" w:eastAsia="Avenir Next" w:hAnsi="Avenir Next" w:cs="Avenir Next"/>
          </w:rPr>
          <w:t>www.unitedthankoffering/give</w:t>
        </w:r>
      </w:hyperlink>
      <w:r w:rsidRPr="00BE556F">
        <w:rPr>
          <w:rFonts w:ascii="Avenir Next" w:eastAsia="Avenir Next" w:hAnsi="Avenir Next" w:cs="Avenir Next"/>
        </w:rPr>
        <w:t xml:space="preserve">. </w:t>
      </w:r>
      <w:r w:rsidRPr="00BE556F">
        <w:rPr>
          <w:rFonts w:ascii="Avenir Next" w:hAnsi="Avenir Next"/>
        </w:rPr>
        <w:br/>
      </w:r>
    </w:p>
    <w:p w14:paraId="2D72D27C" w14:textId="3ACFB6D1" w:rsidR="004853CE" w:rsidRPr="00CB7A5C" w:rsidRDefault="004853CE" w:rsidP="00C87516">
      <w:pPr>
        <w:pStyle w:val="Heading3"/>
        <w:spacing w:before="0"/>
        <w:jc w:val="left"/>
        <w:rPr>
          <w:rFonts w:ascii="Avenir Next" w:hAnsi="Avenir Next"/>
        </w:rPr>
      </w:pPr>
      <w:bookmarkStart w:id="38" w:name="_Toc163564196"/>
      <w:r>
        <w:rPr>
          <w:rFonts w:ascii="Avenir Next" w:eastAsia="Avenir Next" w:hAnsi="Avenir Next" w:cs="Avenir Next"/>
          <w:color w:val="00B0F0"/>
          <w:sz w:val="28"/>
          <w:szCs w:val="28"/>
        </w:rPr>
        <w:t>Regarding Acknowledgements for UTO</w:t>
      </w:r>
      <w:r w:rsidR="0085143C">
        <w:rPr>
          <w:rFonts w:ascii="Avenir Next" w:eastAsia="Avenir Next" w:hAnsi="Avenir Next" w:cs="Avenir Next"/>
          <w:color w:val="00B0F0"/>
          <w:sz w:val="28"/>
          <w:szCs w:val="28"/>
        </w:rPr>
        <w:t xml:space="preserve"> Offerings</w:t>
      </w:r>
      <w:bookmarkEnd w:id="38"/>
    </w:p>
    <w:p w14:paraId="51225710" w14:textId="444148F0" w:rsidR="004853CE" w:rsidRPr="00EA47A1" w:rsidRDefault="004853CE" w:rsidP="00C87516">
      <w:pPr>
        <w:rPr>
          <w:rFonts w:ascii="Avenir Next" w:eastAsiaTheme="minorEastAsia" w:hAnsi="Avenir Next"/>
        </w:rPr>
      </w:pPr>
      <w:r w:rsidRPr="00EA47A1">
        <w:rPr>
          <w:rFonts w:ascii="Avenir Next" w:eastAsiaTheme="minorEastAsia" w:hAnsi="Avenir Next"/>
        </w:rPr>
        <w:t xml:space="preserve">Because the United Thank Offering is a gratitude ministry, we feel strongly that every intentional act of gratitude with a UTO Blue Box should be </w:t>
      </w:r>
      <w:r w:rsidR="42038948" w:rsidRPr="00EA47A1">
        <w:rPr>
          <w:rFonts w:ascii="Avenir Next" w:eastAsiaTheme="minorEastAsia" w:hAnsi="Avenir Next"/>
        </w:rPr>
        <w:t>acknowledged</w:t>
      </w:r>
      <w:r w:rsidRPr="00EA47A1">
        <w:rPr>
          <w:rFonts w:ascii="Avenir Next" w:eastAsiaTheme="minorEastAsia" w:hAnsi="Avenir Next"/>
        </w:rPr>
        <w:t>. There are a variety of ways that this can happen, but below is the way we recommend if you do not want to acknowledge each gift individually.</w:t>
      </w:r>
    </w:p>
    <w:p w14:paraId="0613376A" w14:textId="2A4182C0" w:rsidR="004853CE" w:rsidRPr="00EA47A1" w:rsidRDefault="004853CE" w:rsidP="00C87516">
      <w:pPr>
        <w:rPr>
          <w:rFonts w:ascii="Avenir Next" w:eastAsiaTheme="minorEastAsia" w:hAnsi="Avenir Next"/>
        </w:rPr>
      </w:pPr>
    </w:p>
    <w:p w14:paraId="2FFB0C88" w14:textId="0520144F" w:rsidR="004853CE" w:rsidRPr="00EA47A1" w:rsidRDefault="004853CE" w:rsidP="00C87516">
      <w:pPr>
        <w:rPr>
          <w:rFonts w:ascii="Avenir Next" w:eastAsiaTheme="minorEastAsia" w:hAnsi="Avenir Next"/>
        </w:rPr>
      </w:pPr>
      <w:r w:rsidRPr="00EA47A1">
        <w:rPr>
          <w:rFonts w:ascii="Avenir Next" w:eastAsiaTheme="minorEastAsia" w:hAnsi="Avenir Next"/>
        </w:rPr>
        <w:t xml:space="preserve">1. </w:t>
      </w:r>
      <w:r w:rsidRPr="00EA47A1">
        <w:rPr>
          <w:rFonts w:ascii="Avenir Next" w:eastAsiaTheme="minorEastAsia" w:hAnsi="Avenir Next"/>
          <w:b/>
          <w:bCs/>
        </w:rPr>
        <w:t xml:space="preserve">Parish </w:t>
      </w:r>
      <w:proofErr w:type="spellStart"/>
      <w:r w:rsidRPr="00EA47A1">
        <w:rPr>
          <w:rFonts w:ascii="Avenir Next" w:eastAsiaTheme="minorEastAsia" w:hAnsi="Avenir Next"/>
          <w:b/>
          <w:bCs/>
        </w:rPr>
        <w:t>Ingatherings</w:t>
      </w:r>
      <w:proofErr w:type="spellEnd"/>
      <w:r w:rsidRPr="00EA47A1">
        <w:rPr>
          <w:rFonts w:ascii="Avenir Next" w:eastAsiaTheme="minorEastAsia" w:hAnsi="Avenir Next"/>
          <w:b/>
          <w:bCs/>
        </w:rPr>
        <w:t>:</w:t>
      </w:r>
      <w:r w:rsidRPr="00EA47A1">
        <w:rPr>
          <w:rFonts w:ascii="Avenir Next" w:eastAsiaTheme="minorEastAsia" w:hAnsi="Avenir Next"/>
        </w:rPr>
        <w:t xml:space="preserve"> When sending one check to the St. Louis address, include a list of all of those who need to be thanked</w:t>
      </w:r>
      <w:r w:rsidR="00AE0262">
        <w:rPr>
          <w:rFonts w:ascii="Avenir Next" w:eastAsiaTheme="minorEastAsia" w:hAnsi="Avenir Next"/>
        </w:rPr>
        <w:t xml:space="preserve"> as well as their addresses</w:t>
      </w:r>
      <w:r w:rsidRPr="00EA47A1">
        <w:rPr>
          <w:rFonts w:ascii="Avenir Next" w:eastAsiaTheme="minorEastAsia" w:hAnsi="Avenir Next"/>
        </w:rPr>
        <w:t>. This can include the amount (which is helpful for those that want to take it as a tax deduction</w:t>
      </w:r>
      <w:proofErr w:type="gramStart"/>
      <w:r w:rsidRPr="00EA47A1">
        <w:rPr>
          <w:rFonts w:ascii="Avenir Next" w:eastAsiaTheme="minorEastAsia" w:hAnsi="Avenir Next"/>
        </w:rPr>
        <w:t>)</w:t>
      </w:r>
      <w:proofErr w:type="gramEnd"/>
      <w:r w:rsidRPr="00EA47A1">
        <w:rPr>
          <w:rFonts w:ascii="Avenir Next" w:eastAsiaTheme="minorEastAsia" w:hAnsi="Avenir Next"/>
        </w:rPr>
        <w:t xml:space="preserve"> or the staff can simply send a thank you for participating in UTO card to each person on the list. If you have children participating in UTO, either with coins or simply putting slips of </w:t>
      </w:r>
      <w:r w:rsidRPr="00EA47A1">
        <w:rPr>
          <w:rFonts w:ascii="Avenir Next" w:eastAsiaTheme="minorEastAsia" w:hAnsi="Avenir Next"/>
        </w:rPr>
        <w:lastRenderedPageBreak/>
        <w:t xml:space="preserve">paper in a Blue Box as a part of Sunday School, we will also send each child a thank you note. Be sure to get the parents’ permission to share their name and address with us (it will not </w:t>
      </w:r>
      <w:r w:rsidR="00BE556F">
        <w:rPr>
          <w:rFonts w:ascii="Avenir Next" w:eastAsiaTheme="minorEastAsia" w:hAnsi="Avenir Next"/>
        </w:rPr>
        <w:t xml:space="preserve">be </w:t>
      </w:r>
      <w:r w:rsidRPr="00EA47A1">
        <w:rPr>
          <w:rFonts w:ascii="Avenir Next" w:eastAsiaTheme="minorEastAsia" w:hAnsi="Avenir Next"/>
        </w:rPr>
        <w:t xml:space="preserve">used for any purpose other than sending a thank you card) before you send the list to us. You can also email this list and reference the parish and diocese and the check number that it goes with so we can connect them </w:t>
      </w:r>
      <w:r w:rsidR="17AE52CE" w:rsidRPr="00EA47A1">
        <w:rPr>
          <w:rFonts w:ascii="Avenir Next" w:eastAsiaTheme="minorEastAsia" w:hAnsi="Avenir Next"/>
        </w:rPr>
        <w:t>later</w:t>
      </w:r>
      <w:r w:rsidRPr="00EA47A1">
        <w:rPr>
          <w:rFonts w:ascii="Avenir Next" w:eastAsiaTheme="minorEastAsia" w:hAnsi="Avenir Next"/>
        </w:rPr>
        <w:t>.</w:t>
      </w:r>
    </w:p>
    <w:p w14:paraId="2E41BDCB" w14:textId="4D1C7AC6" w:rsidR="004853CE" w:rsidRPr="00EA47A1" w:rsidRDefault="004853CE" w:rsidP="00C87516">
      <w:pPr>
        <w:rPr>
          <w:rFonts w:ascii="Avenir Next" w:eastAsiaTheme="minorEastAsia" w:hAnsi="Avenir Next"/>
        </w:rPr>
      </w:pPr>
    </w:p>
    <w:p w14:paraId="1EED7D13" w14:textId="206B8653" w:rsidR="004853CE" w:rsidRPr="00EA47A1" w:rsidRDefault="004853CE" w:rsidP="00C87516">
      <w:pPr>
        <w:rPr>
          <w:rFonts w:ascii="Avenir Next" w:eastAsiaTheme="minorEastAsia" w:hAnsi="Avenir Next"/>
        </w:rPr>
      </w:pPr>
      <w:r w:rsidRPr="00EA47A1">
        <w:rPr>
          <w:rFonts w:ascii="Avenir Next" w:eastAsiaTheme="minorEastAsia" w:hAnsi="Avenir Next"/>
        </w:rPr>
        <w:t xml:space="preserve">2. </w:t>
      </w:r>
      <w:r w:rsidRPr="00EA47A1">
        <w:rPr>
          <w:rFonts w:ascii="Avenir Next" w:eastAsiaTheme="minorEastAsia" w:hAnsi="Avenir Next"/>
          <w:b/>
          <w:bCs/>
        </w:rPr>
        <w:t xml:space="preserve">Diocesan </w:t>
      </w:r>
      <w:proofErr w:type="spellStart"/>
      <w:r w:rsidRPr="00EA47A1">
        <w:rPr>
          <w:rFonts w:ascii="Avenir Next" w:eastAsiaTheme="minorEastAsia" w:hAnsi="Avenir Next"/>
          <w:b/>
          <w:bCs/>
        </w:rPr>
        <w:t>Ingatherings</w:t>
      </w:r>
      <w:proofErr w:type="spellEnd"/>
      <w:r w:rsidRPr="00EA47A1">
        <w:rPr>
          <w:rFonts w:ascii="Avenir Next" w:eastAsiaTheme="minorEastAsia" w:hAnsi="Avenir Next"/>
          <w:b/>
          <w:bCs/>
        </w:rPr>
        <w:t>:</w:t>
      </w:r>
      <w:r w:rsidRPr="00EA47A1">
        <w:rPr>
          <w:rFonts w:ascii="Avenir Next" w:eastAsiaTheme="minorEastAsia" w:hAnsi="Avenir Next"/>
        </w:rPr>
        <w:t xml:space="preserve"> If you receive checks at the Diocesan Level, please send us a list of parishes that contributed and their addresses so we can send acknowledgement cards to them. You can also email this list and reference the diocese and the check number that it goes with so we can connect them.</w:t>
      </w:r>
    </w:p>
    <w:p w14:paraId="56E32626" w14:textId="5EB328D7" w:rsidR="00CB7A5C" w:rsidRPr="00BE556F" w:rsidRDefault="00CB7A5C" w:rsidP="00BE556F">
      <w:pPr>
        <w:pStyle w:val="Quote"/>
        <w:spacing w:before="0" w:after="0"/>
        <w:rPr>
          <w:rFonts w:ascii="Avenir Next" w:hAnsi="Avenir Next"/>
          <w:sz w:val="20"/>
          <w:szCs w:val="20"/>
        </w:rPr>
      </w:pPr>
    </w:p>
    <w:p w14:paraId="13B39BEF" w14:textId="67DF09E9" w:rsidR="003D4802" w:rsidRPr="00CB7A5C" w:rsidRDefault="00D42CF9" w:rsidP="00C87516">
      <w:pPr>
        <w:pStyle w:val="Heading1"/>
        <w:spacing w:after="0"/>
        <w:jc w:val="left"/>
        <w:rPr>
          <w:rFonts w:ascii="Avenir Next" w:hAnsi="Avenir Next"/>
          <w:color w:val="0070C0"/>
        </w:rPr>
      </w:pPr>
      <w:bookmarkStart w:id="39" w:name="_Memorial_Trust_Fund"/>
      <w:bookmarkStart w:id="40" w:name="_Toc163564197"/>
      <w:bookmarkEnd w:id="39"/>
      <w:r w:rsidRPr="00CB7A5C">
        <w:rPr>
          <w:rFonts w:ascii="Avenir Next" w:hAnsi="Avenir Next"/>
          <w:color w:val="0070C0"/>
        </w:rPr>
        <w:t xml:space="preserve">UTO </w:t>
      </w:r>
      <w:r w:rsidR="003D4802" w:rsidRPr="00CB7A5C">
        <w:rPr>
          <w:rFonts w:ascii="Avenir Next" w:hAnsi="Avenir Next"/>
          <w:color w:val="0070C0"/>
        </w:rPr>
        <w:t>Resources List</w:t>
      </w:r>
      <w:bookmarkEnd w:id="40"/>
    </w:p>
    <w:p w14:paraId="3537241E" w14:textId="2EFE7DC8" w:rsidR="0085143C" w:rsidRPr="00BE556F" w:rsidRDefault="0085143C" w:rsidP="00C87516">
      <w:pPr>
        <w:pStyle w:val="ListParagraph"/>
        <w:numPr>
          <w:ilvl w:val="0"/>
          <w:numId w:val="7"/>
        </w:numPr>
        <w:tabs>
          <w:tab w:val="left" w:pos="0"/>
        </w:tabs>
        <w:rPr>
          <w:rFonts w:ascii="Avenir Next" w:hAnsi="Avenir Next" w:cs="Times New Roman"/>
        </w:rPr>
      </w:pPr>
      <w:r w:rsidRPr="00BE556F">
        <w:rPr>
          <w:rFonts w:ascii="Avenir Next" w:hAnsi="Avenir Next" w:cs="Times New Roman"/>
        </w:rPr>
        <w:t xml:space="preserve">Subscribe to the UTO </w:t>
      </w:r>
      <w:r w:rsidRPr="00BE556F">
        <w:rPr>
          <w:rFonts w:ascii="Avenir Next" w:hAnsi="Avenir Next" w:cs="Times New Roman"/>
          <w:b/>
          <w:bCs/>
        </w:rPr>
        <w:t>E-newsletter</w:t>
      </w:r>
      <w:r w:rsidRPr="00BE556F">
        <w:rPr>
          <w:rFonts w:ascii="Avenir Next" w:hAnsi="Avenir Next" w:cs="Times New Roman"/>
        </w:rPr>
        <w:t>,</w:t>
      </w:r>
      <w:r w:rsidR="00A514A8" w:rsidRPr="00BE556F">
        <w:rPr>
          <w:rFonts w:ascii="Avenir Next" w:hAnsi="Avenir Next" w:cs="Times New Roman"/>
        </w:rPr>
        <w:t xml:space="preserve"> </w:t>
      </w:r>
      <w:hyperlink r:id="rId27" w:history="1">
        <w:r w:rsidR="00A514A8" w:rsidRPr="00BE556F">
          <w:rPr>
            <w:rStyle w:val="Hyperlink"/>
            <w:rFonts w:ascii="Avenir Next" w:hAnsi="Avenir Next" w:cs="Times New Roman"/>
          </w:rPr>
          <w:t>https://www.episcopalchurch.org/ministries/united-thank-offering/e-newsletter-sign-up/</w:t>
        </w:r>
      </w:hyperlink>
      <w:r w:rsidR="00A514A8" w:rsidRPr="00BE556F">
        <w:rPr>
          <w:rFonts w:ascii="Avenir Next" w:hAnsi="Avenir Next" w:cs="Times New Roman"/>
        </w:rPr>
        <w:t xml:space="preserve"> </w:t>
      </w:r>
      <w:r w:rsidRPr="00BE556F">
        <w:rPr>
          <w:rFonts w:ascii="Avenir Next" w:hAnsi="Avenir Next" w:cs="Times New Roman"/>
        </w:rPr>
        <w:t xml:space="preserve"> a monthly resource with </w:t>
      </w:r>
      <w:r w:rsidR="00A514A8" w:rsidRPr="00BE556F">
        <w:rPr>
          <w:rFonts w:ascii="Avenir Next" w:hAnsi="Avenir Next" w:cs="Times New Roman"/>
        </w:rPr>
        <w:t xml:space="preserve">timely UTO information that can be cut and pasted or adapted for use in your diocesan or parish e-newsletters. We also offer a monthly </w:t>
      </w:r>
      <w:r w:rsidR="003D0692">
        <w:rPr>
          <w:rFonts w:ascii="Avenir Next" w:hAnsi="Avenir Next" w:cs="Times New Roman"/>
          <w:b/>
          <w:bCs/>
        </w:rPr>
        <w:t>UTO Leader</w:t>
      </w:r>
      <w:r w:rsidR="00A514A8" w:rsidRPr="00BE556F">
        <w:rPr>
          <w:rFonts w:ascii="Avenir Next" w:hAnsi="Avenir Next" w:cs="Times New Roman"/>
          <w:b/>
          <w:bCs/>
        </w:rPr>
        <w:t>s E-newsletter</w:t>
      </w:r>
      <w:r w:rsidR="00A514A8" w:rsidRPr="00BE556F">
        <w:rPr>
          <w:rFonts w:ascii="Avenir Next" w:hAnsi="Avenir Next" w:cs="Times New Roman"/>
        </w:rPr>
        <w:t xml:space="preserve"> </w:t>
      </w:r>
      <w:r w:rsidR="003D0692">
        <w:rPr>
          <w:rFonts w:ascii="Avenir Next" w:hAnsi="Avenir Next" w:cs="Times New Roman"/>
        </w:rPr>
        <w:t xml:space="preserve">for parish and/or diocesan leaders </w:t>
      </w:r>
      <w:r w:rsidR="00A514A8" w:rsidRPr="00BE556F">
        <w:rPr>
          <w:rFonts w:ascii="Avenir Next" w:hAnsi="Avenir Next" w:cs="Times New Roman"/>
        </w:rPr>
        <w:t>that you can sign up for by emailing Heather.</w:t>
      </w:r>
    </w:p>
    <w:p w14:paraId="2D4DC46F" w14:textId="0F889204" w:rsidR="0011203E" w:rsidRPr="00BE556F" w:rsidRDefault="0011203E" w:rsidP="00C87516">
      <w:pPr>
        <w:pStyle w:val="ListParagraph"/>
        <w:numPr>
          <w:ilvl w:val="0"/>
          <w:numId w:val="7"/>
        </w:numPr>
        <w:tabs>
          <w:tab w:val="left" w:pos="0"/>
        </w:tabs>
        <w:rPr>
          <w:rFonts w:ascii="Avenir Next" w:hAnsi="Avenir Next" w:cs="Times New Roman"/>
        </w:rPr>
      </w:pPr>
      <w:r w:rsidRPr="00BE556F">
        <w:rPr>
          <w:rFonts w:ascii="Avenir Next" w:hAnsi="Avenir Next" w:cs="Times New Roman"/>
        </w:rPr>
        <w:t xml:space="preserve">Check out our </w:t>
      </w:r>
      <w:r w:rsidRPr="00BE556F">
        <w:rPr>
          <w:rFonts w:ascii="Avenir Next" w:hAnsi="Avenir Next" w:cs="Times New Roman"/>
          <w:b/>
          <w:bCs/>
        </w:rPr>
        <w:t>website</w:t>
      </w:r>
      <w:r w:rsidRPr="00BE556F">
        <w:rPr>
          <w:rFonts w:ascii="Avenir Next" w:hAnsi="Avenir Next" w:cs="Times New Roman"/>
        </w:rPr>
        <w:t xml:space="preserve"> for the most current items from UTO</w:t>
      </w:r>
      <w:r w:rsidR="00331306" w:rsidRPr="00BE556F">
        <w:rPr>
          <w:rFonts w:ascii="Avenir Next" w:hAnsi="Avenir Next" w:cs="Times New Roman"/>
        </w:rPr>
        <w:t>.</w:t>
      </w:r>
      <w:r w:rsidR="00A514A8" w:rsidRPr="00BE556F">
        <w:rPr>
          <w:rFonts w:ascii="Avenir Next" w:hAnsi="Avenir Next"/>
        </w:rPr>
        <w:t xml:space="preserve"> </w:t>
      </w:r>
      <w:hyperlink r:id="rId28" w:history="1">
        <w:r w:rsidR="00A514A8" w:rsidRPr="00BE556F">
          <w:rPr>
            <w:rStyle w:val="Hyperlink"/>
            <w:rFonts w:ascii="Avenir Next" w:hAnsi="Avenir Next" w:cs="Times New Roman"/>
          </w:rPr>
          <w:t>www.episcopalchurch.org/uto</w:t>
        </w:r>
      </w:hyperlink>
      <w:r w:rsidR="00331306" w:rsidRPr="00BE556F">
        <w:rPr>
          <w:rFonts w:ascii="Avenir Next" w:hAnsi="Avenir Next" w:cs="Times New Roman"/>
        </w:rPr>
        <w:t xml:space="preserve"> U</w:t>
      </w:r>
      <w:r w:rsidRPr="00BE556F">
        <w:rPr>
          <w:rFonts w:ascii="Avenir Next" w:hAnsi="Avenir Next" w:cs="Times New Roman"/>
        </w:rPr>
        <w:t>pdat</w:t>
      </w:r>
      <w:r w:rsidR="00331306" w:rsidRPr="00BE556F">
        <w:rPr>
          <w:rFonts w:ascii="Avenir Next" w:hAnsi="Avenir Next" w:cs="Times New Roman"/>
        </w:rPr>
        <w:t>ed items</w:t>
      </w:r>
      <w:r w:rsidRPr="00BE556F">
        <w:rPr>
          <w:rFonts w:ascii="Avenir Next" w:hAnsi="Avenir Next" w:cs="Times New Roman"/>
        </w:rPr>
        <w:t xml:space="preserve"> will always be on the main page</w:t>
      </w:r>
      <w:r w:rsidR="00331306" w:rsidRPr="00BE556F">
        <w:rPr>
          <w:rFonts w:ascii="Avenir Next" w:hAnsi="Avenir Next" w:cs="Times New Roman"/>
        </w:rPr>
        <w:t>,</w:t>
      </w:r>
      <w:r w:rsidR="00853CDF" w:rsidRPr="00BE556F">
        <w:rPr>
          <w:rFonts w:ascii="Avenir Next" w:hAnsi="Avenir Next" w:cs="Times New Roman"/>
        </w:rPr>
        <w:t xml:space="preserve"> with less current but still applicable materials on the </w:t>
      </w:r>
      <w:r w:rsidR="00853CDF" w:rsidRPr="00BE556F">
        <w:rPr>
          <w:rFonts w:ascii="Avenir Next" w:hAnsi="Avenir Next" w:cs="Times New Roman"/>
          <w:b/>
          <w:bCs/>
        </w:rPr>
        <w:t>resources</w:t>
      </w:r>
      <w:r w:rsidR="00853CDF" w:rsidRPr="00BE556F">
        <w:rPr>
          <w:rFonts w:ascii="Avenir Next" w:hAnsi="Avenir Next" w:cs="Times New Roman"/>
        </w:rPr>
        <w:t xml:space="preserve"> tab</w:t>
      </w:r>
      <w:r w:rsidRPr="00BE556F">
        <w:rPr>
          <w:rFonts w:ascii="Avenir Next" w:hAnsi="Avenir Next" w:cs="Times New Roman"/>
        </w:rPr>
        <w:t xml:space="preserve">: </w:t>
      </w:r>
      <w:hyperlink r:id="rId29" w:history="1">
        <w:r w:rsidR="00A514A8" w:rsidRPr="00BE556F">
          <w:rPr>
            <w:rStyle w:val="Hyperlink"/>
            <w:rFonts w:ascii="Avenir Next" w:hAnsi="Avenir Next" w:cs="Times New Roman"/>
          </w:rPr>
          <w:t>https://www.episcopalchurch.org/ministries/united-thank-offering/resources/</w:t>
        </w:r>
      </w:hyperlink>
      <w:r w:rsidR="00A514A8" w:rsidRPr="00BE556F">
        <w:rPr>
          <w:rFonts w:ascii="Avenir Next" w:hAnsi="Avenir Next" w:cs="Times New Roman"/>
        </w:rPr>
        <w:t xml:space="preserve"> </w:t>
      </w:r>
      <w:r w:rsidR="00853CDF" w:rsidRPr="00BE556F">
        <w:rPr>
          <w:rFonts w:ascii="Avenir Next" w:hAnsi="Avenir Next" w:cs="Times New Roman"/>
          <w:b/>
          <w:bCs/>
        </w:rPr>
        <w:t xml:space="preserve">Videos </w:t>
      </w:r>
      <w:r w:rsidR="00853CDF" w:rsidRPr="00BE556F">
        <w:rPr>
          <w:rFonts w:ascii="Avenir Next" w:hAnsi="Avenir Next" w:cs="Times New Roman"/>
        </w:rPr>
        <w:t>can also be found</w:t>
      </w:r>
      <w:r w:rsidR="00A514A8" w:rsidRPr="00BE556F">
        <w:rPr>
          <w:rFonts w:ascii="Avenir Next" w:hAnsi="Avenir Next" w:cs="Times New Roman"/>
        </w:rPr>
        <w:t xml:space="preserve"> at </w:t>
      </w:r>
      <w:hyperlink r:id="rId30" w:history="1">
        <w:r w:rsidR="00A514A8" w:rsidRPr="00BE556F">
          <w:rPr>
            <w:rStyle w:val="Hyperlink"/>
            <w:rFonts w:ascii="Avenir Next" w:hAnsi="Avenir Next" w:cs="Times New Roman"/>
          </w:rPr>
          <w:t>https://www.episcopalchurch.org/ministries/united-thank-offering/video/</w:t>
        </w:r>
      </w:hyperlink>
      <w:r w:rsidR="00A514A8" w:rsidRPr="00BE556F">
        <w:rPr>
          <w:rFonts w:ascii="Avenir Next" w:hAnsi="Avenir Next" w:cs="Times New Roman"/>
        </w:rPr>
        <w:t xml:space="preserve">. </w:t>
      </w:r>
    </w:p>
    <w:p w14:paraId="5F41F65C" w14:textId="579E08A6" w:rsidR="00853CDF" w:rsidRPr="00BE556F" w:rsidRDefault="00853CDF" w:rsidP="00C87516">
      <w:pPr>
        <w:pStyle w:val="ListParagraph"/>
        <w:numPr>
          <w:ilvl w:val="0"/>
          <w:numId w:val="7"/>
        </w:numPr>
        <w:rPr>
          <w:rFonts w:ascii="Avenir Next" w:hAnsi="Avenir Next" w:cs="Times New Roman"/>
        </w:rPr>
      </w:pPr>
      <w:r w:rsidRPr="00BE556F">
        <w:rPr>
          <w:rFonts w:ascii="Avenir Next" w:hAnsi="Avenir Next" w:cs="Times New Roman"/>
        </w:rPr>
        <w:t xml:space="preserve">Our </w:t>
      </w:r>
      <w:r w:rsidRPr="00BE556F">
        <w:rPr>
          <w:rFonts w:ascii="Avenir Next" w:hAnsi="Avenir Next" w:cs="Times New Roman"/>
          <w:b/>
          <w:bCs/>
        </w:rPr>
        <w:t xml:space="preserve">blog </w:t>
      </w:r>
      <w:r w:rsidRPr="00BE556F">
        <w:rPr>
          <w:rFonts w:ascii="Avenir Next" w:hAnsi="Avenir Next" w:cs="Times New Roman"/>
        </w:rPr>
        <w:t xml:space="preserve">is a wealth of resources </w:t>
      </w:r>
      <w:r w:rsidR="00331306" w:rsidRPr="00BE556F">
        <w:rPr>
          <w:rFonts w:ascii="Avenir Next" w:hAnsi="Avenir Next" w:cs="Times New Roman"/>
        </w:rPr>
        <w:t>(</w:t>
      </w:r>
      <w:hyperlink r:id="rId31">
        <w:r w:rsidRPr="00BE556F">
          <w:rPr>
            <w:rStyle w:val="Hyperlink"/>
            <w:rFonts w:ascii="Avenir Next" w:hAnsi="Avenir Next" w:cs="Times New Roman"/>
          </w:rPr>
          <w:t>www.unitedthankoffering.org</w:t>
        </w:r>
      </w:hyperlink>
      <w:r w:rsidR="00331306" w:rsidRPr="00BE556F">
        <w:rPr>
          <w:rStyle w:val="Hyperlink"/>
          <w:rFonts w:ascii="Avenir Next" w:hAnsi="Avenir Next" w:cs="Times New Roman"/>
        </w:rPr>
        <w:t>)</w:t>
      </w:r>
      <w:r w:rsidRPr="00BE556F">
        <w:rPr>
          <w:rFonts w:ascii="Avenir Next" w:hAnsi="Avenir Next" w:cs="Times New Roman"/>
        </w:rPr>
        <w:t xml:space="preserve"> for those seeking information about gratitude, </w:t>
      </w:r>
      <w:r w:rsidR="00331306" w:rsidRPr="00BE556F">
        <w:rPr>
          <w:rFonts w:ascii="Avenir Next" w:hAnsi="Avenir Next" w:cs="Times New Roman"/>
        </w:rPr>
        <w:t xml:space="preserve">with </w:t>
      </w:r>
      <w:r w:rsidRPr="00BE556F">
        <w:rPr>
          <w:rFonts w:ascii="Avenir Next" w:hAnsi="Avenir Next" w:cs="Times New Roman"/>
        </w:rPr>
        <w:t xml:space="preserve">a special page for </w:t>
      </w:r>
      <w:r w:rsidR="00C4775C" w:rsidRPr="00BE556F">
        <w:rPr>
          <w:rFonts w:ascii="Avenir Next" w:hAnsi="Avenir Next" w:cs="Times New Roman"/>
        </w:rPr>
        <w:t>UTO Leaders</w:t>
      </w:r>
      <w:r w:rsidR="0003115A" w:rsidRPr="00BE556F">
        <w:rPr>
          <w:rFonts w:ascii="Avenir Next" w:hAnsi="Avenir Next" w:cs="Times New Roman"/>
        </w:rPr>
        <w:t xml:space="preserve"> </w:t>
      </w:r>
      <w:r w:rsidRPr="00BE556F">
        <w:rPr>
          <w:rFonts w:ascii="Avenir Next" w:hAnsi="Avenir Next" w:cs="Times New Roman"/>
        </w:rPr>
        <w:t>and historical archives.</w:t>
      </w:r>
    </w:p>
    <w:p w14:paraId="1B759EA2" w14:textId="55EAEF88" w:rsidR="0011203E" w:rsidRPr="00BE556F" w:rsidRDefault="00331306" w:rsidP="00C87516">
      <w:pPr>
        <w:pStyle w:val="ListParagraph"/>
        <w:numPr>
          <w:ilvl w:val="0"/>
          <w:numId w:val="7"/>
        </w:numPr>
        <w:tabs>
          <w:tab w:val="left" w:pos="0"/>
        </w:tabs>
        <w:rPr>
          <w:rFonts w:ascii="Avenir Next" w:hAnsi="Avenir Next" w:cs="Times New Roman"/>
        </w:rPr>
      </w:pPr>
      <w:r w:rsidRPr="00BE556F">
        <w:rPr>
          <w:rFonts w:ascii="Avenir Next" w:hAnsi="Avenir Next" w:cs="Times New Roman"/>
        </w:rPr>
        <w:t>"</w:t>
      </w:r>
      <w:r w:rsidR="0011203E" w:rsidRPr="00BE556F">
        <w:rPr>
          <w:rFonts w:ascii="Avenir Next" w:hAnsi="Avenir Next" w:cs="Times New Roman"/>
        </w:rPr>
        <w:t>Like</w:t>
      </w:r>
      <w:r w:rsidRPr="00BE556F">
        <w:rPr>
          <w:rFonts w:ascii="Avenir Next" w:hAnsi="Avenir Next" w:cs="Times New Roman"/>
        </w:rPr>
        <w:t>"</w:t>
      </w:r>
      <w:r w:rsidR="0011203E" w:rsidRPr="00BE556F">
        <w:rPr>
          <w:rFonts w:ascii="Avenir Next" w:hAnsi="Avenir Next" w:cs="Times New Roman"/>
        </w:rPr>
        <w:t xml:space="preserve"> our </w:t>
      </w:r>
      <w:r w:rsidR="0011203E" w:rsidRPr="00BE556F">
        <w:rPr>
          <w:rFonts w:ascii="Avenir Next" w:hAnsi="Avenir Next" w:cs="Times New Roman"/>
          <w:b/>
          <w:bCs/>
        </w:rPr>
        <w:t>Facebook</w:t>
      </w:r>
      <w:r w:rsidR="0011203E" w:rsidRPr="00BE556F">
        <w:rPr>
          <w:rFonts w:ascii="Avenir Next" w:hAnsi="Avenir Next" w:cs="Times New Roman"/>
        </w:rPr>
        <w:t xml:space="preserve"> page: </w:t>
      </w:r>
      <w:hyperlink r:id="rId32" w:history="1">
        <w:r w:rsidR="0011203E" w:rsidRPr="00BE556F">
          <w:rPr>
            <w:rStyle w:val="Hyperlink"/>
            <w:rFonts w:ascii="Avenir Next" w:hAnsi="Avenir Next" w:cs="Times New Roman"/>
          </w:rPr>
          <w:t>https://www.facebook.com/pages/United-Thank-Offering/</w:t>
        </w:r>
      </w:hyperlink>
      <w:r w:rsidR="0011203E" w:rsidRPr="00BE556F">
        <w:rPr>
          <w:rFonts w:ascii="Avenir Next" w:hAnsi="Avenir Next" w:cs="Times New Roman"/>
        </w:rPr>
        <w:t xml:space="preserve"> </w:t>
      </w:r>
    </w:p>
    <w:p w14:paraId="1DC4B9B7" w14:textId="62D51FB6" w:rsidR="00261310" w:rsidRPr="00BE556F" w:rsidRDefault="00261310" w:rsidP="00BE556F">
      <w:pPr>
        <w:rPr>
          <w:rFonts w:ascii="Avenir Next" w:hAnsi="Avenir Next"/>
        </w:rPr>
      </w:pPr>
    </w:p>
    <w:p w14:paraId="7AAFAD24" w14:textId="34E570D8" w:rsidR="007032F2" w:rsidRPr="00BE556F" w:rsidRDefault="00853CDF" w:rsidP="00BE556F">
      <w:pPr>
        <w:pStyle w:val="Heading3"/>
        <w:spacing w:before="0"/>
        <w:jc w:val="left"/>
        <w:rPr>
          <w:rFonts w:ascii="Avenir Next" w:hAnsi="Avenir Next"/>
          <w:color w:val="00B0F0"/>
          <w:sz w:val="32"/>
          <w:szCs w:val="32"/>
        </w:rPr>
      </w:pPr>
      <w:bookmarkStart w:id="41" w:name="_Toc163564198"/>
      <w:r w:rsidRPr="5553449F">
        <w:rPr>
          <w:rFonts w:ascii="Avenir Next" w:hAnsi="Avenir Next"/>
          <w:color w:val="00B0F0"/>
          <w:sz w:val="32"/>
          <w:szCs w:val="32"/>
        </w:rPr>
        <w:t xml:space="preserve">Customizable Resources for </w:t>
      </w:r>
      <w:r w:rsidR="00C4775C" w:rsidRPr="5553449F">
        <w:rPr>
          <w:rFonts w:ascii="Avenir Next" w:hAnsi="Avenir Next"/>
          <w:color w:val="00B0F0"/>
          <w:sz w:val="32"/>
          <w:szCs w:val="32"/>
        </w:rPr>
        <w:t>UTO Leaders</w:t>
      </w:r>
      <w:bookmarkEnd w:id="41"/>
    </w:p>
    <w:p w14:paraId="6EDF4701" w14:textId="78070E1B" w:rsidR="00853CDF" w:rsidRPr="00BE556F" w:rsidRDefault="00000000" w:rsidP="00C87516">
      <w:pPr>
        <w:rPr>
          <w:rFonts w:ascii="Avenir Next" w:hAnsi="Avenir Next"/>
        </w:rPr>
      </w:pPr>
      <w:hyperlink r:id="rId33" w:history="1">
        <w:r w:rsidR="00200E1E" w:rsidRPr="00BE556F">
          <w:rPr>
            <w:rStyle w:val="Hyperlink"/>
            <w:rFonts w:ascii="Avenir Next" w:hAnsi="Avenir Next"/>
          </w:rPr>
          <w:t>Our website</w:t>
        </w:r>
      </w:hyperlink>
      <w:r w:rsidR="00200E1E" w:rsidRPr="00BE556F">
        <w:rPr>
          <w:rFonts w:ascii="Avenir Next" w:hAnsi="Avenir Next"/>
        </w:rPr>
        <w:t xml:space="preserve"> is full of resources to help you lead UTO.</w:t>
      </w:r>
      <w:r w:rsidR="009B75A5" w:rsidRPr="00BE556F">
        <w:rPr>
          <w:rFonts w:ascii="Avenir Next" w:hAnsi="Avenir Next"/>
        </w:rPr>
        <w:t xml:space="preserve"> If you don’t see something here (or on the blog) that would be useful to you, please let our staff know so the Board can generate the resource. </w:t>
      </w:r>
      <w:r w:rsidR="2E2328A9" w:rsidRPr="00BE556F">
        <w:rPr>
          <w:rFonts w:ascii="Avenir Next" w:hAnsi="Avenir Next"/>
        </w:rPr>
        <w:t>Did you create a great resource that is not listed here?</w:t>
      </w:r>
      <w:r w:rsidR="009B75A5" w:rsidRPr="00BE556F">
        <w:rPr>
          <w:rFonts w:ascii="Avenir Next" w:hAnsi="Avenir Next"/>
        </w:rPr>
        <w:t xml:space="preserve"> Please share it with our community so we can learn from you! </w:t>
      </w:r>
    </w:p>
    <w:p w14:paraId="14AA2A03" w14:textId="77777777" w:rsidR="00261310" w:rsidRPr="00CB7A5C" w:rsidRDefault="00261310" w:rsidP="00C87516">
      <w:pPr>
        <w:rPr>
          <w:rFonts w:ascii="Avenir Next" w:hAnsi="Avenir Next"/>
          <w:sz w:val="10"/>
          <w:szCs w:val="10"/>
        </w:rPr>
      </w:pPr>
    </w:p>
    <w:p w14:paraId="7A70E619" w14:textId="628A1F48" w:rsidR="00CB7A5C" w:rsidRPr="00BE556F" w:rsidRDefault="00000000" w:rsidP="00BE556F">
      <w:pPr>
        <w:pStyle w:val="Quote"/>
        <w:spacing w:before="0" w:after="0"/>
        <w:ind w:left="360"/>
        <w:rPr>
          <w:rFonts w:ascii="Avenir Next" w:hAnsi="Avenir Next"/>
          <w:sz w:val="20"/>
          <w:szCs w:val="20"/>
        </w:rPr>
      </w:pPr>
      <w:hyperlink w:anchor="TOC1" w:history="1">
        <w:r w:rsidR="00CB7A5C" w:rsidRPr="00CB7A5C">
          <w:rPr>
            <w:rStyle w:val="Hyperlink"/>
            <w:rFonts w:ascii="Avenir Next" w:hAnsi="Avenir Next"/>
            <w:sz w:val="20"/>
            <w:szCs w:val="20"/>
          </w:rPr>
          <w:t>Click here to return to the Table of Contents.</w:t>
        </w:r>
      </w:hyperlink>
      <w:bookmarkStart w:id="42" w:name="TOC"/>
      <w:bookmarkEnd w:id="42"/>
    </w:p>
    <w:sectPr w:rsidR="00CB7A5C" w:rsidRPr="00BE556F" w:rsidSect="00DE5F92">
      <w:footerReference w:type="even" r:id="rId34"/>
      <w:footerReference w:type="default" r:id="rId35"/>
      <w:pgSz w:w="12240" w:h="15840"/>
      <w:pgMar w:top="720" w:right="720" w:bottom="720" w:left="72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4F825B" w14:textId="77777777" w:rsidR="00DE5F92" w:rsidRDefault="00DE5F92" w:rsidP="00C169F2">
      <w:r>
        <w:separator/>
      </w:r>
    </w:p>
  </w:endnote>
  <w:endnote w:type="continuationSeparator" w:id="0">
    <w:p w14:paraId="6DE4ECF9" w14:textId="77777777" w:rsidR="00DE5F92" w:rsidRDefault="00DE5F92" w:rsidP="00C169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altName w:val="Times New Roman"/>
    <w:panose1 w:val="020B0604020202020204"/>
    <w:charset w:val="00"/>
    <w:family w:val="auto"/>
    <w:pitch w:val="variable"/>
    <w:sig w:usb0="E00002FF" w:usb1="5000205A"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venir Next">
    <w:altName w:val="Avenir Next"/>
    <w:panose1 w:val="020B0503020202020204"/>
    <w:charset w:val="00"/>
    <w:family w:val="swiss"/>
    <w:pitch w:val="variable"/>
    <w:sig w:usb0="8000002F" w:usb1="5000204A" w:usb2="00000000" w:usb3="00000000" w:csb0="0000009B" w:csb1="00000000"/>
  </w:font>
  <w:font w:name="MS Mincho">
    <w:altName w:val="ＭＳ 明朝"/>
    <w:panose1 w:val="02020609040205080304"/>
    <w:charset w:val="80"/>
    <w:family w:val="modern"/>
    <w:pitch w:val="fixed"/>
    <w:sig w:usb0="E00002FF" w:usb1="6AC7FDFB" w:usb2="08000012" w:usb3="00000000" w:csb0="0002009F" w:csb1="00000000"/>
  </w:font>
  <w:font w:name="Helvetica Neue">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CCFF20" w14:textId="77777777" w:rsidR="00127C61" w:rsidRDefault="00127C61" w:rsidP="006F1E71">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end"/>
    </w:r>
  </w:p>
  <w:p w14:paraId="1E37EEB3" w14:textId="77777777" w:rsidR="00127C61" w:rsidRDefault="00127C61" w:rsidP="00C169F2">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34E938" w14:textId="77777777" w:rsidR="00127C61" w:rsidRPr="006F11A8" w:rsidRDefault="00127C61" w:rsidP="006F1E71">
    <w:pPr>
      <w:pStyle w:val="Footer"/>
      <w:framePr w:wrap="around" w:vAnchor="text" w:hAnchor="margin" w:xAlign="outside" w:y="1"/>
      <w:rPr>
        <w:rStyle w:val="PageNumber"/>
        <w:rFonts w:ascii="Avenir Next" w:hAnsi="Avenir Next"/>
      </w:rPr>
    </w:pPr>
    <w:r w:rsidRPr="006F11A8">
      <w:rPr>
        <w:rStyle w:val="PageNumber"/>
        <w:rFonts w:ascii="Avenir Next" w:hAnsi="Avenir Next"/>
      </w:rPr>
      <w:fldChar w:fldCharType="begin"/>
    </w:r>
    <w:r w:rsidRPr="006F11A8">
      <w:rPr>
        <w:rStyle w:val="PageNumber"/>
        <w:rFonts w:ascii="Avenir Next" w:hAnsi="Avenir Next"/>
      </w:rPr>
      <w:instrText xml:space="preserve">PAGE  </w:instrText>
    </w:r>
    <w:r w:rsidRPr="006F11A8">
      <w:rPr>
        <w:rStyle w:val="PageNumber"/>
        <w:rFonts w:ascii="Avenir Next" w:hAnsi="Avenir Next"/>
      </w:rPr>
      <w:fldChar w:fldCharType="separate"/>
    </w:r>
    <w:r w:rsidRPr="006F11A8">
      <w:rPr>
        <w:rStyle w:val="PageNumber"/>
        <w:rFonts w:ascii="Avenir Next" w:hAnsi="Avenir Next"/>
        <w:noProof/>
      </w:rPr>
      <w:t>30</w:t>
    </w:r>
    <w:r w:rsidRPr="006F11A8">
      <w:rPr>
        <w:rStyle w:val="PageNumber"/>
        <w:rFonts w:ascii="Avenir Next" w:hAnsi="Avenir Next"/>
      </w:rPr>
      <w:fldChar w:fldCharType="end"/>
    </w:r>
  </w:p>
  <w:p w14:paraId="3C118555" w14:textId="77777777" w:rsidR="00127C61" w:rsidRDefault="00127C61" w:rsidP="00C169F2">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298EAF" w14:textId="77777777" w:rsidR="00DE5F92" w:rsidRDefault="00DE5F92" w:rsidP="00C169F2">
      <w:r>
        <w:separator/>
      </w:r>
    </w:p>
  </w:footnote>
  <w:footnote w:type="continuationSeparator" w:id="0">
    <w:p w14:paraId="0F213E7C" w14:textId="77777777" w:rsidR="00DE5F92" w:rsidRDefault="00DE5F92" w:rsidP="00C169F2">
      <w:r>
        <w:continuationSeparator/>
      </w:r>
    </w:p>
  </w:footnote>
</w:footnotes>
</file>

<file path=word/intelligence2.xml><?xml version="1.0" encoding="utf-8"?>
<int2:intelligence xmlns:int2="http://schemas.microsoft.com/office/intelligence/2020/intelligence" xmlns:oel="http://schemas.microsoft.com/office/2019/extlst">
  <int2:observations>
    <int2:textHash int2:hashCode="aXdyWXi7ulC6Pm" int2:id="cf9zF8Jd">
      <int2:state int2:value="Rejected" int2:type="AugLoop_Text_Critique"/>
    </int2:textHash>
    <int2:bookmark int2:bookmarkName="_Int_Ucv48xbU" int2:invalidationBookmarkName="" int2:hashCode="zbWA4g1WAihewX" int2:id="PrP6Z2S4">
      <int2:state int2:value="Rejected" int2:type="AugLoop_Text_Critique"/>
    </int2:bookmark>
    <int2:bookmark int2:bookmarkName="_Int_eOYiNixq" int2:invalidationBookmarkName="" int2:hashCode="rxDvIN2QYLvurQ" int2:id="SkNBjKEX">
      <int2:state int2:value="Rejected" int2:type="AugLoop_Text_Critique"/>
    </int2:bookmark>
    <int2:bookmark int2:bookmarkName="_Int_JLefmFIq" int2:invalidationBookmarkName="" int2:hashCode="PUlarLdmCp/DNH" int2:id="fP6IPOfs">
      <int2:state int2:value="Rejected" int2:type="AugLoop_Text_Critique"/>
    </int2:bookmark>
    <int2:bookmark int2:bookmarkName="_Int_Uo7lrrZ8" int2:invalidationBookmarkName="" int2:hashCode="peWLfT/bO7KFbW" int2:id="vmbRnxuh">
      <int2:state int2:value="Rejected" int2:type="AugLoop_Text_Critique"/>
    </int2:bookmark>
    <int2:bookmark int2:bookmarkName="_Int_IXfCZLOU" int2:invalidationBookmarkName="" int2:hashCode="vXWAEmuUFATbOV" int2:id="cHuOy2dD">
      <int2:state int2:value="Rejected" int2:type="AugLoop_Text_Critique"/>
    </int2:bookmark>
    <int2:bookmark int2:bookmarkName="_Int_hXfAJf2e" int2:invalidationBookmarkName="" int2:hashCode="d+HgLJRgbdoMZ8" int2:id="cboKensf">
      <int2:state int2:value="Rejected" int2:type="AugLoop_Text_Critique"/>
    </int2:bookmark>
    <int2:bookmark int2:bookmarkName="_Int_KhLgXTMM" int2:invalidationBookmarkName="" int2:hashCode="LLRuTCFYAujq2H" int2:id="U2OnecQi">
      <int2:state int2:value="Rejected" int2:type="AugLoop_Text_Critique"/>
    </int2:bookmark>
    <int2:bookmark int2:bookmarkName="_Int_97I0D3sf" int2:invalidationBookmarkName="" int2:hashCode="/4fOpKSLdzQqLb" int2:id="064NqJwS">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55859"/>
    <w:multiLevelType w:val="hybridMultilevel"/>
    <w:tmpl w:val="EF529CB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374C86"/>
    <w:multiLevelType w:val="multilevel"/>
    <w:tmpl w:val="D9E6DFA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2DE26FE"/>
    <w:multiLevelType w:val="hybridMultilevel"/>
    <w:tmpl w:val="22C8D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B5723C"/>
    <w:multiLevelType w:val="multilevel"/>
    <w:tmpl w:val="6C6015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9F5239E"/>
    <w:multiLevelType w:val="hybridMultilevel"/>
    <w:tmpl w:val="4EE2A4B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DB31F8"/>
    <w:multiLevelType w:val="hybridMultilevel"/>
    <w:tmpl w:val="6BC4BD9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8C128A"/>
    <w:multiLevelType w:val="multilevel"/>
    <w:tmpl w:val="BA12D7E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11B7241"/>
    <w:multiLevelType w:val="hybridMultilevel"/>
    <w:tmpl w:val="E9B66EB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F06A83"/>
    <w:multiLevelType w:val="multilevel"/>
    <w:tmpl w:val="D804B36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A3D5AC8"/>
    <w:multiLevelType w:val="multilevel"/>
    <w:tmpl w:val="E590682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D7A77B8"/>
    <w:multiLevelType w:val="multilevel"/>
    <w:tmpl w:val="2ED6413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E1A76E7"/>
    <w:multiLevelType w:val="hybridMultilevel"/>
    <w:tmpl w:val="9A2E3C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886C7C"/>
    <w:multiLevelType w:val="multilevel"/>
    <w:tmpl w:val="3B7C73A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8A04ABA"/>
    <w:multiLevelType w:val="hybridMultilevel"/>
    <w:tmpl w:val="D8327E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01F5160"/>
    <w:multiLevelType w:val="hybridMultilevel"/>
    <w:tmpl w:val="5650C24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15:restartNumberingAfterBreak="0">
    <w:nsid w:val="31F66436"/>
    <w:multiLevelType w:val="hybridMultilevel"/>
    <w:tmpl w:val="7DBAD9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2231F78"/>
    <w:multiLevelType w:val="hybridMultilevel"/>
    <w:tmpl w:val="B3ECF0CE"/>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9FB07C9"/>
    <w:multiLevelType w:val="multilevel"/>
    <w:tmpl w:val="BC08206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C2170DC"/>
    <w:multiLevelType w:val="hybridMultilevel"/>
    <w:tmpl w:val="FF10A03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D732884"/>
    <w:multiLevelType w:val="multilevel"/>
    <w:tmpl w:val="F04E7A7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114526B"/>
    <w:multiLevelType w:val="hybridMultilevel"/>
    <w:tmpl w:val="1750DD84"/>
    <w:lvl w:ilvl="0" w:tplc="8E20C430">
      <w:start w:val="1"/>
      <w:numFmt w:val="decimal"/>
      <w:lvlText w:val="%1."/>
      <w:lvlJc w:val="left"/>
      <w:pPr>
        <w:ind w:left="720" w:hanging="360"/>
      </w:pPr>
    </w:lvl>
    <w:lvl w:ilvl="1" w:tplc="03C875F8">
      <w:start w:val="1"/>
      <w:numFmt w:val="lowerLetter"/>
      <w:lvlText w:val="%2."/>
      <w:lvlJc w:val="left"/>
      <w:pPr>
        <w:ind w:left="1440" w:hanging="360"/>
      </w:pPr>
    </w:lvl>
    <w:lvl w:ilvl="2" w:tplc="3D14B8CA">
      <w:start w:val="1"/>
      <w:numFmt w:val="lowerRoman"/>
      <w:lvlText w:val="%3."/>
      <w:lvlJc w:val="right"/>
      <w:pPr>
        <w:ind w:left="2160" w:hanging="180"/>
      </w:pPr>
    </w:lvl>
    <w:lvl w:ilvl="3" w:tplc="CF3249DA">
      <w:start w:val="1"/>
      <w:numFmt w:val="decimal"/>
      <w:lvlText w:val="%4."/>
      <w:lvlJc w:val="left"/>
      <w:pPr>
        <w:ind w:left="2880" w:hanging="360"/>
      </w:pPr>
    </w:lvl>
    <w:lvl w:ilvl="4" w:tplc="8D5C9A44">
      <w:start w:val="1"/>
      <w:numFmt w:val="lowerLetter"/>
      <w:lvlText w:val="%5."/>
      <w:lvlJc w:val="left"/>
      <w:pPr>
        <w:ind w:left="3600" w:hanging="360"/>
      </w:pPr>
    </w:lvl>
    <w:lvl w:ilvl="5" w:tplc="C714C004">
      <w:start w:val="1"/>
      <w:numFmt w:val="lowerRoman"/>
      <w:lvlText w:val="%6."/>
      <w:lvlJc w:val="right"/>
      <w:pPr>
        <w:ind w:left="4320" w:hanging="180"/>
      </w:pPr>
    </w:lvl>
    <w:lvl w:ilvl="6" w:tplc="032C1B06">
      <w:start w:val="1"/>
      <w:numFmt w:val="decimal"/>
      <w:lvlText w:val="%7."/>
      <w:lvlJc w:val="left"/>
      <w:pPr>
        <w:ind w:left="5040" w:hanging="360"/>
      </w:pPr>
    </w:lvl>
    <w:lvl w:ilvl="7" w:tplc="2FECED90">
      <w:start w:val="1"/>
      <w:numFmt w:val="lowerLetter"/>
      <w:lvlText w:val="%8."/>
      <w:lvlJc w:val="left"/>
      <w:pPr>
        <w:ind w:left="5760" w:hanging="360"/>
      </w:pPr>
    </w:lvl>
    <w:lvl w:ilvl="8" w:tplc="67803A7E">
      <w:start w:val="1"/>
      <w:numFmt w:val="lowerRoman"/>
      <w:lvlText w:val="%9."/>
      <w:lvlJc w:val="right"/>
      <w:pPr>
        <w:ind w:left="6480" w:hanging="180"/>
      </w:pPr>
    </w:lvl>
  </w:abstractNum>
  <w:abstractNum w:abstractNumId="21" w15:restartNumberingAfterBreak="0">
    <w:nsid w:val="45F33837"/>
    <w:multiLevelType w:val="hybridMultilevel"/>
    <w:tmpl w:val="A964F73C"/>
    <w:lvl w:ilvl="0" w:tplc="04090001">
      <w:start w:val="1"/>
      <w:numFmt w:val="bullet"/>
      <w:lvlText w:val=""/>
      <w:lvlJc w:val="left"/>
      <w:pPr>
        <w:ind w:left="720" w:hanging="360"/>
      </w:pPr>
      <w:rPr>
        <w:rFonts w:ascii="Symbol" w:hAnsi="Symbol" w:hint="default"/>
        <w:color w:val="2222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E0A2CA3"/>
    <w:multiLevelType w:val="multilevel"/>
    <w:tmpl w:val="678257C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F4558DD"/>
    <w:multiLevelType w:val="multilevel"/>
    <w:tmpl w:val="B7361B4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45A3D8D"/>
    <w:multiLevelType w:val="multilevel"/>
    <w:tmpl w:val="13CE14F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5124D8F"/>
    <w:multiLevelType w:val="hybridMultilevel"/>
    <w:tmpl w:val="792852CA"/>
    <w:lvl w:ilvl="0" w:tplc="04090003">
      <w:start w:val="1"/>
      <w:numFmt w:val="bullet"/>
      <w:lvlText w:val="o"/>
      <w:lvlJc w:val="left"/>
      <w:pPr>
        <w:ind w:left="1440" w:hanging="360"/>
      </w:pPr>
      <w:rPr>
        <w:rFonts w:ascii="Courier New" w:hAnsi="Courier New" w:cs="Courier New"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87706E3"/>
    <w:multiLevelType w:val="multilevel"/>
    <w:tmpl w:val="D506FAB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87C5135"/>
    <w:multiLevelType w:val="multilevel"/>
    <w:tmpl w:val="6450EB4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CD04F76"/>
    <w:multiLevelType w:val="hybridMultilevel"/>
    <w:tmpl w:val="5FE09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D001700"/>
    <w:multiLevelType w:val="hybridMultilevel"/>
    <w:tmpl w:val="346A3C3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0" w15:restartNumberingAfterBreak="0">
    <w:nsid w:val="5F8D68A2"/>
    <w:multiLevelType w:val="hybridMultilevel"/>
    <w:tmpl w:val="FDCC08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0961E56"/>
    <w:multiLevelType w:val="multilevel"/>
    <w:tmpl w:val="DB1671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0D6391D"/>
    <w:multiLevelType w:val="hybridMultilevel"/>
    <w:tmpl w:val="B24490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1385A8E"/>
    <w:multiLevelType w:val="hybridMultilevel"/>
    <w:tmpl w:val="A9D62496"/>
    <w:lvl w:ilvl="0" w:tplc="0322A8A2">
      <w:start w:val="1"/>
      <w:numFmt w:val="decimal"/>
      <w:lvlText w:val="%1."/>
      <w:lvlJc w:val="left"/>
      <w:pPr>
        <w:ind w:left="720" w:hanging="360"/>
      </w:pPr>
    </w:lvl>
    <w:lvl w:ilvl="1" w:tplc="DBF2819E">
      <w:start w:val="1"/>
      <w:numFmt w:val="lowerLetter"/>
      <w:lvlText w:val="%2."/>
      <w:lvlJc w:val="left"/>
      <w:pPr>
        <w:ind w:left="1440" w:hanging="360"/>
      </w:pPr>
    </w:lvl>
    <w:lvl w:ilvl="2" w:tplc="28F80A92">
      <w:start w:val="1"/>
      <w:numFmt w:val="lowerRoman"/>
      <w:lvlText w:val="%3."/>
      <w:lvlJc w:val="right"/>
      <w:pPr>
        <w:ind w:left="2160" w:hanging="180"/>
      </w:pPr>
    </w:lvl>
    <w:lvl w:ilvl="3" w:tplc="D276B832">
      <w:start w:val="1"/>
      <w:numFmt w:val="decimal"/>
      <w:lvlText w:val="%4."/>
      <w:lvlJc w:val="left"/>
      <w:pPr>
        <w:ind w:left="2880" w:hanging="360"/>
      </w:pPr>
    </w:lvl>
    <w:lvl w:ilvl="4" w:tplc="CB8E860E">
      <w:start w:val="1"/>
      <w:numFmt w:val="lowerLetter"/>
      <w:lvlText w:val="%5."/>
      <w:lvlJc w:val="left"/>
      <w:pPr>
        <w:ind w:left="3600" w:hanging="360"/>
      </w:pPr>
    </w:lvl>
    <w:lvl w:ilvl="5" w:tplc="30EC172C">
      <w:start w:val="1"/>
      <w:numFmt w:val="lowerRoman"/>
      <w:lvlText w:val="%6."/>
      <w:lvlJc w:val="right"/>
      <w:pPr>
        <w:ind w:left="4320" w:hanging="180"/>
      </w:pPr>
    </w:lvl>
    <w:lvl w:ilvl="6" w:tplc="46C42844">
      <w:start w:val="1"/>
      <w:numFmt w:val="decimal"/>
      <w:lvlText w:val="%7."/>
      <w:lvlJc w:val="left"/>
      <w:pPr>
        <w:ind w:left="5040" w:hanging="360"/>
      </w:pPr>
    </w:lvl>
    <w:lvl w:ilvl="7" w:tplc="0014686A">
      <w:start w:val="1"/>
      <w:numFmt w:val="lowerLetter"/>
      <w:lvlText w:val="%8."/>
      <w:lvlJc w:val="left"/>
      <w:pPr>
        <w:ind w:left="5760" w:hanging="360"/>
      </w:pPr>
    </w:lvl>
    <w:lvl w:ilvl="8" w:tplc="09F20468">
      <w:start w:val="1"/>
      <w:numFmt w:val="lowerRoman"/>
      <w:lvlText w:val="%9."/>
      <w:lvlJc w:val="right"/>
      <w:pPr>
        <w:ind w:left="6480" w:hanging="180"/>
      </w:pPr>
    </w:lvl>
  </w:abstractNum>
  <w:abstractNum w:abstractNumId="34" w15:restartNumberingAfterBreak="0">
    <w:nsid w:val="61647DE4"/>
    <w:multiLevelType w:val="multilevel"/>
    <w:tmpl w:val="E9002DD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5F64817"/>
    <w:multiLevelType w:val="hybridMultilevel"/>
    <w:tmpl w:val="BAD620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64D5C29"/>
    <w:multiLevelType w:val="hybridMultilevel"/>
    <w:tmpl w:val="A0AC878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664627F"/>
    <w:multiLevelType w:val="hybridMultilevel"/>
    <w:tmpl w:val="C1A8F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7976311"/>
    <w:multiLevelType w:val="multilevel"/>
    <w:tmpl w:val="BDE2F87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9" w15:restartNumberingAfterBreak="0">
    <w:nsid w:val="6A365FA1"/>
    <w:multiLevelType w:val="multilevel"/>
    <w:tmpl w:val="DDE88B5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DA76DF2"/>
    <w:multiLevelType w:val="hybridMultilevel"/>
    <w:tmpl w:val="49001D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4357765"/>
    <w:multiLevelType w:val="multilevel"/>
    <w:tmpl w:val="596E4B0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2" w15:restartNumberingAfterBreak="0">
    <w:nsid w:val="74E003E6"/>
    <w:multiLevelType w:val="multilevel"/>
    <w:tmpl w:val="93E08BE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50D3E56"/>
    <w:multiLevelType w:val="hybridMultilevel"/>
    <w:tmpl w:val="45C61AC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63818E3"/>
    <w:multiLevelType w:val="hybridMultilevel"/>
    <w:tmpl w:val="C9E885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E2763B4"/>
    <w:multiLevelType w:val="hybridMultilevel"/>
    <w:tmpl w:val="7F04336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F012835"/>
    <w:multiLevelType w:val="hybridMultilevel"/>
    <w:tmpl w:val="45A2C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30483201">
    <w:abstractNumId w:val="33"/>
  </w:num>
  <w:num w:numId="2" w16cid:durableId="991443982">
    <w:abstractNumId w:val="20"/>
  </w:num>
  <w:num w:numId="3" w16cid:durableId="687369365">
    <w:abstractNumId w:val="30"/>
  </w:num>
  <w:num w:numId="4" w16cid:durableId="2033412345">
    <w:abstractNumId w:val="15"/>
  </w:num>
  <w:num w:numId="5" w16cid:durableId="1341543616">
    <w:abstractNumId w:val="40"/>
  </w:num>
  <w:num w:numId="6" w16cid:durableId="630139417">
    <w:abstractNumId w:val="2"/>
  </w:num>
  <w:num w:numId="7" w16cid:durableId="906110757">
    <w:abstractNumId w:val="32"/>
  </w:num>
  <w:num w:numId="8" w16cid:durableId="1696997981">
    <w:abstractNumId w:val="36"/>
  </w:num>
  <w:num w:numId="9" w16cid:durableId="2095324183">
    <w:abstractNumId w:val="0"/>
  </w:num>
  <w:num w:numId="10" w16cid:durableId="1527594624">
    <w:abstractNumId w:val="44"/>
  </w:num>
  <w:num w:numId="11" w16cid:durableId="1280992080">
    <w:abstractNumId w:val="14"/>
  </w:num>
  <w:num w:numId="12" w16cid:durableId="24988580">
    <w:abstractNumId w:val="16"/>
  </w:num>
  <w:num w:numId="13" w16cid:durableId="36056108">
    <w:abstractNumId w:val="35"/>
  </w:num>
  <w:num w:numId="14" w16cid:durableId="1298612145">
    <w:abstractNumId w:val="13"/>
  </w:num>
  <w:num w:numId="15" w16cid:durableId="1592549559">
    <w:abstractNumId w:val="21"/>
  </w:num>
  <w:num w:numId="16" w16cid:durableId="385036086">
    <w:abstractNumId w:val="25"/>
  </w:num>
  <w:num w:numId="17" w16cid:durableId="1598057264">
    <w:abstractNumId w:val="4"/>
  </w:num>
  <w:num w:numId="18" w16cid:durableId="747768623">
    <w:abstractNumId w:val="43"/>
  </w:num>
  <w:num w:numId="19" w16cid:durableId="166092457">
    <w:abstractNumId w:val="18"/>
  </w:num>
  <w:num w:numId="20" w16cid:durableId="1744599222">
    <w:abstractNumId w:val="7"/>
  </w:num>
  <w:num w:numId="21" w16cid:durableId="500195647">
    <w:abstractNumId w:val="11"/>
  </w:num>
  <w:num w:numId="22" w16cid:durableId="926422329">
    <w:abstractNumId w:val="5"/>
  </w:num>
  <w:num w:numId="23" w16cid:durableId="400905456">
    <w:abstractNumId w:val="45"/>
  </w:num>
  <w:num w:numId="24" w16cid:durableId="716861111">
    <w:abstractNumId w:val="46"/>
  </w:num>
  <w:num w:numId="25" w16cid:durableId="705519569">
    <w:abstractNumId w:val="28"/>
  </w:num>
  <w:num w:numId="26" w16cid:durableId="847326352">
    <w:abstractNumId w:val="37"/>
  </w:num>
  <w:num w:numId="27" w16cid:durableId="1157116147">
    <w:abstractNumId w:val="29"/>
  </w:num>
  <w:num w:numId="28" w16cid:durableId="542402488">
    <w:abstractNumId w:val="17"/>
  </w:num>
  <w:num w:numId="29" w16cid:durableId="84426769">
    <w:abstractNumId w:val="3"/>
  </w:num>
  <w:num w:numId="30" w16cid:durableId="495927510">
    <w:abstractNumId w:val="12"/>
  </w:num>
  <w:num w:numId="31" w16cid:durableId="1465734298">
    <w:abstractNumId w:val="39"/>
  </w:num>
  <w:num w:numId="32" w16cid:durableId="613514154">
    <w:abstractNumId w:val="27"/>
  </w:num>
  <w:num w:numId="33" w16cid:durableId="1121268700">
    <w:abstractNumId w:val="8"/>
  </w:num>
  <w:num w:numId="34" w16cid:durableId="248932963">
    <w:abstractNumId w:val="10"/>
  </w:num>
  <w:num w:numId="35" w16cid:durableId="1631863508">
    <w:abstractNumId w:val="26"/>
  </w:num>
  <w:num w:numId="36" w16cid:durableId="451831046">
    <w:abstractNumId w:val="31"/>
  </w:num>
  <w:num w:numId="37" w16cid:durableId="1845822011">
    <w:abstractNumId w:val="22"/>
  </w:num>
  <w:num w:numId="38" w16cid:durableId="1472752234">
    <w:abstractNumId w:val="24"/>
  </w:num>
  <w:num w:numId="39" w16cid:durableId="1583904482">
    <w:abstractNumId w:val="1"/>
  </w:num>
  <w:num w:numId="40" w16cid:durableId="371854685">
    <w:abstractNumId w:val="34"/>
  </w:num>
  <w:num w:numId="41" w16cid:durableId="2077238977">
    <w:abstractNumId w:val="19"/>
  </w:num>
  <w:num w:numId="42" w16cid:durableId="1924026436">
    <w:abstractNumId w:val="23"/>
  </w:num>
  <w:num w:numId="43" w16cid:durableId="85540602">
    <w:abstractNumId w:val="9"/>
  </w:num>
  <w:num w:numId="44" w16cid:durableId="900942102">
    <w:abstractNumId w:val="6"/>
  </w:num>
  <w:num w:numId="45" w16cid:durableId="1684357606">
    <w:abstractNumId w:val="42"/>
  </w:num>
  <w:num w:numId="46" w16cid:durableId="391199402">
    <w:abstractNumId w:val="41"/>
  </w:num>
  <w:num w:numId="47" w16cid:durableId="643850811">
    <w:abstractNumId w:val="38"/>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1688"/>
    <w:rsid w:val="00015838"/>
    <w:rsid w:val="00020E47"/>
    <w:rsid w:val="0002279A"/>
    <w:rsid w:val="00026942"/>
    <w:rsid w:val="0003115A"/>
    <w:rsid w:val="00040FB2"/>
    <w:rsid w:val="00047A22"/>
    <w:rsid w:val="00054845"/>
    <w:rsid w:val="00054ACA"/>
    <w:rsid w:val="00063862"/>
    <w:rsid w:val="0007084D"/>
    <w:rsid w:val="00073A00"/>
    <w:rsid w:val="000806A3"/>
    <w:rsid w:val="00087D73"/>
    <w:rsid w:val="000B2B08"/>
    <w:rsid w:val="000C1CAC"/>
    <w:rsid w:val="000C2C62"/>
    <w:rsid w:val="000C5FAE"/>
    <w:rsid w:val="000D7A36"/>
    <w:rsid w:val="000E18A2"/>
    <w:rsid w:val="000F0795"/>
    <w:rsid w:val="0010074C"/>
    <w:rsid w:val="0010134E"/>
    <w:rsid w:val="00102BDF"/>
    <w:rsid w:val="00103DBC"/>
    <w:rsid w:val="00105C4B"/>
    <w:rsid w:val="001068EC"/>
    <w:rsid w:val="0011203E"/>
    <w:rsid w:val="001133CF"/>
    <w:rsid w:val="00123229"/>
    <w:rsid w:val="00125FB2"/>
    <w:rsid w:val="00127C61"/>
    <w:rsid w:val="00147874"/>
    <w:rsid w:val="00154434"/>
    <w:rsid w:val="00155E11"/>
    <w:rsid w:val="00167ABE"/>
    <w:rsid w:val="00175A73"/>
    <w:rsid w:val="0018095A"/>
    <w:rsid w:val="001872EC"/>
    <w:rsid w:val="00197265"/>
    <w:rsid w:val="001974AA"/>
    <w:rsid w:val="001A5DEF"/>
    <w:rsid w:val="001B44B2"/>
    <w:rsid w:val="001D3DA5"/>
    <w:rsid w:val="001D7E1A"/>
    <w:rsid w:val="001F12E5"/>
    <w:rsid w:val="001F6E5E"/>
    <w:rsid w:val="00200CED"/>
    <w:rsid w:val="00200E1E"/>
    <w:rsid w:val="00203603"/>
    <w:rsid w:val="002039B7"/>
    <w:rsid w:val="0020718F"/>
    <w:rsid w:val="00216A12"/>
    <w:rsid w:val="002178D3"/>
    <w:rsid w:val="00220ADC"/>
    <w:rsid w:val="00223CED"/>
    <w:rsid w:val="00225081"/>
    <w:rsid w:val="00243983"/>
    <w:rsid w:val="00246AFB"/>
    <w:rsid w:val="00247FA3"/>
    <w:rsid w:val="002522B7"/>
    <w:rsid w:val="0025772E"/>
    <w:rsid w:val="00261310"/>
    <w:rsid w:val="00262C92"/>
    <w:rsid w:val="0026640F"/>
    <w:rsid w:val="00272CFE"/>
    <w:rsid w:val="002777EE"/>
    <w:rsid w:val="00280630"/>
    <w:rsid w:val="0028732C"/>
    <w:rsid w:val="00296B46"/>
    <w:rsid w:val="002974D2"/>
    <w:rsid w:val="002A1C37"/>
    <w:rsid w:val="002A4BB5"/>
    <w:rsid w:val="002A7455"/>
    <w:rsid w:val="002C75BF"/>
    <w:rsid w:val="002C7FD2"/>
    <w:rsid w:val="002D4F51"/>
    <w:rsid w:val="002E374D"/>
    <w:rsid w:val="002F2A09"/>
    <w:rsid w:val="002F7806"/>
    <w:rsid w:val="003013E5"/>
    <w:rsid w:val="00302A6D"/>
    <w:rsid w:val="00311AD3"/>
    <w:rsid w:val="00311B70"/>
    <w:rsid w:val="00312E2F"/>
    <w:rsid w:val="00316E45"/>
    <w:rsid w:val="003305DB"/>
    <w:rsid w:val="003305F9"/>
    <w:rsid w:val="00331306"/>
    <w:rsid w:val="00333600"/>
    <w:rsid w:val="00335C04"/>
    <w:rsid w:val="0034275F"/>
    <w:rsid w:val="00342B48"/>
    <w:rsid w:val="0034570A"/>
    <w:rsid w:val="00350624"/>
    <w:rsid w:val="003528A0"/>
    <w:rsid w:val="00360292"/>
    <w:rsid w:val="003638F4"/>
    <w:rsid w:val="003642B0"/>
    <w:rsid w:val="00364AD1"/>
    <w:rsid w:val="00371FFD"/>
    <w:rsid w:val="00373C68"/>
    <w:rsid w:val="00386F33"/>
    <w:rsid w:val="003901A3"/>
    <w:rsid w:val="003A00ED"/>
    <w:rsid w:val="003A2EF2"/>
    <w:rsid w:val="003A2F50"/>
    <w:rsid w:val="003A7387"/>
    <w:rsid w:val="003B1A9C"/>
    <w:rsid w:val="003C61A5"/>
    <w:rsid w:val="003C7EC3"/>
    <w:rsid w:val="003D0692"/>
    <w:rsid w:val="003D0784"/>
    <w:rsid w:val="003D0B92"/>
    <w:rsid w:val="003D4802"/>
    <w:rsid w:val="003E092D"/>
    <w:rsid w:val="003E6C7A"/>
    <w:rsid w:val="003E70DB"/>
    <w:rsid w:val="003E7EC6"/>
    <w:rsid w:val="003F198B"/>
    <w:rsid w:val="003F306D"/>
    <w:rsid w:val="003F6404"/>
    <w:rsid w:val="004000DD"/>
    <w:rsid w:val="00401646"/>
    <w:rsid w:val="00401FDD"/>
    <w:rsid w:val="00402B15"/>
    <w:rsid w:val="00407F33"/>
    <w:rsid w:val="00410DB2"/>
    <w:rsid w:val="00414D5A"/>
    <w:rsid w:val="00444CC2"/>
    <w:rsid w:val="0045365C"/>
    <w:rsid w:val="00453FA4"/>
    <w:rsid w:val="004565B0"/>
    <w:rsid w:val="004629BE"/>
    <w:rsid w:val="00463523"/>
    <w:rsid w:val="004853CE"/>
    <w:rsid w:val="0048758B"/>
    <w:rsid w:val="00494D06"/>
    <w:rsid w:val="00496496"/>
    <w:rsid w:val="004A6085"/>
    <w:rsid w:val="004B6D05"/>
    <w:rsid w:val="004B7932"/>
    <w:rsid w:val="004C425F"/>
    <w:rsid w:val="004D2588"/>
    <w:rsid w:val="004D49A2"/>
    <w:rsid w:val="004E2F74"/>
    <w:rsid w:val="004F3EFF"/>
    <w:rsid w:val="004F4934"/>
    <w:rsid w:val="0050221A"/>
    <w:rsid w:val="00502471"/>
    <w:rsid w:val="00510979"/>
    <w:rsid w:val="005114D3"/>
    <w:rsid w:val="00515947"/>
    <w:rsid w:val="00522B72"/>
    <w:rsid w:val="005314B8"/>
    <w:rsid w:val="00542E78"/>
    <w:rsid w:val="00546163"/>
    <w:rsid w:val="00550F8E"/>
    <w:rsid w:val="005574F7"/>
    <w:rsid w:val="0056146C"/>
    <w:rsid w:val="00562B22"/>
    <w:rsid w:val="00565728"/>
    <w:rsid w:val="00567757"/>
    <w:rsid w:val="0057083B"/>
    <w:rsid w:val="00575D2B"/>
    <w:rsid w:val="00577513"/>
    <w:rsid w:val="0058178F"/>
    <w:rsid w:val="00591755"/>
    <w:rsid w:val="00591B57"/>
    <w:rsid w:val="005953D0"/>
    <w:rsid w:val="005A1129"/>
    <w:rsid w:val="005A2948"/>
    <w:rsid w:val="005A2F81"/>
    <w:rsid w:val="005B3B60"/>
    <w:rsid w:val="005B491C"/>
    <w:rsid w:val="005B6D14"/>
    <w:rsid w:val="005C67C8"/>
    <w:rsid w:val="005D3CAC"/>
    <w:rsid w:val="005E3B47"/>
    <w:rsid w:val="005E7A81"/>
    <w:rsid w:val="00600046"/>
    <w:rsid w:val="00600546"/>
    <w:rsid w:val="00601F41"/>
    <w:rsid w:val="00617160"/>
    <w:rsid w:val="0062102F"/>
    <w:rsid w:val="00635B65"/>
    <w:rsid w:val="00640A87"/>
    <w:rsid w:val="00647716"/>
    <w:rsid w:val="00650D02"/>
    <w:rsid w:val="00651E4B"/>
    <w:rsid w:val="00663AD9"/>
    <w:rsid w:val="00664455"/>
    <w:rsid w:val="006651D3"/>
    <w:rsid w:val="006665E8"/>
    <w:rsid w:val="00667AA9"/>
    <w:rsid w:val="00681DB2"/>
    <w:rsid w:val="0068315C"/>
    <w:rsid w:val="00683C84"/>
    <w:rsid w:val="00686219"/>
    <w:rsid w:val="006936C9"/>
    <w:rsid w:val="00697D39"/>
    <w:rsid w:val="006A4098"/>
    <w:rsid w:val="006B007F"/>
    <w:rsid w:val="006B0FE8"/>
    <w:rsid w:val="006B63AC"/>
    <w:rsid w:val="006B70CE"/>
    <w:rsid w:val="006B72EE"/>
    <w:rsid w:val="006C1782"/>
    <w:rsid w:val="006D47F9"/>
    <w:rsid w:val="006D5944"/>
    <w:rsid w:val="006E0A09"/>
    <w:rsid w:val="006E4817"/>
    <w:rsid w:val="006F11A8"/>
    <w:rsid w:val="006F1E71"/>
    <w:rsid w:val="006F27FF"/>
    <w:rsid w:val="007032F2"/>
    <w:rsid w:val="007140F1"/>
    <w:rsid w:val="0072067E"/>
    <w:rsid w:val="007227AC"/>
    <w:rsid w:val="007302E2"/>
    <w:rsid w:val="00731880"/>
    <w:rsid w:val="00732BA0"/>
    <w:rsid w:val="0073531C"/>
    <w:rsid w:val="00736019"/>
    <w:rsid w:val="007370C2"/>
    <w:rsid w:val="00745098"/>
    <w:rsid w:val="0075180A"/>
    <w:rsid w:val="00762C24"/>
    <w:rsid w:val="0076393A"/>
    <w:rsid w:val="0076442A"/>
    <w:rsid w:val="00786972"/>
    <w:rsid w:val="00793374"/>
    <w:rsid w:val="00795AC0"/>
    <w:rsid w:val="007971DC"/>
    <w:rsid w:val="007A2480"/>
    <w:rsid w:val="007C0969"/>
    <w:rsid w:val="007C1E7F"/>
    <w:rsid w:val="007C2149"/>
    <w:rsid w:val="007C7B04"/>
    <w:rsid w:val="007D1688"/>
    <w:rsid w:val="007D5A87"/>
    <w:rsid w:val="007D6A2B"/>
    <w:rsid w:val="007D7814"/>
    <w:rsid w:val="007E0BD5"/>
    <w:rsid w:val="007E19AD"/>
    <w:rsid w:val="007E397A"/>
    <w:rsid w:val="007E3E9A"/>
    <w:rsid w:val="007F0F39"/>
    <w:rsid w:val="007F3CB8"/>
    <w:rsid w:val="00800228"/>
    <w:rsid w:val="008064D9"/>
    <w:rsid w:val="00813EAF"/>
    <w:rsid w:val="008145E8"/>
    <w:rsid w:val="0081604F"/>
    <w:rsid w:val="00817A17"/>
    <w:rsid w:val="008207F1"/>
    <w:rsid w:val="00821986"/>
    <w:rsid w:val="008359AF"/>
    <w:rsid w:val="0084444C"/>
    <w:rsid w:val="00844F5E"/>
    <w:rsid w:val="00845A60"/>
    <w:rsid w:val="0085143C"/>
    <w:rsid w:val="00853CDF"/>
    <w:rsid w:val="00857E3C"/>
    <w:rsid w:val="008670E3"/>
    <w:rsid w:val="0087499A"/>
    <w:rsid w:val="00874FB1"/>
    <w:rsid w:val="008765F1"/>
    <w:rsid w:val="008910A3"/>
    <w:rsid w:val="008A03BF"/>
    <w:rsid w:val="008A7BF8"/>
    <w:rsid w:val="008A7E97"/>
    <w:rsid w:val="008C31D1"/>
    <w:rsid w:val="008E56CC"/>
    <w:rsid w:val="008E6150"/>
    <w:rsid w:val="008F1DBE"/>
    <w:rsid w:val="008F3168"/>
    <w:rsid w:val="008F62CB"/>
    <w:rsid w:val="008F7879"/>
    <w:rsid w:val="008F7DFA"/>
    <w:rsid w:val="00904360"/>
    <w:rsid w:val="009238A9"/>
    <w:rsid w:val="00923B58"/>
    <w:rsid w:val="00930571"/>
    <w:rsid w:val="00934193"/>
    <w:rsid w:val="00942DFB"/>
    <w:rsid w:val="00947416"/>
    <w:rsid w:val="00950186"/>
    <w:rsid w:val="00970FF8"/>
    <w:rsid w:val="00971372"/>
    <w:rsid w:val="00993EC2"/>
    <w:rsid w:val="009A5B34"/>
    <w:rsid w:val="009A6CA8"/>
    <w:rsid w:val="009A7C5C"/>
    <w:rsid w:val="009B4AB7"/>
    <w:rsid w:val="009B75A5"/>
    <w:rsid w:val="009C29BF"/>
    <w:rsid w:val="009D2619"/>
    <w:rsid w:val="009D50AF"/>
    <w:rsid w:val="009D5F18"/>
    <w:rsid w:val="009D7394"/>
    <w:rsid w:val="009E3BF4"/>
    <w:rsid w:val="009F4618"/>
    <w:rsid w:val="009F6317"/>
    <w:rsid w:val="00A00814"/>
    <w:rsid w:val="00A038A9"/>
    <w:rsid w:val="00A0733D"/>
    <w:rsid w:val="00A1128F"/>
    <w:rsid w:val="00A11D03"/>
    <w:rsid w:val="00A12394"/>
    <w:rsid w:val="00A1314E"/>
    <w:rsid w:val="00A17090"/>
    <w:rsid w:val="00A223A6"/>
    <w:rsid w:val="00A24AB5"/>
    <w:rsid w:val="00A300E6"/>
    <w:rsid w:val="00A3759F"/>
    <w:rsid w:val="00A514A8"/>
    <w:rsid w:val="00A523BA"/>
    <w:rsid w:val="00A534F3"/>
    <w:rsid w:val="00A550C3"/>
    <w:rsid w:val="00A56EAF"/>
    <w:rsid w:val="00A653B4"/>
    <w:rsid w:val="00A74C73"/>
    <w:rsid w:val="00A85C0F"/>
    <w:rsid w:val="00A8681F"/>
    <w:rsid w:val="00A91C9A"/>
    <w:rsid w:val="00A97D5E"/>
    <w:rsid w:val="00A97E7A"/>
    <w:rsid w:val="00AA62AA"/>
    <w:rsid w:val="00AB0588"/>
    <w:rsid w:val="00AB4136"/>
    <w:rsid w:val="00AB42DA"/>
    <w:rsid w:val="00AB7579"/>
    <w:rsid w:val="00AB7CCD"/>
    <w:rsid w:val="00AD13A3"/>
    <w:rsid w:val="00AE0262"/>
    <w:rsid w:val="00AE2476"/>
    <w:rsid w:val="00AE29B7"/>
    <w:rsid w:val="00AE4019"/>
    <w:rsid w:val="00AF6778"/>
    <w:rsid w:val="00B070B0"/>
    <w:rsid w:val="00B13987"/>
    <w:rsid w:val="00B215A5"/>
    <w:rsid w:val="00B24C5A"/>
    <w:rsid w:val="00B32793"/>
    <w:rsid w:val="00B33617"/>
    <w:rsid w:val="00B36E4E"/>
    <w:rsid w:val="00B401EF"/>
    <w:rsid w:val="00B46978"/>
    <w:rsid w:val="00B53A76"/>
    <w:rsid w:val="00B56743"/>
    <w:rsid w:val="00B66257"/>
    <w:rsid w:val="00B75B0D"/>
    <w:rsid w:val="00B82F22"/>
    <w:rsid w:val="00B857F6"/>
    <w:rsid w:val="00B900DB"/>
    <w:rsid w:val="00B94060"/>
    <w:rsid w:val="00B95E1C"/>
    <w:rsid w:val="00BA765F"/>
    <w:rsid w:val="00BB732B"/>
    <w:rsid w:val="00BC21DC"/>
    <w:rsid w:val="00BC2BDC"/>
    <w:rsid w:val="00BC55B9"/>
    <w:rsid w:val="00BC566E"/>
    <w:rsid w:val="00BC7E2C"/>
    <w:rsid w:val="00BE405D"/>
    <w:rsid w:val="00BE4B84"/>
    <w:rsid w:val="00BE556F"/>
    <w:rsid w:val="00BE63B6"/>
    <w:rsid w:val="00BF07B1"/>
    <w:rsid w:val="00BF13C5"/>
    <w:rsid w:val="00C056D0"/>
    <w:rsid w:val="00C169F2"/>
    <w:rsid w:val="00C16AF0"/>
    <w:rsid w:val="00C27E69"/>
    <w:rsid w:val="00C3166F"/>
    <w:rsid w:val="00C4775C"/>
    <w:rsid w:val="00C504F7"/>
    <w:rsid w:val="00C50C30"/>
    <w:rsid w:val="00C51F06"/>
    <w:rsid w:val="00C535BF"/>
    <w:rsid w:val="00C53BCB"/>
    <w:rsid w:val="00C55BE3"/>
    <w:rsid w:val="00C628F7"/>
    <w:rsid w:val="00C64337"/>
    <w:rsid w:val="00C64505"/>
    <w:rsid w:val="00C70323"/>
    <w:rsid w:val="00C75031"/>
    <w:rsid w:val="00C82A7C"/>
    <w:rsid w:val="00C87516"/>
    <w:rsid w:val="00C92898"/>
    <w:rsid w:val="00C95DF8"/>
    <w:rsid w:val="00C96DC7"/>
    <w:rsid w:val="00C96F03"/>
    <w:rsid w:val="00C96F78"/>
    <w:rsid w:val="00C97C2F"/>
    <w:rsid w:val="00CA4CDA"/>
    <w:rsid w:val="00CB1CEB"/>
    <w:rsid w:val="00CB5BBE"/>
    <w:rsid w:val="00CB7A5C"/>
    <w:rsid w:val="00CB7BE1"/>
    <w:rsid w:val="00CC3F39"/>
    <w:rsid w:val="00CC4209"/>
    <w:rsid w:val="00CC4409"/>
    <w:rsid w:val="00CD1217"/>
    <w:rsid w:val="00CE511C"/>
    <w:rsid w:val="00CF211C"/>
    <w:rsid w:val="00CF7799"/>
    <w:rsid w:val="00CF7E7F"/>
    <w:rsid w:val="00D015FF"/>
    <w:rsid w:val="00D03BCB"/>
    <w:rsid w:val="00D13736"/>
    <w:rsid w:val="00D15AD5"/>
    <w:rsid w:val="00D169CD"/>
    <w:rsid w:val="00D25A6F"/>
    <w:rsid w:val="00D25CDE"/>
    <w:rsid w:val="00D26E8E"/>
    <w:rsid w:val="00D4076E"/>
    <w:rsid w:val="00D42CF9"/>
    <w:rsid w:val="00D55581"/>
    <w:rsid w:val="00D57477"/>
    <w:rsid w:val="00D72BDB"/>
    <w:rsid w:val="00D82415"/>
    <w:rsid w:val="00D8519F"/>
    <w:rsid w:val="00D8637F"/>
    <w:rsid w:val="00D9078D"/>
    <w:rsid w:val="00DB3644"/>
    <w:rsid w:val="00DB6F9B"/>
    <w:rsid w:val="00DC4968"/>
    <w:rsid w:val="00DC6EFF"/>
    <w:rsid w:val="00DD48D7"/>
    <w:rsid w:val="00DD49A8"/>
    <w:rsid w:val="00DD4BA6"/>
    <w:rsid w:val="00DD5F20"/>
    <w:rsid w:val="00DD68F8"/>
    <w:rsid w:val="00DE5F92"/>
    <w:rsid w:val="00DE6FE7"/>
    <w:rsid w:val="00DF1BA2"/>
    <w:rsid w:val="00E04D00"/>
    <w:rsid w:val="00E07C4E"/>
    <w:rsid w:val="00E118A2"/>
    <w:rsid w:val="00E14036"/>
    <w:rsid w:val="00E237F1"/>
    <w:rsid w:val="00E24D22"/>
    <w:rsid w:val="00E31F2A"/>
    <w:rsid w:val="00E3238A"/>
    <w:rsid w:val="00E33A7E"/>
    <w:rsid w:val="00E36A77"/>
    <w:rsid w:val="00E36B8F"/>
    <w:rsid w:val="00E61BEF"/>
    <w:rsid w:val="00E620B6"/>
    <w:rsid w:val="00E63FBC"/>
    <w:rsid w:val="00E67852"/>
    <w:rsid w:val="00E742DE"/>
    <w:rsid w:val="00E811E0"/>
    <w:rsid w:val="00E9431E"/>
    <w:rsid w:val="00E94856"/>
    <w:rsid w:val="00E94CDA"/>
    <w:rsid w:val="00E968AD"/>
    <w:rsid w:val="00EA232A"/>
    <w:rsid w:val="00EA47A1"/>
    <w:rsid w:val="00EA47B2"/>
    <w:rsid w:val="00EB22E0"/>
    <w:rsid w:val="00EB46B3"/>
    <w:rsid w:val="00EB4BF2"/>
    <w:rsid w:val="00EB5FF0"/>
    <w:rsid w:val="00EC11D8"/>
    <w:rsid w:val="00EC52EF"/>
    <w:rsid w:val="00ED1877"/>
    <w:rsid w:val="00EE04A1"/>
    <w:rsid w:val="00EF1EF3"/>
    <w:rsid w:val="00EF5572"/>
    <w:rsid w:val="00EF69F2"/>
    <w:rsid w:val="00EF6BCF"/>
    <w:rsid w:val="00F00454"/>
    <w:rsid w:val="00F03945"/>
    <w:rsid w:val="00F07494"/>
    <w:rsid w:val="00F16E08"/>
    <w:rsid w:val="00F312D4"/>
    <w:rsid w:val="00F31C19"/>
    <w:rsid w:val="00F40963"/>
    <w:rsid w:val="00F41A8B"/>
    <w:rsid w:val="00F43D4D"/>
    <w:rsid w:val="00F4712F"/>
    <w:rsid w:val="00F52285"/>
    <w:rsid w:val="00F550D0"/>
    <w:rsid w:val="00F56B2E"/>
    <w:rsid w:val="00F60DA3"/>
    <w:rsid w:val="00F64DDB"/>
    <w:rsid w:val="00F65EC2"/>
    <w:rsid w:val="00F70B9F"/>
    <w:rsid w:val="00F733F9"/>
    <w:rsid w:val="00F73FC3"/>
    <w:rsid w:val="00F8179A"/>
    <w:rsid w:val="00F84F40"/>
    <w:rsid w:val="00F870CE"/>
    <w:rsid w:val="00F90F20"/>
    <w:rsid w:val="00FA0989"/>
    <w:rsid w:val="00FA3018"/>
    <w:rsid w:val="00FA401D"/>
    <w:rsid w:val="00FA5B90"/>
    <w:rsid w:val="00FC412B"/>
    <w:rsid w:val="00FC7A34"/>
    <w:rsid w:val="00FD03F9"/>
    <w:rsid w:val="00FD0880"/>
    <w:rsid w:val="00FD2278"/>
    <w:rsid w:val="00FD2E26"/>
    <w:rsid w:val="00FD332A"/>
    <w:rsid w:val="00FD5FE8"/>
    <w:rsid w:val="00FD7116"/>
    <w:rsid w:val="00FE27B5"/>
    <w:rsid w:val="00FE4658"/>
    <w:rsid w:val="00FE6AE3"/>
    <w:rsid w:val="00FF464F"/>
    <w:rsid w:val="00FF718F"/>
    <w:rsid w:val="018EA167"/>
    <w:rsid w:val="01CC0C9A"/>
    <w:rsid w:val="01E04761"/>
    <w:rsid w:val="032A6EEB"/>
    <w:rsid w:val="0503AD5C"/>
    <w:rsid w:val="09281478"/>
    <w:rsid w:val="09C53A7B"/>
    <w:rsid w:val="0A045F8F"/>
    <w:rsid w:val="0B210B75"/>
    <w:rsid w:val="0E16BCFB"/>
    <w:rsid w:val="0E3443A3"/>
    <w:rsid w:val="133BCC5D"/>
    <w:rsid w:val="1385EE4B"/>
    <w:rsid w:val="14D79CBE"/>
    <w:rsid w:val="16736D1F"/>
    <w:rsid w:val="17673012"/>
    <w:rsid w:val="17AE52CE"/>
    <w:rsid w:val="199C0996"/>
    <w:rsid w:val="1B87A5B7"/>
    <w:rsid w:val="1CCF6899"/>
    <w:rsid w:val="1EC0B36C"/>
    <w:rsid w:val="20D2DFFF"/>
    <w:rsid w:val="2155FBE1"/>
    <w:rsid w:val="2179F48A"/>
    <w:rsid w:val="2335FEFD"/>
    <w:rsid w:val="2A72C7E2"/>
    <w:rsid w:val="2D42F45B"/>
    <w:rsid w:val="2E2328A9"/>
    <w:rsid w:val="2FCA9A29"/>
    <w:rsid w:val="30564264"/>
    <w:rsid w:val="3641C933"/>
    <w:rsid w:val="37C47137"/>
    <w:rsid w:val="390A8E4E"/>
    <w:rsid w:val="3AA57B8C"/>
    <w:rsid w:val="3AB9DD91"/>
    <w:rsid w:val="3AC6C063"/>
    <w:rsid w:val="3AE7B544"/>
    <w:rsid w:val="3B408EF1"/>
    <w:rsid w:val="3B9AD216"/>
    <w:rsid w:val="3C55ADF2"/>
    <w:rsid w:val="3C97E25A"/>
    <w:rsid w:val="3D42EFB8"/>
    <w:rsid w:val="3DA46DD5"/>
    <w:rsid w:val="3E77212A"/>
    <w:rsid w:val="3FE8AB79"/>
    <w:rsid w:val="406E4339"/>
    <w:rsid w:val="412D56C7"/>
    <w:rsid w:val="42038948"/>
    <w:rsid w:val="42049F88"/>
    <w:rsid w:val="4245EE13"/>
    <w:rsid w:val="430723DE"/>
    <w:rsid w:val="436D935C"/>
    <w:rsid w:val="45288BFF"/>
    <w:rsid w:val="47DA9501"/>
    <w:rsid w:val="4809E633"/>
    <w:rsid w:val="49FBFD22"/>
    <w:rsid w:val="4B976491"/>
    <w:rsid w:val="4D339DE4"/>
    <w:rsid w:val="4ECF6E45"/>
    <w:rsid w:val="506B3EA6"/>
    <w:rsid w:val="5219DD75"/>
    <w:rsid w:val="523CCA64"/>
    <w:rsid w:val="543BAA3D"/>
    <w:rsid w:val="54FC9391"/>
    <w:rsid w:val="553EAFC9"/>
    <w:rsid w:val="5553449F"/>
    <w:rsid w:val="5598F244"/>
    <w:rsid w:val="57694FEF"/>
    <w:rsid w:val="58BE182D"/>
    <w:rsid w:val="58EC295D"/>
    <w:rsid w:val="59341135"/>
    <w:rsid w:val="5C0AE1A9"/>
    <w:rsid w:val="5C6E78F4"/>
    <w:rsid w:val="5C888BE3"/>
    <w:rsid w:val="5D4BB431"/>
    <w:rsid w:val="5D9EC484"/>
    <w:rsid w:val="615BFD06"/>
    <w:rsid w:val="627235A7"/>
    <w:rsid w:val="63FCCB31"/>
    <w:rsid w:val="6415F38E"/>
    <w:rsid w:val="66013DFD"/>
    <w:rsid w:val="6745A6CA"/>
    <w:rsid w:val="67A6A33C"/>
    <w:rsid w:val="68E964B1"/>
    <w:rsid w:val="6B02DF4C"/>
    <w:rsid w:val="6BDED10B"/>
    <w:rsid w:val="6C210573"/>
    <w:rsid w:val="6C9EAFAD"/>
    <w:rsid w:val="6D7AA16C"/>
    <w:rsid w:val="6DBCD5D4"/>
    <w:rsid w:val="70D30BB5"/>
    <w:rsid w:val="783E52B0"/>
    <w:rsid w:val="7C69B665"/>
    <w:rsid w:val="7EA8A69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3B02C5C"/>
  <w15:docId w15:val="{F53ECE8D-AA2C-1640-954E-F38587C2AB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5B3B60"/>
  </w:style>
  <w:style w:type="paragraph" w:styleId="Heading1">
    <w:name w:val="heading 1"/>
    <w:basedOn w:val="Normal"/>
    <w:link w:val="Heading1Char"/>
    <w:uiPriority w:val="1"/>
    <w:qFormat/>
    <w:rsid w:val="00EB4BF2"/>
    <w:pPr>
      <w:spacing w:after="120"/>
      <w:jc w:val="center"/>
      <w:outlineLvl w:val="0"/>
    </w:pPr>
    <w:rPr>
      <w:rFonts w:ascii="Times" w:eastAsia="Times New Roman" w:hAnsi="Times"/>
      <w:b/>
      <w:sz w:val="40"/>
      <w:szCs w:val="40"/>
    </w:rPr>
  </w:style>
  <w:style w:type="paragraph" w:styleId="Heading2">
    <w:name w:val="heading 2"/>
    <w:basedOn w:val="Normal"/>
    <w:next w:val="Normal"/>
    <w:link w:val="Heading2Char"/>
    <w:uiPriority w:val="9"/>
    <w:unhideWhenUsed/>
    <w:qFormat/>
    <w:rsid w:val="00647716"/>
    <w:pPr>
      <w:keepNext/>
      <w:keepLines/>
      <w:spacing w:before="200"/>
      <w:jc w:val="center"/>
      <w:outlineLvl w:val="1"/>
    </w:pPr>
    <w:rPr>
      <w:rFonts w:ascii="Times" w:eastAsiaTheme="majorEastAsia" w:hAnsi="Times" w:cstheme="majorBidi"/>
      <w:b/>
      <w:bCs/>
      <w:color w:val="4F81BD" w:themeColor="accent1"/>
      <w:sz w:val="28"/>
      <w:szCs w:val="28"/>
    </w:rPr>
  </w:style>
  <w:style w:type="paragraph" w:styleId="Heading3">
    <w:name w:val="heading 3"/>
    <w:basedOn w:val="Normal"/>
    <w:next w:val="Normal"/>
    <w:link w:val="Heading3Char"/>
    <w:uiPriority w:val="9"/>
    <w:unhideWhenUsed/>
    <w:qFormat/>
    <w:rsid w:val="00647716"/>
    <w:pPr>
      <w:keepNext/>
      <w:keepLines/>
      <w:spacing w:before="200"/>
      <w:jc w:val="center"/>
      <w:outlineLvl w:val="2"/>
    </w:pPr>
    <w:rPr>
      <w:rFonts w:ascii="Times" w:eastAsiaTheme="majorEastAsia" w:hAnsi="Times" w:cstheme="majorBidi"/>
      <w:b/>
      <w:bCs/>
      <w:color w:val="4F81BD" w:themeColor="accent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353"/>
    </w:pPr>
    <w:rPr>
      <w:rFonts w:ascii="Times New Roman" w:eastAsia="Times New Roman" w:hAnsi="Times New Roman"/>
      <w:sz w:val="23"/>
      <w:szCs w:val="23"/>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CB1CEB"/>
    <w:rPr>
      <w:rFonts w:ascii="Tahoma" w:hAnsi="Tahoma" w:cs="Tahoma"/>
      <w:sz w:val="16"/>
      <w:szCs w:val="16"/>
    </w:rPr>
  </w:style>
  <w:style w:type="character" w:customStyle="1" w:styleId="BalloonTextChar">
    <w:name w:val="Balloon Text Char"/>
    <w:basedOn w:val="DefaultParagraphFont"/>
    <w:link w:val="BalloonText"/>
    <w:uiPriority w:val="99"/>
    <w:semiHidden/>
    <w:rsid w:val="00CB1CEB"/>
    <w:rPr>
      <w:rFonts w:ascii="Tahoma" w:hAnsi="Tahoma" w:cs="Tahoma"/>
      <w:sz w:val="16"/>
      <w:szCs w:val="16"/>
    </w:rPr>
  </w:style>
  <w:style w:type="character" w:customStyle="1" w:styleId="Heading1Char">
    <w:name w:val="Heading 1 Char"/>
    <w:basedOn w:val="DefaultParagraphFont"/>
    <w:link w:val="Heading1"/>
    <w:uiPriority w:val="1"/>
    <w:rsid w:val="00EB4BF2"/>
    <w:rPr>
      <w:rFonts w:ascii="Times" w:eastAsia="Times New Roman" w:hAnsi="Times"/>
      <w:b/>
      <w:sz w:val="40"/>
      <w:szCs w:val="40"/>
    </w:rPr>
  </w:style>
  <w:style w:type="paragraph" w:styleId="NormalWeb">
    <w:name w:val="Normal (Web)"/>
    <w:basedOn w:val="Normal"/>
    <w:uiPriority w:val="99"/>
    <w:rsid w:val="00C75031"/>
    <w:pPr>
      <w:widowControl/>
      <w:spacing w:before="100" w:beforeAutospacing="1" w:after="100" w:afterAutospacing="1"/>
    </w:pPr>
    <w:rPr>
      <w:rFonts w:ascii="Times New Roman" w:eastAsia="Times New Roman" w:hAnsi="Times New Roman" w:cs="Times New Roman"/>
      <w:sz w:val="24"/>
      <w:szCs w:val="24"/>
    </w:rPr>
  </w:style>
  <w:style w:type="character" w:customStyle="1" w:styleId="sectionheading">
    <w:name w:val="sectionheading"/>
    <w:basedOn w:val="DefaultParagraphFont"/>
    <w:rsid w:val="00C75031"/>
  </w:style>
  <w:style w:type="character" w:styleId="Hyperlink">
    <w:name w:val="Hyperlink"/>
    <w:basedOn w:val="DefaultParagraphFont"/>
    <w:uiPriority w:val="99"/>
    <w:unhideWhenUsed/>
    <w:rsid w:val="00844F5E"/>
    <w:rPr>
      <w:color w:val="0000FF" w:themeColor="hyperlink"/>
      <w:u w:val="single"/>
    </w:rPr>
  </w:style>
  <w:style w:type="paragraph" w:styleId="TOCHeading">
    <w:name w:val="TOC Heading"/>
    <w:basedOn w:val="Heading1"/>
    <w:next w:val="Normal"/>
    <w:uiPriority w:val="39"/>
    <w:unhideWhenUsed/>
    <w:qFormat/>
    <w:rsid w:val="00E94856"/>
    <w:pPr>
      <w:keepNext/>
      <w:keepLines/>
      <w:widowControl/>
      <w:spacing w:before="480" w:line="276" w:lineRule="auto"/>
      <w:outlineLvl w:val="9"/>
    </w:pPr>
    <w:rPr>
      <w:rFonts w:asciiTheme="majorHAnsi" w:eastAsiaTheme="majorEastAsia" w:hAnsiTheme="majorHAnsi" w:cstheme="majorBidi"/>
      <w:b w:val="0"/>
      <w:bCs/>
      <w:color w:val="365F91" w:themeColor="accent1" w:themeShade="BF"/>
      <w:sz w:val="28"/>
      <w:szCs w:val="28"/>
    </w:rPr>
  </w:style>
  <w:style w:type="paragraph" w:styleId="TOC1">
    <w:name w:val="toc 1"/>
    <w:basedOn w:val="Normal"/>
    <w:next w:val="Normal"/>
    <w:autoRedefine/>
    <w:uiPriority w:val="39"/>
    <w:unhideWhenUsed/>
    <w:rsid w:val="00E94856"/>
    <w:pPr>
      <w:spacing w:before="120"/>
    </w:pPr>
    <w:rPr>
      <w:b/>
      <w:sz w:val="24"/>
      <w:szCs w:val="24"/>
    </w:rPr>
  </w:style>
  <w:style w:type="paragraph" w:styleId="TOC2">
    <w:name w:val="toc 2"/>
    <w:basedOn w:val="Normal"/>
    <w:next w:val="Normal"/>
    <w:autoRedefine/>
    <w:uiPriority w:val="39"/>
    <w:unhideWhenUsed/>
    <w:rsid w:val="00E94856"/>
    <w:pPr>
      <w:ind w:left="220"/>
    </w:pPr>
    <w:rPr>
      <w:b/>
    </w:rPr>
  </w:style>
  <w:style w:type="paragraph" w:styleId="TOC3">
    <w:name w:val="toc 3"/>
    <w:basedOn w:val="Normal"/>
    <w:next w:val="Normal"/>
    <w:autoRedefine/>
    <w:uiPriority w:val="39"/>
    <w:unhideWhenUsed/>
    <w:rsid w:val="00E94856"/>
    <w:pPr>
      <w:ind w:left="440"/>
    </w:pPr>
  </w:style>
  <w:style w:type="paragraph" w:styleId="TOC4">
    <w:name w:val="toc 4"/>
    <w:basedOn w:val="Normal"/>
    <w:next w:val="Normal"/>
    <w:autoRedefine/>
    <w:uiPriority w:val="39"/>
    <w:semiHidden/>
    <w:unhideWhenUsed/>
    <w:rsid w:val="00E94856"/>
    <w:pPr>
      <w:ind w:left="660"/>
    </w:pPr>
    <w:rPr>
      <w:sz w:val="20"/>
      <w:szCs w:val="20"/>
    </w:rPr>
  </w:style>
  <w:style w:type="paragraph" w:styleId="TOC5">
    <w:name w:val="toc 5"/>
    <w:basedOn w:val="Normal"/>
    <w:next w:val="Normal"/>
    <w:autoRedefine/>
    <w:uiPriority w:val="39"/>
    <w:semiHidden/>
    <w:unhideWhenUsed/>
    <w:rsid w:val="00E94856"/>
    <w:pPr>
      <w:ind w:left="880"/>
    </w:pPr>
    <w:rPr>
      <w:sz w:val="20"/>
      <w:szCs w:val="20"/>
    </w:rPr>
  </w:style>
  <w:style w:type="paragraph" w:styleId="TOC6">
    <w:name w:val="toc 6"/>
    <w:basedOn w:val="Normal"/>
    <w:next w:val="Normal"/>
    <w:autoRedefine/>
    <w:uiPriority w:val="39"/>
    <w:semiHidden/>
    <w:unhideWhenUsed/>
    <w:rsid w:val="00E94856"/>
    <w:pPr>
      <w:ind w:left="1100"/>
    </w:pPr>
    <w:rPr>
      <w:sz w:val="20"/>
      <w:szCs w:val="20"/>
    </w:rPr>
  </w:style>
  <w:style w:type="paragraph" w:styleId="TOC7">
    <w:name w:val="toc 7"/>
    <w:basedOn w:val="Normal"/>
    <w:next w:val="Normal"/>
    <w:autoRedefine/>
    <w:uiPriority w:val="39"/>
    <w:semiHidden/>
    <w:unhideWhenUsed/>
    <w:rsid w:val="00E94856"/>
    <w:pPr>
      <w:ind w:left="1320"/>
    </w:pPr>
    <w:rPr>
      <w:sz w:val="20"/>
      <w:szCs w:val="20"/>
    </w:rPr>
  </w:style>
  <w:style w:type="paragraph" w:styleId="TOC8">
    <w:name w:val="toc 8"/>
    <w:basedOn w:val="Normal"/>
    <w:next w:val="Normal"/>
    <w:autoRedefine/>
    <w:uiPriority w:val="39"/>
    <w:semiHidden/>
    <w:unhideWhenUsed/>
    <w:rsid w:val="00E94856"/>
    <w:pPr>
      <w:ind w:left="1540"/>
    </w:pPr>
    <w:rPr>
      <w:sz w:val="20"/>
      <w:szCs w:val="20"/>
    </w:rPr>
  </w:style>
  <w:style w:type="paragraph" w:styleId="TOC9">
    <w:name w:val="toc 9"/>
    <w:basedOn w:val="Normal"/>
    <w:next w:val="Normal"/>
    <w:autoRedefine/>
    <w:uiPriority w:val="39"/>
    <w:semiHidden/>
    <w:unhideWhenUsed/>
    <w:rsid w:val="00E94856"/>
    <w:pPr>
      <w:ind w:left="1760"/>
    </w:pPr>
    <w:rPr>
      <w:sz w:val="20"/>
      <w:szCs w:val="20"/>
    </w:rPr>
  </w:style>
  <w:style w:type="paragraph" w:styleId="Title">
    <w:name w:val="Title"/>
    <w:basedOn w:val="Normal"/>
    <w:next w:val="Normal"/>
    <w:link w:val="TitleChar"/>
    <w:uiPriority w:val="10"/>
    <w:qFormat/>
    <w:rsid w:val="00562B2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562B22"/>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647716"/>
    <w:rPr>
      <w:rFonts w:ascii="Times" w:eastAsiaTheme="majorEastAsia" w:hAnsi="Times" w:cstheme="majorBidi"/>
      <w:b/>
      <w:bCs/>
      <w:color w:val="4F81BD" w:themeColor="accent1"/>
      <w:sz w:val="28"/>
      <w:szCs w:val="28"/>
    </w:rPr>
  </w:style>
  <w:style w:type="character" w:customStyle="1" w:styleId="Heading3Char">
    <w:name w:val="Heading 3 Char"/>
    <w:basedOn w:val="DefaultParagraphFont"/>
    <w:link w:val="Heading3"/>
    <w:uiPriority w:val="9"/>
    <w:rsid w:val="00647716"/>
    <w:rPr>
      <w:rFonts w:ascii="Times" w:eastAsiaTheme="majorEastAsia" w:hAnsi="Times" w:cstheme="majorBidi"/>
      <w:b/>
      <w:bCs/>
      <w:color w:val="4F81BD" w:themeColor="accent1"/>
      <w:sz w:val="24"/>
      <w:szCs w:val="24"/>
    </w:rPr>
  </w:style>
  <w:style w:type="paragraph" w:styleId="Footer">
    <w:name w:val="footer"/>
    <w:basedOn w:val="Normal"/>
    <w:link w:val="FooterChar"/>
    <w:uiPriority w:val="99"/>
    <w:unhideWhenUsed/>
    <w:rsid w:val="00C169F2"/>
    <w:pPr>
      <w:tabs>
        <w:tab w:val="center" w:pos="4320"/>
        <w:tab w:val="right" w:pos="8640"/>
      </w:tabs>
    </w:pPr>
  </w:style>
  <w:style w:type="character" w:customStyle="1" w:styleId="FooterChar">
    <w:name w:val="Footer Char"/>
    <w:basedOn w:val="DefaultParagraphFont"/>
    <w:link w:val="Footer"/>
    <w:uiPriority w:val="99"/>
    <w:rsid w:val="00C169F2"/>
  </w:style>
  <w:style w:type="character" w:styleId="PageNumber">
    <w:name w:val="page number"/>
    <w:basedOn w:val="DefaultParagraphFont"/>
    <w:uiPriority w:val="99"/>
    <w:semiHidden/>
    <w:unhideWhenUsed/>
    <w:rsid w:val="00C169F2"/>
  </w:style>
  <w:style w:type="character" w:styleId="FollowedHyperlink">
    <w:name w:val="FollowedHyperlink"/>
    <w:basedOn w:val="DefaultParagraphFont"/>
    <w:uiPriority w:val="99"/>
    <w:semiHidden/>
    <w:unhideWhenUsed/>
    <w:rsid w:val="00D55581"/>
    <w:rPr>
      <w:color w:val="800080" w:themeColor="followedHyperlink"/>
      <w:u w:val="single"/>
    </w:rPr>
  </w:style>
  <w:style w:type="paragraph" w:styleId="Revision">
    <w:name w:val="Revision"/>
    <w:hidden/>
    <w:uiPriority w:val="99"/>
    <w:semiHidden/>
    <w:rsid w:val="000806A3"/>
    <w:pPr>
      <w:widowControl/>
    </w:pPr>
  </w:style>
  <w:style w:type="character" w:styleId="CommentReference">
    <w:name w:val="annotation reference"/>
    <w:basedOn w:val="DefaultParagraphFont"/>
    <w:uiPriority w:val="99"/>
    <w:semiHidden/>
    <w:unhideWhenUsed/>
    <w:rsid w:val="00F870CE"/>
    <w:rPr>
      <w:sz w:val="18"/>
      <w:szCs w:val="18"/>
    </w:rPr>
  </w:style>
  <w:style w:type="paragraph" w:styleId="CommentText">
    <w:name w:val="annotation text"/>
    <w:basedOn w:val="Normal"/>
    <w:link w:val="CommentTextChar"/>
    <w:uiPriority w:val="99"/>
    <w:semiHidden/>
    <w:unhideWhenUsed/>
    <w:rsid w:val="00F870CE"/>
    <w:rPr>
      <w:sz w:val="24"/>
      <w:szCs w:val="24"/>
    </w:rPr>
  </w:style>
  <w:style w:type="character" w:customStyle="1" w:styleId="CommentTextChar">
    <w:name w:val="Comment Text Char"/>
    <w:basedOn w:val="DefaultParagraphFont"/>
    <w:link w:val="CommentText"/>
    <w:uiPriority w:val="99"/>
    <w:semiHidden/>
    <w:rsid w:val="00F870CE"/>
    <w:rPr>
      <w:sz w:val="24"/>
      <w:szCs w:val="24"/>
    </w:rPr>
  </w:style>
  <w:style w:type="paragraph" w:styleId="CommentSubject">
    <w:name w:val="annotation subject"/>
    <w:basedOn w:val="CommentText"/>
    <w:next w:val="CommentText"/>
    <w:link w:val="CommentSubjectChar"/>
    <w:uiPriority w:val="99"/>
    <w:semiHidden/>
    <w:unhideWhenUsed/>
    <w:rsid w:val="00F870CE"/>
    <w:rPr>
      <w:b/>
      <w:bCs/>
      <w:sz w:val="20"/>
      <w:szCs w:val="20"/>
    </w:rPr>
  </w:style>
  <w:style w:type="character" w:customStyle="1" w:styleId="CommentSubjectChar">
    <w:name w:val="Comment Subject Char"/>
    <w:basedOn w:val="CommentTextChar"/>
    <w:link w:val="CommentSubject"/>
    <w:uiPriority w:val="99"/>
    <w:semiHidden/>
    <w:rsid w:val="00F870CE"/>
    <w:rPr>
      <w:b/>
      <w:bCs/>
      <w:sz w:val="20"/>
      <w:szCs w:val="20"/>
    </w:rPr>
  </w:style>
  <w:style w:type="character" w:customStyle="1" w:styleId="UnresolvedMention1">
    <w:name w:val="Unresolved Mention1"/>
    <w:basedOn w:val="DefaultParagraphFont"/>
    <w:uiPriority w:val="99"/>
    <w:semiHidden/>
    <w:unhideWhenUsed/>
    <w:rsid w:val="00F73FC3"/>
    <w:rPr>
      <w:color w:val="808080"/>
      <w:shd w:val="clear" w:color="auto" w:fill="E6E6E6"/>
    </w:rPr>
  </w:style>
  <w:style w:type="character" w:customStyle="1" w:styleId="UnresolvedMention2">
    <w:name w:val="Unresolved Mention2"/>
    <w:basedOn w:val="DefaultParagraphFont"/>
    <w:uiPriority w:val="99"/>
    <w:semiHidden/>
    <w:unhideWhenUsed/>
    <w:rsid w:val="009E3BF4"/>
    <w:rPr>
      <w:color w:val="808080"/>
      <w:shd w:val="clear" w:color="auto" w:fill="E6E6E6"/>
    </w:rPr>
  </w:style>
  <w:style w:type="character" w:customStyle="1" w:styleId="UnresolvedMention3">
    <w:name w:val="Unresolved Mention3"/>
    <w:basedOn w:val="DefaultParagraphFont"/>
    <w:uiPriority w:val="99"/>
    <w:semiHidden/>
    <w:unhideWhenUsed/>
    <w:rsid w:val="007F0F39"/>
    <w:rPr>
      <w:color w:val="808080"/>
      <w:shd w:val="clear" w:color="auto" w:fill="E6E6E6"/>
    </w:rPr>
  </w:style>
  <w:style w:type="character" w:customStyle="1" w:styleId="UnresolvedMention4">
    <w:name w:val="Unresolved Mention4"/>
    <w:basedOn w:val="DefaultParagraphFont"/>
    <w:uiPriority w:val="99"/>
    <w:semiHidden/>
    <w:unhideWhenUsed/>
    <w:rsid w:val="009D2619"/>
    <w:rPr>
      <w:color w:val="808080"/>
      <w:shd w:val="clear" w:color="auto" w:fill="E6E6E6"/>
    </w:rPr>
  </w:style>
  <w:style w:type="paragraph" w:styleId="Header">
    <w:name w:val="header"/>
    <w:basedOn w:val="Normal"/>
    <w:link w:val="HeaderChar"/>
    <w:uiPriority w:val="99"/>
    <w:unhideWhenUsed/>
    <w:rsid w:val="006F11A8"/>
    <w:pPr>
      <w:tabs>
        <w:tab w:val="center" w:pos="4680"/>
        <w:tab w:val="right" w:pos="9360"/>
      </w:tabs>
    </w:pPr>
  </w:style>
  <w:style w:type="character" w:customStyle="1" w:styleId="HeaderChar">
    <w:name w:val="Header Char"/>
    <w:basedOn w:val="DefaultParagraphFont"/>
    <w:link w:val="Header"/>
    <w:uiPriority w:val="99"/>
    <w:rsid w:val="006F11A8"/>
  </w:style>
  <w:style w:type="character" w:styleId="UnresolvedMention">
    <w:name w:val="Unresolved Mention"/>
    <w:basedOn w:val="DefaultParagraphFont"/>
    <w:uiPriority w:val="99"/>
    <w:semiHidden/>
    <w:unhideWhenUsed/>
    <w:rsid w:val="006F11A8"/>
    <w:rPr>
      <w:color w:val="605E5C"/>
      <w:shd w:val="clear" w:color="auto" w:fill="E1DFDD"/>
    </w:rPr>
  </w:style>
  <w:style w:type="character" w:customStyle="1" w:styleId="apple-converted-space">
    <w:name w:val="apple-converted-space"/>
    <w:basedOn w:val="DefaultParagraphFont"/>
    <w:rsid w:val="00B75B0D"/>
  </w:style>
  <w:style w:type="paragraph" w:styleId="Quote">
    <w:name w:val="Quote"/>
    <w:basedOn w:val="Normal"/>
    <w:next w:val="Normal"/>
    <w:link w:val="QuoteChar"/>
    <w:uiPriority w:val="29"/>
    <w:qFormat/>
    <w:rsid w:val="00CB7A5C"/>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CB7A5C"/>
    <w:rPr>
      <w:i/>
      <w:iCs/>
      <w:color w:val="404040" w:themeColor="text1" w:themeTint="BF"/>
    </w:rPr>
  </w:style>
  <w:style w:type="paragraph" w:styleId="NoSpacing">
    <w:name w:val="No Spacing"/>
    <w:uiPriority w:val="1"/>
    <w:qFormat/>
    <w:rsid w:val="004F3EFF"/>
  </w:style>
  <w:style w:type="paragraph" w:customStyle="1" w:styleId="paragraph">
    <w:name w:val="paragraph"/>
    <w:basedOn w:val="Normal"/>
    <w:rsid w:val="00E36A77"/>
    <w:pPr>
      <w:widowControl/>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E36A77"/>
  </w:style>
  <w:style w:type="character" w:customStyle="1" w:styleId="eop">
    <w:name w:val="eop"/>
    <w:basedOn w:val="DefaultParagraphFont"/>
    <w:rsid w:val="00E36A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872783">
      <w:bodyDiv w:val="1"/>
      <w:marLeft w:val="0"/>
      <w:marRight w:val="0"/>
      <w:marTop w:val="0"/>
      <w:marBottom w:val="0"/>
      <w:divBdr>
        <w:top w:val="none" w:sz="0" w:space="0" w:color="auto"/>
        <w:left w:val="none" w:sz="0" w:space="0" w:color="auto"/>
        <w:bottom w:val="none" w:sz="0" w:space="0" w:color="auto"/>
        <w:right w:val="none" w:sz="0" w:space="0" w:color="auto"/>
      </w:divBdr>
      <w:divsChild>
        <w:div w:id="1006058145">
          <w:marLeft w:val="0"/>
          <w:marRight w:val="0"/>
          <w:marTop w:val="0"/>
          <w:marBottom w:val="0"/>
          <w:divBdr>
            <w:top w:val="none" w:sz="0" w:space="0" w:color="auto"/>
            <w:left w:val="none" w:sz="0" w:space="0" w:color="auto"/>
            <w:bottom w:val="none" w:sz="0" w:space="0" w:color="auto"/>
            <w:right w:val="none" w:sz="0" w:space="0" w:color="auto"/>
          </w:divBdr>
        </w:div>
        <w:div w:id="1057439404">
          <w:marLeft w:val="0"/>
          <w:marRight w:val="0"/>
          <w:marTop w:val="0"/>
          <w:marBottom w:val="0"/>
          <w:divBdr>
            <w:top w:val="none" w:sz="0" w:space="0" w:color="auto"/>
            <w:left w:val="none" w:sz="0" w:space="0" w:color="auto"/>
            <w:bottom w:val="none" w:sz="0" w:space="0" w:color="auto"/>
            <w:right w:val="none" w:sz="0" w:space="0" w:color="auto"/>
          </w:divBdr>
        </w:div>
        <w:div w:id="286353902">
          <w:marLeft w:val="0"/>
          <w:marRight w:val="0"/>
          <w:marTop w:val="0"/>
          <w:marBottom w:val="0"/>
          <w:divBdr>
            <w:top w:val="none" w:sz="0" w:space="0" w:color="auto"/>
            <w:left w:val="none" w:sz="0" w:space="0" w:color="auto"/>
            <w:bottom w:val="none" w:sz="0" w:space="0" w:color="auto"/>
            <w:right w:val="none" w:sz="0" w:space="0" w:color="auto"/>
          </w:divBdr>
        </w:div>
        <w:div w:id="986323318">
          <w:marLeft w:val="0"/>
          <w:marRight w:val="0"/>
          <w:marTop w:val="0"/>
          <w:marBottom w:val="0"/>
          <w:divBdr>
            <w:top w:val="none" w:sz="0" w:space="0" w:color="auto"/>
            <w:left w:val="none" w:sz="0" w:space="0" w:color="auto"/>
            <w:bottom w:val="none" w:sz="0" w:space="0" w:color="auto"/>
            <w:right w:val="none" w:sz="0" w:space="0" w:color="auto"/>
          </w:divBdr>
        </w:div>
        <w:div w:id="520514642">
          <w:marLeft w:val="0"/>
          <w:marRight w:val="0"/>
          <w:marTop w:val="0"/>
          <w:marBottom w:val="0"/>
          <w:divBdr>
            <w:top w:val="none" w:sz="0" w:space="0" w:color="auto"/>
            <w:left w:val="none" w:sz="0" w:space="0" w:color="auto"/>
            <w:bottom w:val="none" w:sz="0" w:space="0" w:color="auto"/>
            <w:right w:val="none" w:sz="0" w:space="0" w:color="auto"/>
          </w:divBdr>
        </w:div>
        <w:div w:id="2094007578">
          <w:marLeft w:val="0"/>
          <w:marRight w:val="0"/>
          <w:marTop w:val="0"/>
          <w:marBottom w:val="0"/>
          <w:divBdr>
            <w:top w:val="none" w:sz="0" w:space="0" w:color="auto"/>
            <w:left w:val="none" w:sz="0" w:space="0" w:color="auto"/>
            <w:bottom w:val="none" w:sz="0" w:space="0" w:color="auto"/>
            <w:right w:val="none" w:sz="0" w:space="0" w:color="auto"/>
          </w:divBdr>
        </w:div>
        <w:div w:id="1423380802">
          <w:marLeft w:val="0"/>
          <w:marRight w:val="0"/>
          <w:marTop w:val="0"/>
          <w:marBottom w:val="0"/>
          <w:divBdr>
            <w:top w:val="none" w:sz="0" w:space="0" w:color="auto"/>
            <w:left w:val="none" w:sz="0" w:space="0" w:color="auto"/>
            <w:bottom w:val="none" w:sz="0" w:space="0" w:color="auto"/>
            <w:right w:val="none" w:sz="0" w:space="0" w:color="auto"/>
          </w:divBdr>
        </w:div>
        <w:div w:id="1842232535">
          <w:marLeft w:val="0"/>
          <w:marRight w:val="0"/>
          <w:marTop w:val="0"/>
          <w:marBottom w:val="0"/>
          <w:divBdr>
            <w:top w:val="none" w:sz="0" w:space="0" w:color="auto"/>
            <w:left w:val="none" w:sz="0" w:space="0" w:color="auto"/>
            <w:bottom w:val="none" w:sz="0" w:space="0" w:color="auto"/>
            <w:right w:val="none" w:sz="0" w:space="0" w:color="auto"/>
          </w:divBdr>
        </w:div>
        <w:div w:id="801996438">
          <w:marLeft w:val="0"/>
          <w:marRight w:val="0"/>
          <w:marTop w:val="0"/>
          <w:marBottom w:val="0"/>
          <w:divBdr>
            <w:top w:val="none" w:sz="0" w:space="0" w:color="auto"/>
            <w:left w:val="none" w:sz="0" w:space="0" w:color="auto"/>
            <w:bottom w:val="none" w:sz="0" w:space="0" w:color="auto"/>
            <w:right w:val="none" w:sz="0" w:space="0" w:color="auto"/>
          </w:divBdr>
        </w:div>
        <w:div w:id="1089502416">
          <w:marLeft w:val="0"/>
          <w:marRight w:val="0"/>
          <w:marTop w:val="0"/>
          <w:marBottom w:val="0"/>
          <w:divBdr>
            <w:top w:val="none" w:sz="0" w:space="0" w:color="auto"/>
            <w:left w:val="none" w:sz="0" w:space="0" w:color="auto"/>
            <w:bottom w:val="none" w:sz="0" w:space="0" w:color="auto"/>
            <w:right w:val="none" w:sz="0" w:space="0" w:color="auto"/>
          </w:divBdr>
        </w:div>
        <w:div w:id="44719206">
          <w:marLeft w:val="0"/>
          <w:marRight w:val="0"/>
          <w:marTop w:val="0"/>
          <w:marBottom w:val="0"/>
          <w:divBdr>
            <w:top w:val="none" w:sz="0" w:space="0" w:color="auto"/>
            <w:left w:val="none" w:sz="0" w:space="0" w:color="auto"/>
            <w:bottom w:val="none" w:sz="0" w:space="0" w:color="auto"/>
            <w:right w:val="none" w:sz="0" w:space="0" w:color="auto"/>
          </w:divBdr>
        </w:div>
        <w:div w:id="2099717139">
          <w:marLeft w:val="0"/>
          <w:marRight w:val="0"/>
          <w:marTop w:val="0"/>
          <w:marBottom w:val="0"/>
          <w:divBdr>
            <w:top w:val="none" w:sz="0" w:space="0" w:color="auto"/>
            <w:left w:val="none" w:sz="0" w:space="0" w:color="auto"/>
            <w:bottom w:val="none" w:sz="0" w:space="0" w:color="auto"/>
            <w:right w:val="none" w:sz="0" w:space="0" w:color="auto"/>
          </w:divBdr>
        </w:div>
      </w:divsChild>
    </w:div>
    <w:div w:id="233007199">
      <w:bodyDiv w:val="1"/>
      <w:marLeft w:val="0"/>
      <w:marRight w:val="0"/>
      <w:marTop w:val="0"/>
      <w:marBottom w:val="0"/>
      <w:divBdr>
        <w:top w:val="none" w:sz="0" w:space="0" w:color="auto"/>
        <w:left w:val="none" w:sz="0" w:space="0" w:color="auto"/>
        <w:bottom w:val="none" w:sz="0" w:space="0" w:color="auto"/>
        <w:right w:val="none" w:sz="0" w:space="0" w:color="auto"/>
      </w:divBdr>
      <w:divsChild>
        <w:div w:id="1416591910">
          <w:marLeft w:val="0"/>
          <w:marRight w:val="0"/>
          <w:marTop w:val="0"/>
          <w:marBottom w:val="0"/>
          <w:divBdr>
            <w:top w:val="none" w:sz="0" w:space="0" w:color="auto"/>
            <w:left w:val="none" w:sz="0" w:space="0" w:color="auto"/>
            <w:bottom w:val="none" w:sz="0" w:space="0" w:color="auto"/>
            <w:right w:val="none" w:sz="0" w:space="0" w:color="auto"/>
          </w:divBdr>
        </w:div>
        <w:div w:id="744301683">
          <w:marLeft w:val="0"/>
          <w:marRight w:val="0"/>
          <w:marTop w:val="0"/>
          <w:marBottom w:val="0"/>
          <w:divBdr>
            <w:top w:val="none" w:sz="0" w:space="0" w:color="auto"/>
            <w:left w:val="none" w:sz="0" w:space="0" w:color="auto"/>
            <w:bottom w:val="none" w:sz="0" w:space="0" w:color="auto"/>
            <w:right w:val="none" w:sz="0" w:space="0" w:color="auto"/>
          </w:divBdr>
        </w:div>
        <w:div w:id="825046482">
          <w:marLeft w:val="0"/>
          <w:marRight w:val="0"/>
          <w:marTop w:val="0"/>
          <w:marBottom w:val="0"/>
          <w:divBdr>
            <w:top w:val="none" w:sz="0" w:space="0" w:color="auto"/>
            <w:left w:val="none" w:sz="0" w:space="0" w:color="auto"/>
            <w:bottom w:val="none" w:sz="0" w:space="0" w:color="auto"/>
            <w:right w:val="none" w:sz="0" w:space="0" w:color="auto"/>
          </w:divBdr>
        </w:div>
        <w:div w:id="565923059">
          <w:marLeft w:val="0"/>
          <w:marRight w:val="0"/>
          <w:marTop w:val="0"/>
          <w:marBottom w:val="0"/>
          <w:divBdr>
            <w:top w:val="none" w:sz="0" w:space="0" w:color="auto"/>
            <w:left w:val="none" w:sz="0" w:space="0" w:color="auto"/>
            <w:bottom w:val="none" w:sz="0" w:space="0" w:color="auto"/>
            <w:right w:val="none" w:sz="0" w:space="0" w:color="auto"/>
          </w:divBdr>
        </w:div>
        <w:div w:id="813371110">
          <w:marLeft w:val="0"/>
          <w:marRight w:val="0"/>
          <w:marTop w:val="0"/>
          <w:marBottom w:val="0"/>
          <w:divBdr>
            <w:top w:val="none" w:sz="0" w:space="0" w:color="auto"/>
            <w:left w:val="none" w:sz="0" w:space="0" w:color="auto"/>
            <w:bottom w:val="none" w:sz="0" w:space="0" w:color="auto"/>
            <w:right w:val="none" w:sz="0" w:space="0" w:color="auto"/>
          </w:divBdr>
        </w:div>
        <w:div w:id="1104302962">
          <w:marLeft w:val="0"/>
          <w:marRight w:val="0"/>
          <w:marTop w:val="0"/>
          <w:marBottom w:val="0"/>
          <w:divBdr>
            <w:top w:val="none" w:sz="0" w:space="0" w:color="auto"/>
            <w:left w:val="none" w:sz="0" w:space="0" w:color="auto"/>
            <w:bottom w:val="none" w:sz="0" w:space="0" w:color="auto"/>
            <w:right w:val="none" w:sz="0" w:space="0" w:color="auto"/>
          </w:divBdr>
        </w:div>
        <w:div w:id="561595404">
          <w:marLeft w:val="0"/>
          <w:marRight w:val="0"/>
          <w:marTop w:val="0"/>
          <w:marBottom w:val="0"/>
          <w:divBdr>
            <w:top w:val="none" w:sz="0" w:space="0" w:color="auto"/>
            <w:left w:val="none" w:sz="0" w:space="0" w:color="auto"/>
            <w:bottom w:val="none" w:sz="0" w:space="0" w:color="auto"/>
            <w:right w:val="none" w:sz="0" w:space="0" w:color="auto"/>
          </w:divBdr>
        </w:div>
      </w:divsChild>
    </w:div>
    <w:div w:id="810564253">
      <w:bodyDiv w:val="1"/>
      <w:marLeft w:val="0"/>
      <w:marRight w:val="0"/>
      <w:marTop w:val="0"/>
      <w:marBottom w:val="0"/>
      <w:divBdr>
        <w:top w:val="none" w:sz="0" w:space="0" w:color="auto"/>
        <w:left w:val="none" w:sz="0" w:space="0" w:color="auto"/>
        <w:bottom w:val="none" w:sz="0" w:space="0" w:color="auto"/>
        <w:right w:val="none" w:sz="0" w:space="0" w:color="auto"/>
      </w:divBdr>
    </w:div>
    <w:div w:id="956376967">
      <w:bodyDiv w:val="1"/>
      <w:marLeft w:val="0"/>
      <w:marRight w:val="0"/>
      <w:marTop w:val="0"/>
      <w:marBottom w:val="0"/>
      <w:divBdr>
        <w:top w:val="none" w:sz="0" w:space="0" w:color="auto"/>
        <w:left w:val="none" w:sz="0" w:space="0" w:color="auto"/>
        <w:bottom w:val="none" w:sz="0" w:space="0" w:color="auto"/>
        <w:right w:val="none" w:sz="0" w:space="0" w:color="auto"/>
      </w:divBdr>
      <w:divsChild>
        <w:div w:id="669479096">
          <w:marLeft w:val="0"/>
          <w:marRight w:val="0"/>
          <w:marTop w:val="0"/>
          <w:marBottom w:val="0"/>
          <w:divBdr>
            <w:top w:val="none" w:sz="0" w:space="0" w:color="auto"/>
            <w:left w:val="none" w:sz="0" w:space="0" w:color="auto"/>
            <w:bottom w:val="none" w:sz="0" w:space="0" w:color="auto"/>
            <w:right w:val="none" w:sz="0" w:space="0" w:color="auto"/>
          </w:divBdr>
          <w:divsChild>
            <w:div w:id="301420864">
              <w:marLeft w:val="0"/>
              <w:marRight w:val="0"/>
              <w:marTop w:val="0"/>
              <w:marBottom w:val="0"/>
              <w:divBdr>
                <w:top w:val="none" w:sz="0" w:space="0" w:color="auto"/>
                <w:left w:val="none" w:sz="0" w:space="0" w:color="auto"/>
                <w:bottom w:val="none" w:sz="0" w:space="0" w:color="auto"/>
                <w:right w:val="none" w:sz="0" w:space="0" w:color="auto"/>
              </w:divBdr>
              <w:divsChild>
                <w:div w:id="54961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389597">
          <w:marLeft w:val="0"/>
          <w:marRight w:val="0"/>
          <w:marTop w:val="0"/>
          <w:marBottom w:val="0"/>
          <w:divBdr>
            <w:top w:val="none" w:sz="0" w:space="0" w:color="auto"/>
            <w:left w:val="none" w:sz="0" w:space="0" w:color="auto"/>
            <w:bottom w:val="none" w:sz="0" w:space="0" w:color="auto"/>
            <w:right w:val="none" w:sz="0" w:space="0" w:color="auto"/>
          </w:divBdr>
          <w:divsChild>
            <w:div w:id="1067731654">
              <w:marLeft w:val="0"/>
              <w:marRight w:val="0"/>
              <w:marTop w:val="0"/>
              <w:marBottom w:val="0"/>
              <w:divBdr>
                <w:top w:val="none" w:sz="0" w:space="0" w:color="auto"/>
                <w:left w:val="none" w:sz="0" w:space="0" w:color="auto"/>
                <w:bottom w:val="none" w:sz="0" w:space="0" w:color="auto"/>
                <w:right w:val="none" w:sz="0" w:space="0" w:color="auto"/>
              </w:divBdr>
              <w:divsChild>
                <w:div w:id="191149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943421">
          <w:marLeft w:val="0"/>
          <w:marRight w:val="0"/>
          <w:marTop w:val="0"/>
          <w:marBottom w:val="0"/>
          <w:divBdr>
            <w:top w:val="none" w:sz="0" w:space="0" w:color="auto"/>
            <w:left w:val="none" w:sz="0" w:space="0" w:color="auto"/>
            <w:bottom w:val="none" w:sz="0" w:space="0" w:color="auto"/>
            <w:right w:val="none" w:sz="0" w:space="0" w:color="auto"/>
          </w:divBdr>
          <w:divsChild>
            <w:div w:id="393819951">
              <w:marLeft w:val="0"/>
              <w:marRight w:val="0"/>
              <w:marTop w:val="0"/>
              <w:marBottom w:val="0"/>
              <w:divBdr>
                <w:top w:val="none" w:sz="0" w:space="0" w:color="auto"/>
                <w:left w:val="none" w:sz="0" w:space="0" w:color="auto"/>
                <w:bottom w:val="none" w:sz="0" w:space="0" w:color="auto"/>
                <w:right w:val="none" w:sz="0" w:space="0" w:color="auto"/>
              </w:divBdr>
              <w:divsChild>
                <w:div w:id="587153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412988">
          <w:marLeft w:val="0"/>
          <w:marRight w:val="0"/>
          <w:marTop w:val="0"/>
          <w:marBottom w:val="0"/>
          <w:divBdr>
            <w:top w:val="none" w:sz="0" w:space="0" w:color="auto"/>
            <w:left w:val="none" w:sz="0" w:space="0" w:color="auto"/>
            <w:bottom w:val="none" w:sz="0" w:space="0" w:color="auto"/>
            <w:right w:val="none" w:sz="0" w:space="0" w:color="auto"/>
          </w:divBdr>
          <w:divsChild>
            <w:div w:id="88896722">
              <w:marLeft w:val="0"/>
              <w:marRight w:val="0"/>
              <w:marTop w:val="0"/>
              <w:marBottom w:val="0"/>
              <w:divBdr>
                <w:top w:val="none" w:sz="0" w:space="0" w:color="auto"/>
                <w:left w:val="none" w:sz="0" w:space="0" w:color="auto"/>
                <w:bottom w:val="none" w:sz="0" w:space="0" w:color="auto"/>
                <w:right w:val="none" w:sz="0" w:space="0" w:color="auto"/>
              </w:divBdr>
              <w:divsChild>
                <w:div w:id="1722316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6032520">
      <w:bodyDiv w:val="1"/>
      <w:marLeft w:val="0"/>
      <w:marRight w:val="0"/>
      <w:marTop w:val="0"/>
      <w:marBottom w:val="0"/>
      <w:divBdr>
        <w:top w:val="none" w:sz="0" w:space="0" w:color="auto"/>
        <w:left w:val="none" w:sz="0" w:space="0" w:color="auto"/>
        <w:bottom w:val="none" w:sz="0" w:space="0" w:color="auto"/>
        <w:right w:val="none" w:sz="0" w:space="0" w:color="auto"/>
      </w:divBdr>
    </w:div>
    <w:div w:id="1464227324">
      <w:bodyDiv w:val="1"/>
      <w:marLeft w:val="0"/>
      <w:marRight w:val="0"/>
      <w:marTop w:val="0"/>
      <w:marBottom w:val="0"/>
      <w:divBdr>
        <w:top w:val="none" w:sz="0" w:space="0" w:color="auto"/>
        <w:left w:val="none" w:sz="0" w:space="0" w:color="auto"/>
        <w:bottom w:val="none" w:sz="0" w:space="0" w:color="auto"/>
        <w:right w:val="none" w:sz="0" w:space="0" w:color="auto"/>
      </w:divBdr>
    </w:div>
    <w:div w:id="1539734302">
      <w:bodyDiv w:val="1"/>
      <w:marLeft w:val="0"/>
      <w:marRight w:val="0"/>
      <w:marTop w:val="0"/>
      <w:marBottom w:val="0"/>
      <w:divBdr>
        <w:top w:val="none" w:sz="0" w:space="0" w:color="auto"/>
        <w:left w:val="none" w:sz="0" w:space="0" w:color="auto"/>
        <w:bottom w:val="none" w:sz="0" w:space="0" w:color="auto"/>
        <w:right w:val="none" w:sz="0" w:space="0" w:color="auto"/>
      </w:divBdr>
      <w:divsChild>
        <w:div w:id="949748973">
          <w:marLeft w:val="0"/>
          <w:marRight w:val="0"/>
          <w:marTop w:val="0"/>
          <w:marBottom w:val="0"/>
          <w:divBdr>
            <w:top w:val="none" w:sz="0" w:space="0" w:color="auto"/>
            <w:left w:val="none" w:sz="0" w:space="0" w:color="auto"/>
            <w:bottom w:val="none" w:sz="0" w:space="0" w:color="auto"/>
            <w:right w:val="none" w:sz="0" w:space="0" w:color="auto"/>
          </w:divBdr>
          <w:divsChild>
            <w:div w:id="1158230946">
              <w:marLeft w:val="0"/>
              <w:marRight w:val="0"/>
              <w:marTop w:val="0"/>
              <w:marBottom w:val="0"/>
              <w:divBdr>
                <w:top w:val="none" w:sz="0" w:space="0" w:color="auto"/>
                <w:left w:val="none" w:sz="0" w:space="0" w:color="auto"/>
                <w:bottom w:val="none" w:sz="0" w:space="0" w:color="auto"/>
                <w:right w:val="none" w:sz="0" w:space="0" w:color="auto"/>
              </w:divBdr>
              <w:divsChild>
                <w:div w:id="771514363">
                  <w:marLeft w:val="0"/>
                  <w:marRight w:val="0"/>
                  <w:marTop w:val="0"/>
                  <w:marBottom w:val="0"/>
                  <w:divBdr>
                    <w:top w:val="none" w:sz="0" w:space="0" w:color="auto"/>
                    <w:left w:val="none" w:sz="0" w:space="0" w:color="auto"/>
                    <w:bottom w:val="none" w:sz="0" w:space="0" w:color="auto"/>
                    <w:right w:val="none" w:sz="0" w:space="0" w:color="auto"/>
                  </w:divBdr>
                </w:div>
              </w:divsChild>
            </w:div>
            <w:div w:id="456608945">
              <w:marLeft w:val="0"/>
              <w:marRight w:val="0"/>
              <w:marTop w:val="0"/>
              <w:marBottom w:val="0"/>
              <w:divBdr>
                <w:top w:val="none" w:sz="0" w:space="0" w:color="auto"/>
                <w:left w:val="none" w:sz="0" w:space="0" w:color="auto"/>
                <w:bottom w:val="none" w:sz="0" w:space="0" w:color="auto"/>
                <w:right w:val="none" w:sz="0" w:space="0" w:color="auto"/>
              </w:divBdr>
              <w:divsChild>
                <w:div w:id="54133584">
                  <w:marLeft w:val="0"/>
                  <w:marRight w:val="0"/>
                  <w:marTop w:val="0"/>
                  <w:marBottom w:val="0"/>
                  <w:divBdr>
                    <w:top w:val="none" w:sz="0" w:space="0" w:color="auto"/>
                    <w:left w:val="none" w:sz="0" w:space="0" w:color="auto"/>
                    <w:bottom w:val="none" w:sz="0" w:space="0" w:color="auto"/>
                    <w:right w:val="none" w:sz="0" w:space="0" w:color="auto"/>
                  </w:divBdr>
                </w:div>
              </w:divsChild>
            </w:div>
            <w:div w:id="396980399">
              <w:marLeft w:val="0"/>
              <w:marRight w:val="0"/>
              <w:marTop w:val="0"/>
              <w:marBottom w:val="0"/>
              <w:divBdr>
                <w:top w:val="none" w:sz="0" w:space="0" w:color="auto"/>
                <w:left w:val="none" w:sz="0" w:space="0" w:color="auto"/>
                <w:bottom w:val="none" w:sz="0" w:space="0" w:color="auto"/>
                <w:right w:val="none" w:sz="0" w:space="0" w:color="auto"/>
              </w:divBdr>
              <w:divsChild>
                <w:div w:id="883522803">
                  <w:marLeft w:val="0"/>
                  <w:marRight w:val="0"/>
                  <w:marTop w:val="0"/>
                  <w:marBottom w:val="0"/>
                  <w:divBdr>
                    <w:top w:val="none" w:sz="0" w:space="0" w:color="auto"/>
                    <w:left w:val="none" w:sz="0" w:space="0" w:color="auto"/>
                    <w:bottom w:val="none" w:sz="0" w:space="0" w:color="auto"/>
                    <w:right w:val="none" w:sz="0" w:space="0" w:color="auto"/>
                  </w:divBdr>
                </w:div>
              </w:divsChild>
            </w:div>
            <w:div w:id="1979525937">
              <w:marLeft w:val="0"/>
              <w:marRight w:val="0"/>
              <w:marTop w:val="0"/>
              <w:marBottom w:val="0"/>
              <w:divBdr>
                <w:top w:val="none" w:sz="0" w:space="0" w:color="auto"/>
                <w:left w:val="none" w:sz="0" w:space="0" w:color="auto"/>
                <w:bottom w:val="none" w:sz="0" w:space="0" w:color="auto"/>
                <w:right w:val="none" w:sz="0" w:space="0" w:color="auto"/>
              </w:divBdr>
              <w:divsChild>
                <w:div w:id="3016461">
                  <w:marLeft w:val="0"/>
                  <w:marRight w:val="0"/>
                  <w:marTop w:val="0"/>
                  <w:marBottom w:val="0"/>
                  <w:divBdr>
                    <w:top w:val="none" w:sz="0" w:space="0" w:color="auto"/>
                    <w:left w:val="none" w:sz="0" w:space="0" w:color="auto"/>
                    <w:bottom w:val="none" w:sz="0" w:space="0" w:color="auto"/>
                    <w:right w:val="none" w:sz="0" w:space="0" w:color="auto"/>
                  </w:divBdr>
                </w:div>
              </w:divsChild>
            </w:div>
            <w:div w:id="1902013637">
              <w:marLeft w:val="0"/>
              <w:marRight w:val="0"/>
              <w:marTop w:val="0"/>
              <w:marBottom w:val="0"/>
              <w:divBdr>
                <w:top w:val="none" w:sz="0" w:space="0" w:color="auto"/>
                <w:left w:val="none" w:sz="0" w:space="0" w:color="auto"/>
                <w:bottom w:val="none" w:sz="0" w:space="0" w:color="auto"/>
                <w:right w:val="none" w:sz="0" w:space="0" w:color="auto"/>
              </w:divBdr>
              <w:divsChild>
                <w:div w:id="368533674">
                  <w:marLeft w:val="0"/>
                  <w:marRight w:val="0"/>
                  <w:marTop w:val="0"/>
                  <w:marBottom w:val="0"/>
                  <w:divBdr>
                    <w:top w:val="none" w:sz="0" w:space="0" w:color="auto"/>
                    <w:left w:val="none" w:sz="0" w:space="0" w:color="auto"/>
                    <w:bottom w:val="none" w:sz="0" w:space="0" w:color="auto"/>
                    <w:right w:val="none" w:sz="0" w:space="0" w:color="auto"/>
                  </w:divBdr>
                </w:div>
              </w:divsChild>
            </w:div>
            <w:div w:id="710229328">
              <w:marLeft w:val="0"/>
              <w:marRight w:val="0"/>
              <w:marTop w:val="0"/>
              <w:marBottom w:val="0"/>
              <w:divBdr>
                <w:top w:val="none" w:sz="0" w:space="0" w:color="auto"/>
                <w:left w:val="none" w:sz="0" w:space="0" w:color="auto"/>
                <w:bottom w:val="none" w:sz="0" w:space="0" w:color="auto"/>
                <w:right w:val="none" w:sz="0" w:space="0" w:color="auto"/>
              </w:divBdr>
              <w:divsChild>
                <w:div w:id="1630672909">
                  <w:marLeft w:val="0"/>
                  <w:marRight w:val="0"/>
                  <w:marTop w:val="0"/>
                  <w:marBottom w:val="0"/>
                  <w:divBdr>
                    <w:top w:val="none" w:sz="0" w:space="0" w:color="auto"/>
                    <w:left w:val="none" w:sz="0" w:space="0" w:color="auto"/>
                    <w:bottom w:val="none" w:sz="0" w:space="0" w:color="auto"/>
                    <w:right w:val="none" w:sz="0" w:space="0" w:color="auto"/>
                  </w:divBdr>
                </w:div>
              </w:divsChild>
            </w:div>
            <w:div w:id="251360987">
              <w:marLeft w:val="0"/>
              <w:marRight w:val="0"/>
              <w:marTop w:val="0"/>
              <w:marBottom w:val="0"/>
              <w:divBdr>
                <w:top w:val="none" w:sz="0" w:space="0" w:color="auto"/>
                <w:left w:val="none" w:sz="0" w:space="0" w:color="auto"/>
                <w:bottom w:val="none" w:sz="0" w:space="0" w:color="auto"/>
                <w:right w:val="none" w:sz="0" w:space="0" w:color="auto"/>
              </w:divBdr>
              <w:divsChild>
                <w:div w:id="939947090">
                  <w:marLeft w:val="0"/>
                  <w:marRight w:val="0"/>
                  <w:marTop w:val="0"/>
                  <w:marBottom w:val="0"/>
                  <w:divBdr>
                    <w:top w:val="none" w:sz="0" w:space="0" w:color="auto"/>
                    <w:left w:val="none" w:sz="0" w:space="0" w:color="auto"/>
                    <w:bottom w:val="none" w:sz="0" w:space="0" w:color="auto"/>
                    <w:right w:val="none" w:sz="0" w:space="0" w:color="auto"/>
                  </w:divBdr>
                </w:div>
              </w:divsChild>
            </w:div>
            <w:div w:id="1434859348">
              <w:marLeft w:val="0"/>
              <w:marRight w:val="0"/>
              <w:marTop w:val="0"/>
              <w:marBottom w:val="0"/>
              <w:divBdr>
                <w:top w:val="none" w:sz="0" w:space="0" w:color="auto"/>
                <w:left w:val="none" w:sz="0" w:space="0" w:color="auto"/>
                <w:bottom w:val="none" w:sz="0" w:space="0" w:color="auto"/>
                <w:right w:val="none" w:sz="0" w:space="0" w:color="auto"/>
              </w:divBdr>
              <w:divsChild>
                <w:div w:id="1667585589">
                  <w:marLeft w:val="0"/>
                  <w:marRight w:val="0"/>
                  <w:marTop w:val="0"/>
                  <w:marBottom w:val="0"/>
                  <w:divBdr>
                    <w:top w:val="none" w:sz="0" w:space="0" w:color="auto"/>
                    <w:left w:val="none" w:sz="0" w:space="0" w:color="auto"/>
                    <w:bottom w:val="none" w:sz="0" w:space="0" w:color="auto"/>
                    <w:right w:val="none" w:sz="0" w:space="0" w:color="auto"/>
                  </w:divBdr>
                </w:div>
              </w:divsChild>
            </w:div>
            <w:div w:id="951277383">
              <w:marLeft w:val="0"/>
              <w:marRight w:val="0"/>
              <w:marTop w:val="0"/>
              <w:marBottom w:val="0"/>
              <w:divBdr>
                <w:top w:val="none" w:sz="0" w:space="0" w:color="auto"/>
                <w:left w:val="none" w:sz="0" w:space="0" w:color="auto"/>
                <w:bottom w:val="none" w:sz="0" w:space="0" w:color="auto"/>
                <w:right w:val="none" w:sz="0" w:space="0" w:color="auto"/>
              </w:divBdr>
              <w:divsChild>
                <w:div w:id="710879483">
                  <w:marLeft w:val="0"/>
                  <w:marRight w:val="0"/>
                  <w:marTop w:val="0"/>
                  <w:marBottom w:val="0"/>
                  <w:divBdr>
                    <w:top w:val="none" w:sz="0" w:space="0" w:color="auto"/>
                    <w:left w:val="none" w:sz="0" w:space="0" w:color="auto"/>
                    <w:bottom w:val="none" w:sz="0" w:space="0" w:color="auto"/>
                    <w:right w:val="none" w:sz="0" w:space="0" w:color="auto"/>
                  </w:divBdr>
                </w:div>
              </w:divsChild>
            </w:div>
            <w:div w:id="1293319576">
              <w:marLeft w:val="0"/>
              <w:marRight w:val="0"/>
              <w:marTop w:val="0"/>
              <w:marBottom w:val="0"/>
              <w:divBdr>
                <w:top w:val="none" w:sz="0" w:space="0" w:color="auto"/>
                <w:left w:val="none" w:sz="0" w:space="0" w:color="auto"/>
                <w:bottom w:val="none" w:sz="0" w:space="0" w:color="auto"/>
                <w:right w:val="none" w:sz="0" w:space="0" w:color="auto"/>
              </w:divBdr>
              <w:divsChild>
                <w:div w:id="695930072">
                  <w:marLeft w:val="0"/>
                  <w:marRight w:val="0"/>
                  <w:marTop w:val="0"/>
                  <w:marBottom w:val="0"/>
                  <w:divBdr>
                    <w:top w:val="none" w:sz="0" w:space="0" w:color="auto"/>
                    <w:left w:val="none" w:sz="0" w:space="0" w:color="auto"/>
                    <w:bottom w:val="none" w:sz="0" w:space="0" w:color="auto"/>
                    <w:right w:val="none" w:sz="0" w:space="0" w:color="auto"/>
                  </w:divBdr>
                </w:div>
              </w:divsChild>
            </w:div>
            <w:div w:id="592320181">
              <w:marLeft w:val="0"/>
              <w:marRight w:val="0"/>
              <w:marTop w:val="0"/>
              <w:marBottom w:val="0"/>
              <w:divBdr>
                <w:top w:val="none" w:sz="0" w:space="0" w:color="auto"/>
                <w:left w:val="none" w:sz="0" w:space="0" w:color="auto"/>
                <w:bottom w:val="none" w:sz="0" w:space="0" w:color="auto"/>
                <w:right w:val="none" w:sz="0" w:space="0" w:color="auto"/>
              </w:divBdr>
              <w:divsChild>
                <w:div w:id="1315717018">
                  <w:marLeft w:val="0"/>
                  <w:marRight w:val="0"/>
                  <w:marTop w:val="0"/>
                  <w:marBottom w:val="0"/>
                  <w:divBdr>
                    <w:top w:val="none" w:sz="0" w:space="0" w:color="auto"/>
                    <w:left w:val="none" w:sz="0" w:space="0" w:color="auto"/>
                    <w:bottom w:val="none" w:sz="0" w:space="0" w:color="auto"/>
                    <w:right w:val="none" w:sz="0" w:space="0" w:color="auto"/>
                  </w:divBdr>
                </w:div>
              </w:divsChild>
            </w:div>
            <w:div w:id="714744592">
              <w:marLeft w:val="0"/>
              <w:marRight w:val="0"/>
              <w:marTop w:val="0"/>
              <w:marBottom w:val="0"/>
              <w:divBdr>
                <w:top w:val="none" w:sz="0" w:space="0" w:color="auto"/>
                <w:left w:val="none" w:sz="0" w:space="0" w:color="auto"/>
                <w:bottom w:val="none" w:sz="0" w:space="0" w:color="auto"/>
                <w:right w:val="none" w:sz="0" w:space="0" w:color="auto"/>
              </w:divBdr>
              <w:divsChild>
                <w:div w:id="591624041">
                  <w:marLeft w:val="0"/>
                  <w:marRight w:val="0"/>
                  <w:marTop w:val="0"/>
                  <w:marBottom w:val="0"/>
                  <w:divBdr>
                    <w:top w:val="none" w:sz="0" w:space="0" w:color="auto"/>
                    <w:left w:val="none" w:sz="0" w:space="0" w:color="auto"/>
                    <w:bottom w:val="none" w:sz="0" w:space="0" w:color="auto"/>
                    <w:right w:val="none" w:sz="0" w:space="0" w:color="auto"/>
                  </w:divBdr>
                </w:div>
              </w:divsChild>
            </w:div>
            <w:div w:id="1914004668">
              <w:marLeft w:val="0"/>
              <w:marRight w:val="0"/>
              <w:marTop w:val="0"/>
              <w:marBottom w:val="0"/>
              <w:divBdr>
                <w:top w:val="none" w:sz="0" w:space="0" w:color="auto"/>
                <w:left w:val="none" w:sz="0" w:space="0" w:color="auto"/>
                <w:bottom w:val="none" w:sz="0" w:space="0" w:color="auto"/>
                <w:right w:val="none" w:sz="0" w:space="0" w:color="auto"/>
              </w:divBdr>
              <w:divsChild>
                <w:div w:id="594360557">
                  <w:marLeft w:val="0"/>
                  <w:marRight w:val="0"/>
                  <w:marTop w:val="0"/>
                  <w:marBottom w:val="0"/>
                  <w:divBdr>
                    <w:top w:val="none" w:sz="0" w:space="0" w:color="auto"/>
                    <w:left w:val="none" w:sz="0" w:space="0" w:color="auto"/>
                    <w:bottom w:val="none" w:sz="0" w:space="0" w:color="auto"/>
                    <w:right w:val="none" w:sz="0" w:space="0" w:color="auto"/>
                  </w:divBdr>
                </w:div>
              </w:divsChild>
            </w:div>
            <w:div w:id="197399115">
              <w:marLeft w:val="0"/>
              <w:marRight w:val="0"/>
              <w:marTop w:val="0"/>
              <w:marBottom w:val="0"/>
              <w:divBdr>
                <w:top w:val="none" w:sz="0" w:space="0" w:color="auto"/>
                <w:left w:val="none" w:sz="0" w:space="0" w:color="auto"/>
                <w:bottom w:val="none" w:sz="0" w:space="0" w:color="auto"/>
                <w:right w:val="none" w:sz="0" w:space="0" w:color="auto"/>
              </w:divBdr>
              <w:divsChild>
                <w:div w:id="453595669">
                  <w:marLeft w:val="0"/>
                  <w:marRight w:val="0"/>
                  <w:marTop w:val="0"/>
                  <w:marBottom w:val="0"/>
                  <w:divBdr>
                    <w:top w:val="none" w:sz="0" w:space="0" w:color="auto"/>
                    <w:left w:val="none" w:sz="0" w:space="0" w:color="auto"/>
                    <w:bottom w:val="none" w:sz="0" w:space="0" w:color="auto"/>
                    <w:right w:val="none" w:sz="0" w:space="0" w:color="auto"/>
                  </w:divBdr>
                </w:div>
              </w:divsChild>
            </w:div>
            <w:div w:id="1642151200">
              <w:marLeft w:val="0"/>
              <w:marRight w:val="0"/>
              <w:marTop w:val="0"/>
              <w:marBottom w:val="0"/>
              <w:divBdr>
                <w:top w:val="none" w:sz="0" w:space="0" w:color="auto"/>
                <w:left w:val="none" w:sz="0" w:space="0" w:color="auto"/>
                <w:bottom w:val="none" w:sz="0" w:space="0" w:color="auto"/>
                <w:right w:val="none" w:sz="0" w:space="0" w:color="auto"/>
              </w:divBdr>
              <w:divsChild>
                <w:div w:id="1269198635">
                  <w:marLeft w:val="0"/>
                  <w:marRight w:val="0"/>
                  <w:marTop w:val="0"/>
                  <w:marBottom w:val="0"/>
                  <w:divBdr>
                    <w:top w:val="none" w:sz="0" w:space="0" w:color="auto"/>
                    <w:left w:val="none" w:sz="0" w:space="0" w:color="auto"/>
                    <w:bottom w:val="none" w:sz="0" w:space="0" w:color="auto"/>
                    <w:right w:val="none" w:sz="0" w:space="0" w:color="auto"/>
                  </w:divBdr>
                </w:div>
              </w:divsChild>
            </w:div>
            <w:div w:id="1298299816">
              <w:marLeft w:val="0"/>
              <w:marRight w:val="0"/>
              <w:marTop w:val="0"/>
              <w:marBottom w:val="0"/>
              <w:divBdr>
                <w:top w:val="none" w:sz="0" w:space="0" w:color="auto"/>
                <w:left w:val="none" w:sz="0" w:space="0" w:color="auto"/>
                <w:bottom w:val="none" w:sz="0" w:space="0" w:color="auto"/>
                <w:right w:val="none" w:sz="0" w:space="0" w:color="auto"/>
              </w:divBdr>
              <w:divsChild>
                <w:div w:id="28839505">
                  <w:marLeft w:val="0"/>
                  <w:marRight w:val="0"/>
                  <w:marTop w:val="0"/>
                  <w:marBottom w:val="0"/>
                  <w:divBdr>
                    <w:top w:val="none" w:sz="0" w:space="0" w:color="auto"/>
                    <w:left w:val="none" w:sz="0" w:space="0" w:color="auto"/>
                    <w:bottom w:val="none" w:sz="0" w:space="0" w:color="auto"/>
                    <w:right w:val="none" w:sz="0" w:space="0" w:color="auto"/>
                  </w:divBdr>
                </w:div>
              </w:divsChild>
            </w:div>
            <w:div w:id="838543404">
              <w:marLeft w:val="0"/>
              <w:marRight w:val="0"/>
              <w:marTop w:val="0"/>
              <w:marBottom w:val="0"/>
              <w:divBdr>
                <w:top w:val="none" w:sz="0" w:space="0" w:color="auto"/>
                <w:left w:val="none" w:sz="0" w:space="0" w:color="auto"/>
                <w:bottom w:val="none" w:sz="0" w:space="0" w:color="auto"/>
                <w:right w:val="none" w:sz="0" w:space="0" w:color="auto"/>
              </w:divBdr>
              <w:divsChild>
                <w:div w:id="310868311">
                  <w:marLeft w:val="0"/>
                  <w:marRight w:val="0"/>
                  <w:marTop w:val="0"/>
                  <w:marBottom w:val="0"/>
                  <w:divBdr>
                    <w:top w:val="none" w:sz="0" w:space="0" w:color="auto"/>
                    <w:left w:val="none" w:sz="0" w:space="0" w:color="auto"/>
                    <w:bottom w:val="none" w:sz="0" w:space="0" w:color="auto"/>
                    <w:right w:val="none" w:sz="0" w:space="0" w:color="auto"/>
                  </w:divBdr>
                </w:div>
              </w:divsChild>
            </w:div>
            <w:div w:id="1848976938">
              <w:marLeft w:val="0"/>
              <w:marRight w:val="0"/>
              <w:marTop w:val="0"/>
              <w:marBottom w:val="0"/>
              <w:divBdr>
                <w:top w:val="none" w:sz="0" w:space="0" w:color="auto"/>
                <w:left w:val="none" w:sz="0" w:space="0" w:color="auto"/>
                <w:bottom w:val="none" w:sz="0" w:space="0" w:color="auto"/>
                <w:right w:val="none" w:sz="0" w:space="0" w:color="auto"/>
              </w:divBdr>
              <w:divsChild>
                <w:div w:id="600332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524492">
          <w:marLeft w:val="0"/>
          <w:marRight w:val="0"/>
          <w:marTop w:val="0"/>
          <w:marBottom w:val="0"/>
          <w:divBdr>
            <w:top w:val="none" w:sz="0" w:space="0" w:color="auto"/>
            <w:left w:val="none" w:sz="0" w:space="0" w:color="auto"/>
            <w:bottom w:val="none" w:sz="0" w:space="0" w:color="auto"/>
            <w:right w:val="none" w:sz="0" w:space="0" w:color="auto"/>
          </w:divBdr>
          <w:divsChild>
            <w:div w:id="1605264572">
              <w:marLeft w:val="0"/>
              <w:marRight w:val="0"/>
              <w:marTop w:val="0"/>
              <w:marBottom w:val="0"/>
              <w:divBdr>
                <w:top w:val="none" w:sz="0" w:space="0" w:color="auto"/>
                <w:left w:val="none" w:sz="0" w:space="0" w:color="auto"/>
                <w:bottom w:val="none" w:sz="0" w:space="0" w:color="auto"/>
                <w:right w:val="none" w:sz="0" w:space="0" w:color="auto"/>
              </w:divBdr>
              <w:divsChild>
                <w:div w:id="1875576705">
                  <w:marLeft w:val="0"/>
                  <w:marRight w:val="0"/>
                  <w:marTop w:val="0"/>
                  <w:marBottom w:val="0"/>
                  <w:divBdr>
                    <w:top w:val="none" w:sz="0" w:space="0" w:color="auto"/>
                    <w:left w:val="none" w:sz="0" w:space="0" w:color="auto"/>
                    <w:bottom w:val="none" w:sz="0" w:space="0" w:color="auto"/>
                    <w:right w:val="none" w:sz="0" w:space="0" w:color="auto"/>
                  </w:divBdr>
                </w:div>
              </w:divsChild>
            </w:div>
            <w:div w:id="29961098">
              <w:marLeft w:val="0"/>
              <w:marRight w:val="0"/>
              <w:marTop w:val="0"/>
              <w:marBottom w:val="0"/>
              <w:divBdr>
                <w:top w:val="none" w:sz="0" w:space="0" w:color="auto"/>
                <w:left w:val="none" w:sz="0" w:space="0" w:color="auto"/>
                <w:bottom w:val="none" w:sz="0" w:space="0" w:color="auto"/>
                <w:right w:val="none" w:sz="0" w:space="0" w:color="auto"/>
              </w:divBdr>
              <w:divsChild>
                <w:div w:id="739669998">
                  <w:marLeft w:val="0"/>
                  <w:marRight w:val="0"/>
                  <w:marTop w:val="0"/>
                  <w:marBottom w:val="0"/>
                  <w:divBdr>
                    <w:top w:val="none" w:sz="0" w:space="0" w:color="auto"/>
                    <w:left w:val="none" w:sz="0" w:space="0" w:color="auto"/>
                    <w:bottom w:val="none" w:sz="0" w:space="0" w:color="auto"/>
                    <w:right w:val="none" w:sz="0" w:space="0" w:color="auto"/>
                  </w:divBdr>
                </w:div>
              </w:divsChild>
            </w:div>
            <w:div w:id="1876850633">
              <w:marLeft w:val="0"/>
              <w:marRight w:val="0"/>
              <w:marTop w:val="0"/>
              <w:marBottom w:val="0"/>
              <w:divBdr>
                <w:top w:val="none" w:sz="0" w:space="0" w:color="auto"/>
                <w:left w:val="none" w:sz="0" w:space="0" w:color="auto"/>
                <w:bottom w:val="none" w:sz="0" w:space="0" w:color="auto"/>
                <w:right w:val="none" w:sz="0" w:space="0" w:color="auto"/>
              </w:divBdr>
              <w:divsChild>
                <w:div w:id="1759322774">
                  <w:marLeft w:val="0"/>
                  <w:marRight w:val="0"/>
                  <w:marTop w:val="0"/>
                  <w:marBottom w:val="0"/>
                  <w:divBdr>
                    <w:top w:val="none" w:sz="0" w:space="0" w:color="auto"/>
                    <w:left w:val="none" w:sz="0" w:space="0" w:color="auto"/>
                    <w:bottom w:val="none" w:sz="0" w:space="0" w:color="auto"/>
                    <w:right w:val="none" w:sz="0" w:space="0" w:color="auto"/>
                  </w:divBdr>
                </w:div>
              </w:divsChild>
            </w:div>
            <w:div w:id="185800629">
              <w:marLeft w:val="0"/>
              <w:marRight w:val="0"/>
              <w:marTop w:val="0"/>
              <w:marBottom w:val="0"/>
              <w:divBdr>
                <w:top w:val="none" w:sz="0" w:space="0" w:color="auto"/>
                <w:left w:val="none" w:sz="0" w:space="0" w:color="auto"/>
                <w:bottom w:val="none" w:sz="0" w:space="0" w:color="auto"/>
                <w:right w:val="none" w:sz="0" w:space="0" w:color="auto"/>
              </w:divBdr>
              <w:divsChild>
                <w:div w:id="2122995328">
                  <w:marLeft w:val="0"/>
                  <w:marRight w:val="0"/>
                  <w:marTop w:val="0"/>
                  <w:marBottom w:val="0"/>
                  <w:divBdr>
                    <w:top w:val="none" w:sz="0" w:space="0" w:color="auto"/>
                    <w:left w:val="none" w:sz="0" w:space="0" w:color="auto"/>
                    <w:bottom w:val="none" w:sz="0" w:space="0" w:color="auto"/>
                    <w:right w:val="none" w:sz="0" w:space="0" w:color="auto"/>
                  </w:divBdr>
                </w:div>
              </w:divsChild>
            </w:div>
            <w:div w:id="818886954">
              <w:marLeft w:val="0"/>
              <w:marRight w:val="0"/>
              <w:marTop w:val="0"/>
              <w:marBottom w:val="0"/>
              <w:divBdr>
                <w:top w:val="none" w:sz="0" w:space="0" w:color="auto"/>
                <w:left w:val="none" w:sz="0" w:space="0" w:color="auto"/>
                <w:bottom w:val="none" w:sz="0" w:space="0" w:color="auto"/>
                <w:right w:val="none" w:sz="0" w:space="0" w:color="auto"/>
              </w:divBdr>
              <w:divsChild>
                <w:div w:id="115833562">
                  <w:marLeft w:val="0"/>
                  <w:marRight w:val="0"/>
                  <w:marTop w:val="0"/>
                  <w:marBottom w:val="0"/>
                  <w:divBdr>
                    <w:top w:val="none" w:sz="0" w:space="0" w:color="auto"/>
                    <w:left w:val="none" w:sz="0" w:space="0" w:color="auto"/>
                    <w:bottom w:val="none" w:sz="0" w:space="0" w:color="auto"/>
                    <w:right w:val="none" w:sz="0" w:space="0" w:color="auto"/>
                  </w:divBdr>
                </w:div>
              </w:divsChild>
            </w:div>
            <w:div w:id="2021000747">
              <w:marLeft w:val="0"/>
              <w:marRight w:val="0"/>
              <w:marTop w:val="0"/>
              <w:marBottom w:val="0"/>
              <w:divBdr>
                <w:top w:val="none" w:sz="0" w:space="0" w:color="auto"/>
                <w:left w:val="none" w:sz="0" w:space="0" w:color="auto"/>
                <w:bottom w:val="none" w:sz="0" w:space="0" w:color="auto"/>
                <w:right w:val="none" w:sz="0" w:space="0" w:color="auto"/>
              </w:divBdr>
              <w:divsChild>
                <w:div w:id="274021460">
                  <w:marLeft w:val="0"/>
                  <w:marRight w:val="0"/>
                  <w:marTop w:val="0"/>
                  <w:marBottom w:val="0"/>
                  <w:divBdr>
                    <w:top w:val="none" w:sz="0" w:space="0" w:color="auto"/>
                    <w:left w:val="none" w:sz="0" w:space="0" w:color="auto"/>
                    <w:bottom w:val="none" w:sz="0" w:space="0" w:color="auto"/>
                    <w:right w:val="none" w:sz="0" w:space="0" w:color="auto"/>
                  </w:divBdr>
                </w:div>
              </w:divsChild>
            </w:div>
            <w:div w:id="1878351796">
              <w:marLeft w:val="0"/>
              <w:marRight w:val="0"/>
              <w:marTop w:val="0"/>
              <w:marBottom w:val="0"/>
              <w:divBdr>
                <w:top w:val="none" w:sz="0" w:space="0" w:color="auto"/>
                <w:left w:val="none" w:sz="0" w:space="0" w:color="auto"/>
                <w:bottom w:val="none" w:sz="0" w:space="0" w:color="auto"/>
                <w:right w:val="none" w:sz="0" w:space="0" w:color="auto"/>
              </w:divBdr>
              <w:divsChild>
                <w:div w:id="812407403">
                  <w:marLeft w:val="0"/>
                  <w:marRight w:val="0"/>
                  <w:marTop w:val="0"/>
                  <w:marBottom w:val="0"/>
                  <w:divBdr>
                    <w:top w:val="none" w:sz="0" w:space="0" w:color="auto"/>
                    <w:left w:val="none" w:sz="0" w:space="0" w:color="auto"/>
                    <w:bottom w:val="none" w:sz="0" w:space="0" w:color="auto"/>
                    <w:right w:val="none" w:sz="0" w:space="0" w:color="auto"/>
                  </w:divBdr>
                </w:div>
              </w:divsChild>
            </w:div>
            <w:div w:id="1681926514">
              <w:marLeft w:val="0"/>
              <w:marRight w:val="0"/>
              <w:marTop w:val="0"/>
              <w:marBottom w:val="0"/>
              <w:divBdr>
                <w:top w:val="none" w:sz="0" w:space="0" w:color="auto"/>
                <w:left w:val="none" w:sz="0" w:space="0" w:color="auto"/>
                <w:bottom w:val="none" w:sz="0" w:space="0" w:color="auto"/>
                <w:right w:val="none" w:sz="0" w:space="0" w:color="auto"/>
              </w:divBdr>
              <w:divsChild>
                <w:div w:id="692802552">
                  <w:marLeft w:val="0"/>
                  <w:marRight w:val="0"/>
                  <w:marTop w:val="0"/>
                  <w:marBottom w:val="0"/>
                  <w:divBdr>
                    <w:top w:val="none" w:sz="0" w:space="0" w:color="auto"/>
                    <w:left w:val="none" w:sz="0" w:space="0" w:color="auto"/>
                    <w:bottom w:val="none" w:sz="0" w:space="0" w:color="auto"/>
                    <w:right w:val="none" w:sz="0" w:space="0" w:color="auto"/>
                  </w:divBdr>
                </w:div>
              </w:divsChild>
            </w:div>
            <w:div w:id="438112322">
              <w:marLeft w:val="0"/>
              <w:marRight w:val="0"/>
              <w:marTop w:val="0"/>
              <w:marBottom w:val="0"/>
              <w:divBdr>
                <w:top w:val="none" w:sz="0" w:space="0" w:color="auto"/>
                <w:left w:val="none" w:sz="0" w:space="0" w:color="auto"/>
                <w:bottom w:val="none" w:sz="0" w:space="0" w:color="auto"/>
                <w:right w:val="none" w:sz="0" w:space="0" w:color="auto"/>
              </w:divBdr>
              <w:divsChild>
                <w:div w:id="371878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6076827">
      <w:bodyDiv w:val="1"/>
      <w:marLeft w:val="0"/>
      <w:marRight w:val="0"/>
      <w:marTop w:val="0"/>
      <w:marBottom w:val="0"/>
      <w:divBdr>
        <w:top w:val="none" w:sz="0" w:space="0" w:color="auto"/>
        <w:left w:val="none" w:sz="0" w:space="0" w:color="auto"/>
        <w:bottom w:val="none" w:sz="0" w:space="0" w:color="auto"/>
        <w:right w:val="none" w:sz="0" w:space="0" w:color="auto"/>
      </w:divBdr>
      <w:divsChild>
        <w:div w:id="1909966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97861261">
              <w:marLeft w:val="0"/>
              <w:marRight w:val="0"/>
              <w:marTop w:val="0"/>
              <w:marBottom w:val="0"/>
              <w:divBdr>
                <w:top w:val="none" w:sz="0" w:space="0" w:color="auto"/>
                <w:left w:val="none" w:sz="0" w:space="0" w:color="auto"/>
                <w:bottom w:val="none" w:sz="0" w:space="0" w:color="auto"/>
                <w:right w:val="none" w:sz="0" w:space="0" w:color="auto"/>
              </w:divBdr>
              <w:divsChild>
                <w:div w:id="1069307025">
                  <w:marLeft w:val="0"/>
                  <w:marRight w:val="0"/>
                  <w:marTop w:val="0"/>
                  <w:marBottom w:val="0"/>
                  <w:divBdr>
                    <w:top w:val="none" w:sz="0" w:space="0" w:color="auto"/>
                    <w:left w:val="none" w:sz="0" w:space="0" w:color="auto"/>
                    <w:bottom w:val="none" w:sz="0" w:space="0" w:color="auto"/>
                    <w:right w:val="none" w:sz="0" w:space="0" w:color="auto"/>
                  </w:divBdr>
                  <w:divsChild>
                    <w:div w:id="352922645">
                      <w:marLeft w:val="0"/>
                      <w:marRight w:val="0"/>
                      <w:marTop w:val="0"/>
                      <w:marBottom w:val="0"/>
                      <w:divBdr>
                        <w:top w:val="none" w:sz="0" w:space="0" w:color="auto"/>
                        <w:left w:val="none" w:sz="0" w:space="0" w:color="auto"/>
                        <w:bottom w:val="none" w:sz="0" w:space="0" w:color="auto"/>
                        <w:right w:val="none" w:sz="0" w:space="0" w:color="auto"/>
                      </w:divBdr>
                      <w:divsChild>
                        <w:div w:id="1454136210">
                          <w:marLeft w:val="0"/>
                          <w:marRight w:val="0"/>
                          <w:marTop w:val="0"/>
                          <w:marBottom w:val="0"/>
                          <w:divBdr>
                            <w:top w:val="none" w:sz="0" w:space="0" w:color="auto"/>
                            <w:left w:val="none" w:sz="0" w:space="0" w:color="auto"/>
                            <w:bottom w:val="none" w:sz="0" w:space="0" w:color="auto"/>
                            <w:right w:val="none" w:sz="0" w:space="0" w:color="auto"/>
                          </w:divBdr>
                          <w:divsChild>
                            <w:div w:id="162553251">
                              <w:marLeft w:val="0"/>
                              <w:marRight w:val="0"/>
                              <w:marTop w:val="0"/>
                              <w:marBottom w:val="0"/>
                              <w:divBdr>
                                <w:top w:val="none" w:sz="0" w:space="0" w:color="auto"/>
                                <w:left w:val="none" w:sz="0" w:space="0" w:color="auto"/>
                                <w:bottom w:val="none" w:sz="0" w:space="0" w:color="auto"/>
                                <w:right w:val="none" w:sz="0" w:space="0" w:color="auto"/>
                              </w:divBdr>
                              <w:divsChild>
                                <w:div w:id="1006597569">
                                  <w:marLeft w:val="0"/>
                                  <w:marRight w:val="0"/>
                                  <w:marTop w:val="0"/>
                                  <w:marBottom w:val="0"/>
                                  <w:divBdr>
                                    <w:top w:val="none" w:sz="0" w:space="0" w:color="auto"/>
                                    <w:left w:val="none" w:sz="0" w:space="0" w:color="auto"/>
                                    <w:bottom w:val="none" w:sz="0" w:space="0" w:color="auto"/>
                                    <w:right w:val="none" w:sz="0" w:space="0" w:color="auto"/>
                                  </w:divBdr>
                                  <w:divsChild>
                                    <w:div w:id="597100609">
                                      <w:marLeft w:val="0"/>
                                      <w:marRight w:val="0"/>
                                      <w:marTop w:val="0"/>
                                      <w:marBottom w:val="0"/>
                                      <w:divBdr>
                                        <w:top w:val="none" w:sz="0" w:space="0" w:color="auto"/>
                                        <w:left w:val="none" w:sz="0" w:space="0" w:color="auto"/>
                                        <w:bottom w:val="none" w:sz="0" w:space="0" w:color="auto"/>
                                        <w:right w:val="none" w:sz="0" w:space="0" w:color="auto"/>
                                      </w:divBdr>
                                      <w:divsChild>
                                        <w:div w:id="1968201245">
                                          <w:marLeft w:val="0"/>
                                          <w:marRight w:val="0"/>
                                          <w:marTop w:val="0"/>
                                          <w:marBottom w:val="0"/>
                                          <w:divBdr>
                                            <w:top w:val="none" w:sz="0" w:space="0" w:color="auto"/>
                                            <w:left w:val="none" w:sz="0" w:space="0" w:color="auto"/>
                                            <w:bottom w:val="none" w:sz="0" w:space="0" w:color="auto"/>
                                            <w:right w:val="none" w:sz="0" w:space="0" w:color="auto"/>
                                          </w:divBdr>
                                          <w:divsChild>
                                            <w:div w:id="672146921">
                                              <w:marLeft w:val="0"/>
                                              <w:marRight w:val="0"/>
                                              <w:marTop w:val="0"/>
                                              <w:marBottom w:val="0"/>
                                              <w:divBdr>
                                                <w:top w:val="none" w:sz="0" w:space="0" w:color="auto"/>
                                                <w:left w:val="none" w:sz="0" w:space="0" w:color="auto"/>
                                                <w:bottom w:val="none" w:sz="0" w:space="0" w:color="auto"/>
                                                <w:right w:val="none" w:sz="0" w:space="0" w:color="auto"/>
                                              </w:divBdr>
                                              <w:divsChild>
                                                <w:div w:id="710955819">
                                                  <w:marLeft w:val="0"/>
                                                  <w:marRight w:val="0"/>
                                                  <w:marTop w:val="0"/>
                                                  <w:marBottom w:val="0"/>
                                                  <w:divBdr>
                                                    <w:top w:val="none" w:sz="0" w:space="0" w:color="auto"/>
                                                    <w:left w:val="none" w:sz="0" w:space="0" w:color="auto"/>
                                                    <w:bottom w:val="none" w:sz="0" w:space="0" w:color="auto"/>
                                                    <w:right w:val="none" w:sz="0" w:space="0" w:color="auto"/>
                                                  </w:divBdr>
                                                  <w:divsChild>
                                                    <w:div w:id="231624864">
                                                      <w:marLeft w:val="0"/>
                                                      <w:marRight w:val="0"/>
                                                      <w:marTop w:val="0"/>
                                                      <w:marBottom w:val="0"/>
                                                      <w:divBdr>
                                                        <w:top w:val="none" w:sz="0" w:space="0" w:color="auto"/>
                                                        <w:left w:val="none" w:sz="0" w:space="0" w:color="auto"/>
                                                        <w:bottom w:val="none" w:sz="0" w:space="0" w:color="auto"/>
                                                        <w:right w:val="none" w:sz="0" w:space="0" w:color="auto"/>
                                                      </w:divBdr>
                                                      <w:divsChild>
                                                        <w:div w:id="109008038">
                                                          <w:marLeft w:val="0"/>
                                                          <w:marRight w:val="0"/>
                                                          <w:marTop w:val="0"/>
                                                          <w:marBottom w:val="0"/>
                                                          <w:divBdr>
                                                            <w:top w:val="none" w:sz="0" w:space="0" w:color="auto"/>
                                                            <w:left w:val="none" w:sz="0" w:space="0" w:color="auto"/>
                                                            <w:bottom w:val="none" w:sz="0" w:space="0" w:color="auto"/>
                                                            <w:right w:val="none" w:sz="0" w:space="0" w:color="auto"/>
                                                          </w:divBdr>
                                                        </w:div>
                                                        <w:div w:id="289241275">
                                                          <w:marLeft w:val="0"/>
                                                          <w:marRight w:val="0"/>
                                                          <w:marTop w:val="0"/>
                                                          <w:marBottom w:val="0"/>
                                                          <w:divBdr>
                                                            <w:top w:val="none" w:sz="0" w:space="0" w:color="auto"/>
                                                            <w:left w:val="none" w:sz="0" w:space="0" w:color="auto"/>
                                                            <w:bottom w:val="none" w:sz="0" w:space="0" w:color="auto"/>
                                                            <w:right w:val="none" w:sz="0" w:space="0" w:color="auto"/>
                                                          </w:divBdr>
                                                        </w:div>
                                                        <w:div w:id="1482456696">
                                                          <w:marLeft w:val="0"/>
                                                          <w:marRight w:val="0"/>
                                                          <w:marTop w:val="0"/>
                                                          <w:marBottom w:val="0"/>
                                                          <w:divBdr>
                                                            <w:top w:val="none" w:sz="0" w:space="0" w:color="auto"/>
                                                            <w:left w:val="none" w:sz="0" w:space="0" w:color="auto"/>
                                                            <w:bottom w:val="none" w:sz="0" w:space="0" w:color="auto"/>
                                                            <w:right w:val="none" w:sz="0" w:space="0" w:color="auto"/>
                                                          </w:divBdr>
                                                        </w:div>
                                                        <w:div w:id="1563637901">
                                                          <w:marLeft w:val="0"/>
                                                          <w:marRight w:val="0"/>
                                                          <w:marTop w:val="0"/>
                                                          <w:marBottom w:val="0"/>
                                                          <w:divBdr>
                                                            <w:top w:val="none" w:sz="0" w:space="0" w:color="auto"/>
                                                            <w:left w:val="none" w:sz="0" w:space="0" w:color="auto"/>
                                                            <w:bottom w:val="none" w:sz="0" w:space="0" w:color="auto"/>
                                                            <w:right w:val="none" w:sz="0" w:space="0" w:color="auto"/>
                                                          </w:divBdr>
                                                        </w:div>
                                                        <w:div w:id="332949393">
                                                          <w:marLeft w:val="0"/>
                                                          <w:marRight w:val="0"/>
                                                          <w:marTop w:val="0"/>
                                                          <w:marBottom w:val="0"/>
                                                          <w:divBdr>
                                                            <w:top w:val="none" w:sz="0" w:space="0" w:color="auto"/>
                                                            <w:left w:val="none" w:sz="0" w:space="0" w:color="auto"/>
                                                            <w:bottom w:val="none" w:sz="0" w:space="0" w:color="auto"/>
                                                            <w:right w:val="none" w:sz="0" w:space="0" w:color="auto"/>
                                                          </w:divBdr>
                                                        </w:div>
                                                        <w:div w:id="1266302104">
                                                          <w:marLeft w:val="0"/>
                                                          <w:marRight w:val="0"/>
                                                          <w:marTop w:val="0"/>
                                                          <w:marBottom w:val="0"/>
                                                          <w:divBdr>
                                                            <w:top w:val="none" w:sz="0" w:space="0" w:color="auto"/>
                                                            <w:left w:val="none" w:sz="0" w:space="0" w:color="auto"/>
                                                            <w:bottom w:val="none" w:sz="0" w:space="0" w:color="auto"/>
                                                            <w:right w:val="none" w:sz="0" w:space="0" w:color="auto"/>
                                                          </w:divBdr>
                                                        </w:div>
                                                        <w:div w:id="1013654647">
                                                          <w:marLeft w:val="0"/>
                                                          <w:marRight w:val="0"/>
                                                          <w:marTop w:val="0"/>
                                                          <w:marBottom w:val="0"/>
                                                          <w:divBdr>
                                                            <w:top w:val="none" w:sz="0" w:space="0" w:color="auto"/>
                                                            <w:left w:val="none" w:sz="0" w:space="0" w:color="auto"/>
                                                            <w:bottom w:val="none" w:sz="0" w:space="0" w:color="auto"/>
                                                            <w:right w:val="none" w:sz="0" w:space="0" w:color="auto"/>
                                                          </w:divBdr>
                                                        </w:div>
                                                        <w:div w:id="1780949582">
                                                          <w:marLeft w:val="0"/>
                                                          <w:marRight w:val="0"/>
                                                          <w:marTop w:val="0"/>
                                                          <w:marBottom w:val="0"/>
                                                          <w:divBdr>
                                                            <w:top w:val="none" w:sz="0" w:space="0" w:color="auto"/>
                                                            <w:left w:val="none" w:sz="0" w:space="0" w:color="auto"/>
                                                            <w:bottom w:val="none" w:sz="0" w:space="0" w:color="auto"/>
                                                            <w:right w:val="none" w:sz="0" w:space="0" w:color="auto"/>
                                                          </w:divBdr>
                                                        </w:div>
                                                        <w:div w:id="718700359">
                                                          <w:marLeft w:val="0"/>
                                                          <w:marRight w:val="0"/>
                                                          <w:marTop w:val="0"/>
                                                          <w:marBottom w:val="0"/>
                                                          <w:divBdr>
                                                            <w:top w:val="none" w:sz="0" w:space="0" w:color="auto"/>
                                                            <w:left w:val="none" w:sz="0" w:space="0" w:color="auto"/>
                                                            <w:bottom w:val="none" w:sz="0" w:space="0" w:color="auto"/>
                                                            <w:right w:val="none" w:sz="0" w:space="0" w:color="auto"/>
                                                          </w:divBdr>
                                                        </w:div>
                                                        <w:div w:id="1791246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fms.formstack.com/forms/register_your_parish" TargetMode="External"/><Relationship Id="rId18" Type="http://schemas.openxmlformats.org/officeDocument/2006/relationships/hyperlink" Target="https://www.episcopalchurch.org/ministries/united-thank-offering/resources/" TargetMode="External"/><Relationship Id="rId26" Type="http://schemas.openxmlformats.org/officeDocument/2006/relationships/hyperlink" Target="http://www.unitedthankoffering/give" TargetMode="External"/><Relationship Id="rId21" Type="http://schemas.openxmlformats.org/officeDocument/2006/relationships/hyperlink" Target="https://www.episcopalchurch.org/ministries/united-thank-offering/resources/" TargetMode="External"/><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mailto:hmelton@episcopalchurch.org" TargetMode="External"/><Relationship Id="rId17" Type="http://schemas.openxmlformats.org/officeDocument/2006/relationships/hyperlink" Target="mailto:hmelton@episcopalchurch.org" TargetMode="External"/><Relationship Id="rId25" Type="http://schemas.openxmlformats.org/officeDocument/2006/relationships/hyperlink" Target="https://unitedthankoffering.com/dioingathering/" TargetMode="External"/><Relationship Id="rId33" Type="http://schemas.openxmlformats.org/officeDocument/2006/relationships/hyperlink" Target="http://www.unitedthankoffering.com/leading" TargetMode="External"/><Relationship Id="rId38"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hyperlink" Target="http://www.episcopalchurch.org/uto" TargetMode="External"/><Relationship Id="rId20" Type="http://schemas.openxmlformats.org/officeDocument/2006/relationships/hyperlink" Target="https://www.episcopalchurch.org/uto/united-thank-offering-contact-update/" TargetMode="External"/><Relationship Id="rId29" Type="http://schemas.openxmlformats.org/officeDocument/2006/relationships/hyperlink" Target="https://www.episcopalchurch.org/ministries/united-thank-offering/resourc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unitedthankoffering.com/ingathering/" TargetMode="External"/><Relationship Id="rId32" Type="http://schemas.openxmlformats.org/officeDocument/2006/relationships/hyperlink" Target="https://www.facebook.com/pages/United-Thank-Offering/"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unitedthankoffering.com/esp" TargetMode="External"/><Relationship Id="rId23" Type="http://schemas.openxmlformats.org/officeDocument/2006/relationships/hyperlink" Target="https://www.episcopalchurch.org/uto/united-thank-offering-contact-update/" TargetMode="External"/><Relationship Id="rId28" Type="http://schemas.openxmlformats.org/officeDocument/2006/relationships/hyperlink" Target="http://www.episcopalchurch.org/uto"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unitedthankoffering.org" TargetMode="External"/><Relationship Id="rId31" Type="http://schemas.openxmlformats.org/officeDocument/2006/relationships/hyperlink" Target="http://www.unitedthankoffering.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unitedthankoffering.com/leading/" TargetMode="External"/><Relationship Id="rId22" Type="http://schemas.openxmlformats.org/officeDocument/2006/relationships/hyperlink" Target="http://www.unitedthankoffering.org" TargetMode="External"/><Relationship Id="rId27" Type="http://schemas.openxmlformats.org/officeDocument/2006/relationships/hyperlink" Target="https://www.episcopalchurch.org/ministries/united-thank-offering/e-newsletter-sign-up/" TargetMode="External"/><Relationship Id="rId30" Type="http://schemas.openxmlformats.org/officeDocument/2006/relationships/hyperlink" Target="https://www.episcopalchurch.org/ministries/united-thank-offering/video/" TargetMode="External"/><Relationship Id="rId35" Type="http://schemas.openxmlformats.org/officeDocument/2006/relationships/footer" Target="footer2.xm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BB396D2F06BD645ABBF3AC711DDEFB9" ma:contentTypeVersion="20" ma:contentTypeDescription="Create a new document." ma:contentTypeScope="" ma:versionID="5e5073ea5cd41fa12c5a8a2a7f67f7d1">
  <xsd:schema xmlns:xsd="http://www.w3.org/2001/XMLSchema" xmlns:xs="http://www.w3.org/2001/XMLSchema" xmlns:p="http://schemas.microsoft.com/office/2006/metadata/properties" xmlns:ns2="1fd67018-bfe5-49f7-8d9a-5fda1d7eadda" xmlns:ns3="73c7bf75-f404-4b37-9f08-06b5d4d4a566" targetNamespace="http://schemas.microsoft.com/office/2006/metadata/properties" ma:root="true" ma:fieldsID="16adb1cd84c8854d66bb03e74b290751" ns2:_="" ns3:_="">
    <xsd:import namespace="1fd67018-bfe5-49f7-8d9a-5fda1d7eadda"/>
    <xsd:import namespace="73c7bf75-f404-4b37-9f08-06b5d4d4a56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d67018-bfe5-49f7-8d9a-5fda1d7ead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9d176af1-bef1-43e8-bc6f-90d18e8b837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c7bf75-f404-4b37-9f08-06b5d4d4a56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d2736742-fc54-45f9-bd32-a642a6b127dc}" ma:internalName="TaxCatchAll" ma:showField="CatchAllData" ma:web="73c7bf75-f404-4b37-9f08-06b5d4d4a56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73c7bf75-f404-4b37-9f08-06b5d4d4a566" xsi:nil="true"/>
    <lcf76f155ced4ddcb4097134ff3c332f xmlns="1fd67018-bfe5-49f7-8d9a-5fda1d7eadda">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C8379FA-D4DD-43C5-9BD1-42D736D993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d67018-bfe5-49f7-8d9a-5fda1d7eadda"/>
    <ds:schemaRef ds:uri="73c7bf75-f404-4b37-9f08-06b5d4d4a5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765CCE6-FAD6-E94E-A082-ED50F07A99C0}">
  <ds:schemaRefs>
    <ds:schemaRef ds:uri="http://schemas.openxmlformats.org/officeDocument/2006/bibliography"/>
  </ds:schemaRefs>
</ds:datastoreItem>
</file>

<file path=customXml/itemProps3.xml><?xml version="1.0" encoding="utf-8"?>
<ds:datastoreItem xmlns:ds="http://schemas.openxmlformats.org/officeDocument/2006/customXml" ds:itemID="{D23F9684-674E-403F-9D7F-6CE853180109}">
  <ds:schemaRefs>
    <ds:schemaRef ds:uri="http://schemas.microsoft.com/office/2006/metadata/properties"/>
    <ds:schemaRef ds:uri="http://schemas.microsoft.com/office/infopath/2007/PartnerControls"/>
    <ds:schemaRef ds:uri="73c7bf75-f404-4b37-9f08-06b5d4d4a566"/>
    <ds:schemaRef ds:uri="1fd67018-bfe5-49f7-8d9a-5fda1d7eadda"/>
  </ds:schemaRefs>
</ds:datastoreItem>
</file>

<file path=customXml/itemProps4.xml><?xml version="1.0" encoding="utf-8"?>
<ds:datastoreItem xmlns:ds="http://schemas.openxmlformats.org/officeDocument/2006/customXml" ds:itemID="{0CCD1AE4-E2C2-4771-9CF3-CA0244094A8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17</Pages>
  <Words>6400</Words>
  <Characters>36483</Characters>
  <Application>Microsoft Office Word</Application>
  <DocSecurity>0</DocSecurity>
  <Lines>304</Lines>
  <Paragraphs>85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42798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charlie</dc:creator>
  <cp:lastModifiedBy>Heather Melton</cp:lastModifiedBy>
  <cp:revision>10</cp:revision>
  <cp:lastPrinted>2024-04-09T19:42:00Z</cp:lastPrinted>
  <dcterms:created xsi:type="dcterms:W3CDTF">2024-03-27T13:37:00Z</dcterms:created>
  <dcterms:modified xsi:type="dcterms:W3CDTF">2024-05-13T15:34:00Z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2014-08-16T00:00:00Z</vt:filetime>
  </property>
  <property fmtid="{D5CDD505-2E9C-101B-9397-08002B2CF9AE}" pid="3" name="LastSaved">
    <vt:filetime>2014-08-16T00:00:00Z</vt:filetime>
  </property>
  <property fmtid="{D5CDD505-2E9C-101B-9397-08002B2CF9AE}" pid="4" name="ContentTypeId">
    <vt:lpwstr>0x010100FBB396D2F06BD645ABBF3AC711DDEFB9</vt:lpwstr>
  </property>
  <property fmtid="{D5CDD505-2E9C-101B-9397-08002B2CF9AE}" pid="5" name="MediaServiceImageTags">
    <vt:lpwstr/>
  </property>
</Properties>
</file>